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39" w:rsidRPr="00B55664" w:rsidRDefault="0017484A" w:rsidP="004860B4">
      <w:pPr>
        <w:pStyle w:val="Titre"/>
        <w:tabs>
          <w:tab w:val="left" w:pos="4536"/>
        </w:tabs>
        <w:rPr>
          <w:rFonts w:asciiTheme="minorHAnsi" w:hAnsiTheme="minorHAnsi"/>
          <w:szCs w:val="40"/>
        </w:rPr>
      </w:pPr>
      <w:r w:rsidRPr="00B55664">
        <w:rPr>
          <w:rFonts w:asciiTheme="minorHAnsi" w:hAnsiTheme="minorHAnsi"/>
          <w:szCs w:val="40"/>
        </w:rPr>
        <w:t>DEMANDE DE PROMOTION</w:t>
      </w:r>
      <w:r w:rsidR="00BD7F18" w:rsidRPr="00B55664">
        <w:rPr>
          <w:rFonts w:asciiTheme="minorHAnsi" w:hAnsiTheme="minorHAnsi"/>
          <w:szCs w:val="40"/>
        </w:rPr>
        <w:t xml:space="preserve"> INTERNE</w:t>
      </w:r>
      <w:r w:rsidRPr="00B55664">
        <w:rPr>
          <w:rFonts w:asciiTheme="minorHAnsi" w:hAnsiTheme="minorHAnsi"/>
          <w:szCs w:val="40"/>
        </w:rPr>
        <w:t xml:space="preserve"> </w:t>
      </w:r>
    </w:p>
    <w:p w:rsidR="0017484A" w:rsidRPr="00B55664" w:rsidRDefault="0017484A" w:rsidP="004860B4">
      <w:pPr>
        <w:pStyle w:val="Titre"/>
        <w:tabs>
          <w:tab w:val="left" w:pos="4536"/>
        </w:tabs>
        <w:rPr>
          <w:rFonts w:asciiTheme="minorHAnsi" w:hAnsiTheme="minorHAnsi"/>
          <w:szCs w:val="40"/>
        </w:rPr>
      </w:pPr>
      <w:r w:rsidRPr="00B55664">
        <w:rPr>
          <w:rFonts w:asciiTheme="minorHAnsi" w:hAnsiTheme="minorHAnsi"/>
          <w:szCs w:val="40"/>
        </w:rPr>
        <w:t>AU GRADE D’AGENT DE MA</w:t>
      </w:r>
      <w:r w:rsidR="005841A1" w:rsidRPr="00B55664">
        <w:rPr>
          <w:rFonts w:asciiTheme="minorHAnsi" w:hAnsiTheme="minorHAnsi"/>
          <w:szCs w:val="40"/>
        </w:rPr>
        <w:t>ITRISE</w:t>
      </w:r>
    </w:p>
    <w:p w:rsidR="00194BA7" w:rsidRPr="00B55664" w:rsidRDefault="00B55664" w:rsidP="00B55664">
      <w:pPr>
        <w:spacing w:after="0" w:line="240" w:lineRule="auto"/>
        <w:jc w:val="center"/>
        <w:rPr>
          <w:rFonts w:ascii="Calibri" w:hAnsi="Calibri"/>
          <w:b/>
          <w:sz w:val="40"/>
          <w:szCs w:val="40"/>
          <w:u w:val="single"/>
        </w:rPr>
      </w:pPr>
      <w:r w:rsidRPr="00B55664">
        <w:rPr>
          <w:rFonts w:ascii="Calibri" w:hAnsi="Calibri"/>
          <w:b/>
          <w:sz w:val="40"/>
          <w:szCs w:val="40"/>
          <w:u w:val="single"/>
        </w:rPr>
        <w:t>AU 01.</w:t>
      </w:r>
      <w:r w:rsidR="008267F6">
        <w:rPr>
          <w:rFonts w:ascii="Calibri" w:hAnsi="Calibri"/>
          <w:b/>
          <w:sz w:val="40"/>
          <w:szCs w:val="40"/>
          <w:u w:val="single"/>
        </w:rPr>
        <w:t>01.2024</w:t>
      </w:r>
    </w:p>
    <w:p w:rsidR="00B55664" w:rsidRPr="001B0AAD" w:rsidRDefault="001B0AAD" w:rsidP="00B55664">
      <w:pPr>
        <w:spacing w:after="0" w:line="240" w:lineRule="auto"/>
        <w:jc w:val="center"/>
        <w:rPr>
          <w:rFonts w:ascii="Calibri" w:hAnsi="Calibri"/>
          <w:i/>
          <w:sz w:val="24"/>
          <w:szCs w:val="24"/>
        </w:rPr>
      </w:pPr>
      <w:r w:rsidRPr="001B0AAD">
        <w:rPr>
          <w:rFonts w:ascii="Calibri" w:hAnsi="Calibri"/>
          <w:i/>
          <w:sz w:val="24"/>
          <w:szCs w:val="24"/>
        </w:rPr>
        <w:t xml:space="preserve">Dossier à retourner au CDG01 avant le </w:t>
      </w:r>
      <w:r w:rsidR="00CC1678">
        <w:rPr>
          <w:rFonts w:ascii="Calibri" w:hAnsi="Calibri"/>
          <w:i/>
          <w:sz w:val="24"/>
          <w:szCs w:val="24"/>
        </w:rPr>
        <w:t>1</w:t>
      </w:r>
      <w:r w:rsidR="008267F6">
        <w:rPr>
          <w:rFonts w:ascii="Calibri" w:hAnsi="Calibri"/>
          <w:i/>
          <w:sz w:val="24"/>
          <w:szCs w:val="24"/>
        </w:rPr>
        <w:t>0 novembre 2023</w:t>
      </w:r>
    </w:p>
    <w:p w:rsidR="001B0AAD" w:rsidRDefault="001B0AAD" w:rsidP="00B55664">
      <w:pPr>
        <w:spacing w:after="0" w:line="240" w:lineRule="auto"/>
        <w:jc w:val="center"/>
        <w:rPr>
          <w:rFonts w:ascii="Calibri" w:hAnsi="Calibri"/>
          <w:sz w:val="24"/>
          <w:szCs w:val="24"/>
        </w:rPr>
      </w:pPr>
    </w:p>
    <w:p w:rsidR="00F543F7" w:rsidRPr="00194BA7" w:rsidRDefault="00F543F7" w:rsidP="00B55664">
      <w:pPr>
        <w:spacing w:after="0" w:line="240" w:lineRule="auto"/>
        <w:jc w:val="center"/>
        <w:rPr>
          <w:rFonts w:ascii="Calibri" w:hAnsi="Calibri"/>
          <w:sz w:val="24"/>
          <w:szCs w:val="24"/>
        </w:rPr>
      </w:pPr>
    </w:p>
    <w:p w:rsidR="00B55664" w:rsidRDefault="001C0744" w:rsidP="001C0744">
      <w:pPr>
        <w:spacing w:after="0" w:line="240" w:lineRule="auto"/>
        <w:rPr>
          <w:rFonts w:ascii="Calibri" w:hAnsi="Calibri"/>
          <w:sz w:val="24"/>
          <w:szCs w:val="24"/>
        </w:rPr>
      </w:pPr>
      <w:r w:rsidRPr="00194BA7">
        <w:rPr>
          <w:rFonts w:ascii="Calibri" w:hAnsi="Calibri"/>
          <w:b/>
          <w:sz w:val="24"/>
          <w:szCs w:val="24"/>
          <w:u w:val="single"/>
        </w:rPr>
        <w:t>Pièces à joindre</w:t>
      </w:r>
      <w:r w:rsidRPr="00194BA7">
        <w:rPr>
          <w:rFonts w:ascii="Calibri" w:hAnsi="Calibri"/>
          <w:sz w:val="24"/>
          <w:szCs w:val="24"/>
        </w:rPr>
        <w:t> : Attestations de formation de professionnalisation</w:t>
      </w:r>
      <w:r w:rsidR="00F14E7F">
        <w:rPr>
          <w:rFonts w:ascii="Calibri" w:hAnsi="Calibri"/>
          <w:sz w:val="24"/>
          <w:szCs w:val="24"/>
        </w:rPr>
        <w:t xml:space="preserve"> depuis 201</w:t>
      </w:r>
      <w:r w:rsidR="008267F6">
        <w:rPr>
          <w:rFonts w:ascii="Calibri" w:hAnsi="Calibri"/>
          <w:sz w:val="24"/>
          <w:szCs w:val="24"/>
        </w:rPr>
        <w:t>9</w:t>
      </w:r>
      <w:bookmarkStart w:id="0" w:name="_GoBack"/>
      <w:bookmarkEnd w:id="0"/>
      <w:r w:rsidRPr="00194BA7">
        <w:rPr>
          <w:rFonts w:ascii="Calibri" w:hAnsi="Calibri"/>
          <w:sz w:val="24"/>
          <w:szCs w:val="24"/>
        </w:rPr>
        <w:t xml:space="preserve">, </w:t>
      </w:r>
    </w:p>
    <w:p w:rsidR="007172C0" w:rsidRDefault="00B55664" w:rsidP="00F543F7">
      <w:pPr>
        <w:spacing w:after="0" w:line="240" w:lineRule="auto"/>
        <w:rPr>
          <w:rFonts w:ascii="Calibri" w:hAnsi="Calibri"/>
          <w:sz w:val="24"/>
          <w:szCs w:val="24"/>
        </w:rPr>
      </w:pPr>
      <w:r>
        <w:rPr>
          <w:rFonts w:ascii="Calibri" w:hAnsi="Calibri"/>
          <w:sz w:val="24"/>
          <w:szCs w:val="24"/>
        </w:rPr>
        <w:t>A</w:t>
      </w:r>
      <w:r w:rsidR="001C0744" w:rsidRPr="00194BA7">
        <w:rPr>
          <w:rFonts w:ascii="Calibri" w:hAnsi="Calibri"/>
          <w:sz w:val="24"/>
          <w:szCs w:val="24"/>
        </w:rPr>
        <w:t>ttestation de réussite à l’examen professionnel d’agent de maîtrise le cas échéant</w:t>
      </w:r>
      <w:r w:rsidR="007172C0">
        <w:rPr>
          <w:rFonts w:ascii="Calibri" w:hAnsi="Calibri"/>
          <w:sz w:val="24"/>
          <w:szCs w:val="24"/>
        </w:rPr>
        <w:t>.</w:t>
      </w:r>
      <w:r w:rsidR="00194BA7" w:rsidRPr="00194BA7">
        <w:rPr>
          <w:rFonts w:ascii="Calibri" w:hAnsi="Calibri"/>
          <w:noProof/>
          <w:sz w:val="24"/>
          <w:szCs w:val="24"/>
          <w:lang w:eastAsia="fr-FR"/>
        </w:rPr>
        <mc:AlternateContent>
          <mc:Choice Requires="wps">
            <w:drawing>
              <wp:anchor distT="45720" distB="45720" distL="114300" distR="114300" simplePos="0" relativeHeight="251661312" behindDoc="0" locked="0" layoutInCell="1" allowOverlap="1" wp14:anchorId="4E89A376" wp14:editId="1150CCBF">
                <wp:simplePos x="0" y="0"/>
                <wp:positionH relativeFrom="margin">
                  <wp:posOffset>19050</wp:posOffset>
                </wp:positionH>
                <wp:positionV relativeFrom="paragraph">
                  <wp:posOffset>313055</wp:posOffset>
                </wp:positionV>
                <wp:extent cx="6558915" cy="3838575"/>
                <wp:effectExtent l="19050" t="19050" r="13335"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3838575"/>
                        </a:xfrm>
                        <a:prstGeom prst="rect">
                          <a:avLst/>
                        </a:prstGeom>
                        <a:solidFill>
                          <a:srgbClr val="FFFFFF"/>
                        </a:solidFill>
                        <a:ln w="31750" cmpd="sng">
                          <a:solidFill>
                            <a:srgbClr val="5B9BD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42CB" w:rsidRPr="005841A1" w:rsidRDefault="00D442CB" w:rsidP="00D442CB">
                            <w:pPr>
                              <w:rPr>
                                <w:rFonts w:ascii="Calibri" w:hAnsi="Calibri"/>
                                <w:sz w:val="24"/>
                                <w:szCs w:val="24"/>
                              </w:rPr>
                            </w:pPr>
                            <w:r w:rsidRPr="005841A1">
                              <w:rPr>
                                <w:rFonts w:ascii="Calibri" w:hAnsi="Calibri"/>
                                <w:sz w:val="24"/>
                                <w:szCs w:val="24"/>
                              </w:rPr>
                              <w:t>Nom de la collectivité : ___________________________________________</w:t>
                            </w:r>
                            <w:r w:rsidR="00860660" w:rsidRPr="005841A1">
                              <w:rPr>
                                <w:rFonts w:ascii="Calibri" w:hAnsi="Calibri"/>
                                <w:sz w:val="24"/>
                                <w:szCs w:val="24"/>
                              </w:rPr>
                              <w:t>____________</w:t>
                            </w:r>
                            <w:r w:rsidR="00194BA7">
                              <w:rPr>
                                <w:rFonts w:ascii="Calibri" w:hAnsi="Calibri"/>
                                <w:sz w:val="24"/>
                                <w:szCs w:val="24"/>
                              </w:rPr>
                              <w:t>_____</w:t>
                            </w:r>
                          </w:p>
                          <w:p w:rsidR="00D442CB" w:rsidRPr="005841A1" w:rsidRDefault="00D442CB" w:rsidP="00D442CB">
                            <w:pPr>
                              <w:rPr>
                                <w:rFonts w:ascii="Calibri" w:hAnsi="Calibri"/>
                                <w:sz w:val="24"/>
                                <w:szCs w:val="24"/>
                              </w:rPr>
                            </w:pPr>
                            <w:r w:rsidRPr="005841A1">
                              <w:rPr>
                                <w:rFonts w:ascii="Calibri" w:hAnsi="Calibri"/>
                                <w:sz w:val="24"/>
                                <w:szCs w:val="24"/>
                              </w:rPr>
                              <w:t>Nom de l’agent concerné : ________________________________________</w:t>
                            </w:r>
                            <w:r w:rsidR="005841A1">
                              <w:rPr>
                                <w:rFonts w:ascii="Calibri" w:hAnsi="Calibri"/>
                                <w:sz w:val="24"/>
                                <w:szCs w:val="24"/>
                              </w:rPr>
                              <w:t>____________</w:t>
                            </w:r>
                            <w:r w:rsidR="00194BA7">
                              <w:rPr>
                                <w:rFonts w:ascii="Calibri" w:hAnsi="Calibri"/>
                                <w:sz w:val="24"/>
                                <w:szCs w:val="24"/>
                              </w:rPr>
                              <w:t>_____</w:t>
                            </w:r>
                          </w:p>
                          <w:p w:rsidR="005841A1" w:rsidRDefault="005841A1" w:rsidP="00D442CB">
                            <w:pPr>
                              <w:rPr>
                                <w:rFonts w:ascii="Calibri" w:hAnsi="Calibri"/>
                                <w:sz w:val="24"/>
                                <w:szCs w:val="24"/>
                              </w:rPr>
                            </w:pPr>
                            <w:r w:rsidRPr="005841A1">
                              <w:rPr>
                                <w:rFonts w:ascii="Calibri" w:hAnsi="Calibri"/>
                                <w:sz w:val="24"/>
                                <w:szCs w:val="24"/>
                              </w:rPr>
                              <w:t xml:space="preserve">Date de naissance : </w:t>
                            </w:r>
                            <w:r>
                              <w:rPr>
                                <w:rFonts w:ascii="Calibri" w:hAnsi="Calibri"/>
                                <w:sz w:val="24"/>
                                <w:szCs w:val="24"/>
                              </w:rPr>
                              <w:t>___</w:t>
                            </w:r>
                            <w:r w:rsidR="00F14E7F">
                              <w:rPr>
                                <w:rFonts w:ascii="Calibri" w:hAnsi="Calibri"/>
                                <w:sz w:val="24"/>
                                <w:szCs w:val="24"/>
                              </w:rPr>
                              <w:t>_</w:t>
                            </w:r>
                            <w:r>
                              <w:rPr>
                                <w:rFonts w:ascii="Calibri" w:hAnsi="Calibri"/>
                                <w:sz w:val="24"/>
                                <w:szCs w:val="24"/>
                              </w:rPr>
                              <w:t>_/______/__________</w:t>
                            </w:r>
                          </w:p>
                          <w:p w:rsidR="00194BA7" w:rsidRPr="005841A1" w:rsidRDefault="00194BA7" w:rsidP="00D442CB">
                            <w:pPr>
                              <w:rPr>
                                <w:rFonts w:ascii="Calibri" w:hAnsi="Calibri"/>
                                <w:sz w:val="24"/>
                                <w:szCs w:val="24"/>
                              </w:rPr>
                            </w:pPr>
                            <w:r>
                              <w:rPr>
                                <w:rFonts w:ascii="Calibri" w:hAnsi="Calibri"/>
                                <w:sz w:val="24"/>
                                <w:szCs w:val="24"/>
                              </w:rPr>
                              <w:t>L’agent est-il lauréat de l’examen professionnel d’agent de maîtrise ?</w:t>
                            </w:r>
                            <w:r w:rsidR="00B55664">
                              <w:rPr>
                                <w:rFonts w:ascii="Calibri" w:hAnsi="Calibri"/>
                                <w:sz w:val="24"/>
                                <w:szCs w:val="24"/>
                              </w:rPr>
                              <w:t xml:space="preserve">  </w:t>
                            </w:r>
                            <w:sdt>
                              <w:sdtPr>
                                <w:rPr>
                                  <w:rFonts w:ascii="Calibri" w:hAnsi="Calibri"/>
                                  <w:sz w:val="24"/>
                                  <w:szCs w:val="24"/>
                                </w:rPr>
                                <w:id w:val="-1028320969"/>
                                <w14:checkbox>
                                  <w14:checked w14:val="0"/>
                                  <w14:checkedState w14:val="2612" w14:font="MS Gothic"/>
                                  <w14:uncheckedState w14:val="2610" w14:font="MS Gothic"/>
                                </w14:checkbox>
                              </w:sdtPr>
                              <w:sdtEndPr/>
                              <w:sdtContent>
                                <w:r w:rsidR="00B55664">
                                  <w:rPr>
                                    <w:rFonts w:ascii="MS Gothic" w:eastAsia="MS Gothic" w:hAnsi="Calibri" w:hint="eastAsia"/>
                                    <w:sz w:val="24"/>
                                    <w:szCs w:val="24"/>
                                  </w:rPr>
                                  <w:t>☐</w:t>
                                </w:r>
                              </w:sdtContent>
                            </w:sdt>
                            <w:r w:rsidR="00B55664">
                              <w:rPr>
                                <w:rFonts w:ascii="Calibri" w:hAnsi="Calibri"/>
                                <w:sz w:val="24"/>
                                <w:szCs w:val="24"/>
                              </w:rPr>
                              <w:t xml:space="preserve"> Oui </w:t>
                            </w:r>
                            <w:sdt>
                              <w:sdtPr>
                                <w:rPr>
                                  <w:rFonts w:ascii="Calibri" w:hAnsi="Calibri"/>
                                  <w:sz w:val="24"/>
                                  <w:szCs w:val="24"/>
                                </w:rPr>
                                <w:id w:val="-1382941687"/>
                                <w14:checkbox>
                                  <w14:checked w14:val="0"/>
                                  <w14:checkedState w14:val="2612" w14:font="MS Gothic"/>
                                  <w14:uncheckedState w14:val="2610" w14:font="MS Gothic"/>
                                </w14:checkbox>
                              </w:sdtPr>
                              <w:sdtEndPr/>
                              <w:sdtContent>
                                <w:r w:rsidR="00B55664">
                                  <w:rPr>
                                    <w:rFonts w:ascii="MS Gothic" w:eastAsia="MS Gothic" w:hAnsi="MS Gothic" w:hint="eastAsia"/>
                                    <w:sz w:val="24"/>
                                    <w:szCs w:val="24"/>
                                  </w:rPr>
                                  <w:t>☐</w:t>
                                </w:r>
                              </w:sdtContent>
                            </w:sdt>
                            <w:r w:rsidR="00B55664">
                              <w:rPr>
                                <w:rFonts w:ascii="Calibri" w:hAnsi="Calibri"/>
                                <w:sz w:val="24"/>
                                <w:szCs w:val="24"/>
                              </w:rPr>
                              <w:t xml:space="preserve"> Non</w:t>
                            </w:r>
                          </w:p>
                          <w:p w:rsidR="00D442CB" w:rsidRPr="005841A1" w:rsidRDefault="00D442CB" w:rsidP="00D442CB">
                            <w:pPr>
                              <w:rPr>
                                <w:rFonts w:ascii="Calibri" w:hAnsi="Calibri"/>
                                <w:sz w:val="24"/>
                                <w:szCs w:val="24"/>
                              </w:rPr>
                            </w:pPr>
                            <w:r w:rsidRPr="005841A1">
                              <w:rPr>
                                <w:rFonts w:ascii="Calibri" w:hAnsi="Calibri"/>
                                <w:sz w:val="24"/>
                                <w:szCs w:val="24"/>
                              </w:rPr>
                              <w:t>Grade : _______________________________________________________</w:t>
                            </w:r>
                            <w:r w:rsidR="00860660" w:rsidRPr="005841A1">
                              <w:rPr>
                                <w:rFonts w:ascii="Calibri" w:hAnsi="Calibri"/>
                                <w:sz w:val="24"/>
                                <w:szCs w:val="24"/>
                              </w:rPr>
                              <w:t>____________</w:t>
                            </w:r>
                            <w:r w:rsidR="005841A1">
                              <w:rPr>
                                <w:rFonts w:ascii="Calibri" w:hAnsi="Calibri"/>
                                <w:sz w:val="24"/>
                                <w:szCs w:val="24"/>
                              </w:rPr>
                              <w:t>_</w:t>
                            </w:r>
                            <w:r w:rsidR="00194BA7">
                              <w:rPr>
                                <w:rFonts w:ascii="Calibri" w:hAnsi="Calibri"/>
                                <w:sz w:val="24"/>
                                <w:szCs w:val="24"/>
                              </w:rPr>
                              <w:t>_____</w:t>
                            </w:r>
                          </w:p>
                          <w:p w:rsidR="001B7939" w:rsidRPr="005841A1" w:rsidRDefault="005841A1" w:rsidP="00D442CB">
                            <w:pPr>
                              <w:rPr>
                                <w:rFonts w:ascii="Calibri" w:hAnsi="Calibri"/>
                                <w:sz w:val="24"/>
                                <w:szCs w:val="24"/>
                              </w:rPr>
                            </w:pPr>
                            <w:r w:rsidRPr="005841A1">
                              <w:rPr>
                                <w:rFonts w:ascii="Calibri" w:hAnsi="Calibri"/>
                                <w:sz w:val="24"/>
                                <w:szCs w:val="24"/>
                              </w:rPr>
                              <w:t>Fonctions exercées</w:t>
                            </w:r>
                            <w:r w:rsidR="00860660" w:rsidRPr="005841A1">
                              <w:rPr>
                                <w:rFonts w:ascii="Calibri" w:hAnsi="Calibri"/>
                                <w:sz w:val="24"/>
                                <w:szCs w:val="24"/>
                              </w:rPr>
                              <w:t> : _______________________________________________________</w:t>
                            </w:r>
                            <w:r>
                              <w:rPr>
                                <w:rFonts w:ascii="Calibri" w:hAnsi="Calibri"/>
                                <w:sz w:val="24"/>
                                <w:szCs w:val="24"/>
                              </w:rPr>
                              <w:t>__</w:t>
                            </w:r>
                            <w:r w:rsidR="00194BA7">
                              <w:rPr>
                                <w:rFonts w:ascii="Calibri" w:hAnsi="Calibri"/>
                                <w:sz w:val="24"/>
                                <w:szCs w:val="24"/>
                              </w:rPr>
                              <w:t>_____</w:t>
                            </w:r>
                          </w:p>
                          <w:p w:rsidR="007172C0" w:rsidRDefault="007172C0">
                            <w:r>
                              <w:t>_______________________________________________________________________________________</w:t>
                            </w:r>
                          </w:p>
                          <w:p w:rsidR="007172C0" w:rsidRDefault="007172C0">
                            <w:r>
                              <w:t>_______________________________________________________________________________________</w:t>
                            </w:r>
                          </w:p>
                          <w:p w:rsidR="005841A1" w:rsidRDefault="005841A1" w:rsidP="00D442CB">
                            <w:pPr>
                              <w:rPr>
                                <w:rFonts w:ascii="Calibri" w:hAnsi="Calibri"/>
                                <w:sz w:val="24"/>
                                <w:szCs w:val="24"/>
                              </w:rPr>
                            </w:pPr>
                            <w:r>
                              <w:rPr>
                                <w:rFonts w:ascii="Calibri" w:hAnsi="Calibri"/>
                                <w:sz w:val="24"/>
                                <w:szCs w:val="24"/>
                              </w:rPr>
                              <w:t>Fonctions envisagées : _______________________________________________________</w:t>
                            </w:r>
                            <w:r w:rsidR="00194BA7">
                              <w:rPr>
                                <w:rFonts w:ascii="Calibri" w:hAnsi="Calibri"/>
                                <w:sz w:val="24"/>
                                <w:szCs w:val="24"/>
                              </w:rPr>
                              <w:t>______</w:t>
                            </w:r>
                          </w:p>
                          <w:p w:rsidR="005841A1" w:rsidRDefault="005841A1" w:rsidP="00D442CB">
                            <w:pPr>
                              <w:rPr>
                                <w:rFonts w:ascii="Calibri" w:hAnsi="Calibri"/>
                                <w:sz w:val="24"/>
                                <w:szCs w:val="24"/>
                              </w:rPr>
                            </w:pPr>
                            <w:r>
                              <w:rPr>
                                <w:rFonts w:ascii="Calibri" w:hAnsi="Calibri"/>
                                <w:sz w:val="24"/>
                                <w:szCs w:val="24"/>
                              </w:rPr>
                              <w:t>__________________________________________________________________________</w:t>
                            </w:r>
                            <w:r w:rsidR="00194BA7">
                              <w:rPr>
                                <w:rFonts w:ascii="Calibri" w:hAnsi="Calibri"/>
                                <w:sz w:val="24"/>
                                <w:szCs w:val="24"/>
                              </w:rPr>
                              <w:t>_____</w:t>
                            </w:r>
                          </w:p>
                          <w:p w:rsidR="007172C0" w:rsidRPr="005841A1" w:rsidRDefault="007172C0" w:rsidP="00D442CB">
                            <w:pPr>
                              <w:rPr>
                                <w:rFonts w:ascii="Calibri" w:hAnsi="Calibri"/>
                                <w:sz w:val="24"/>
                                <w:szCs w:val="24"/>
                              </w:rPr>
                            </w:pPr>
                            <w:r>
                              <w:rPr>
                                <w:rFonts w:ascii="Calibri" w:hAnsi="Calibri"/>
                                <w:sz w:val="24"/>
                                <w:szCs w:val="24"/>
                              </w:rPr>
                              <w:t>_______________________________________________________________________________</w:t>
                            </w:r>
                          </w:p>
                          <w:p w:rsidR="005841A1" w:rsidRPr="005841A1" w:rsidRDefault="005841A1" w:rsidP="00D442CB">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9A376" id="_x0000_t202" coordsize="21600,21600" o:spt="202" path="m,l,21600r21600,l21600,xe">
                <v:stroke joinstyle="miter"/>
                <v:path gradientshapeok="t" o:connecttype="rect"/>
              </v:shapetype>
              <v:shape id="Zone de texte 4" o:spid="_x0000_s1026" type="#_x0000_t202" style="position:absolute;margin-left:1.5pt;margin-top:24.65pt;width:516.45pt;height:30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" strokecolor="#5b9bd5" strokeweight="2.5pt">
                <v:shadow color="#868686"/>
                <v:textbox>
                  <w:txbxContent>
                    <w:p w:rsidR="00D442CB" w:rsidRPr="005841A1" w:rsidRDefault="00D442CB" w:rsidP="00D442CB">
                      <w:pPr>
                        <w:rPr>
                          <w:rFonts w:ascii="Calibri" w:hAnsi="Calibri"/>
                          <w:sz w:val="24"/>
                          <w:szCs w:val="24"/>
                        </w:rPr>
                      </w:pPr>
                      <w:r w:rsidRPr="005841A1">
                        <w:rPr>
                          <w:rFonts w:ascii="Calibri" w:hAnsi="Calibri"/>
                          <w:sz w:val="24"/>
                          <w:szCs w:val="24"/>
                        </w:rPr>
                        <w:t>Nom de la collectivité : ___________________________________________</w:t>
                      </w:r>
                      <w:r w:rsidR="00860660" w:rsidRPr="005841A1">
                        <w:rPr>
                          <w:rFonts w:ascii="Calibri" w:hAnsi="Calibri"/>
                          <w:sz w:val="24"/>
                          <w:szCs w:val="24"/>
                        </w:rPr>
                        <w:t>____________</w:t>
                      </w:r>
                      <w:r w:rsidR="00194BA7">
                        <w:rPr>
                          <w:rFonts w:ascii="Calibri" w:hAnsi="Calibri"/>
                          <w:sz w:val="24"/>
                          <w:szCs w:val="24"/>
                        </w:rPr>
                        <w:t>_____</w:t>
                      </w:r>
                    </w:p>
                    <w:p w:rsidR="00D442CB" w:rsidRPr="005841A1" w:rsidRDefault="00D442CB" w:rsidP="00D442CB">
                      <w:pPr>
                        <w:rPr>
                          <w:rFonts w:ascii="Calibri" w:hAnsi="Calibri"/>
                          <w:sz w:val="24"/>
                          <w:szCs w:val="24"/>
                        </w:rPr>
                      </w:pPr>
                      <w:r w:rsidRPr="005841A1">
                        <w:rPr>
                          <w:rFonts w:ascii="Calibri" w:hAnsi="Calibri"/>
                          <w:sz w:val="24"/>
                          <w:szCs w:val="24"/>
                        </w:rPr>
                        <w:t>Nom de l’agent concerné : ________________________________________</w:t>
                      </w:r>
                      <w:r w:rsidR="005841A1">
                        <w:rPr>
                          <w:rFonts w:ascii="Calibri" w:hAnsi="Calibri"/>
                          <w:sz w:val="24"/>
                          <w:szCs w:val="24"/>
                        </w:rPr>
                        <w:t>____________</w:t>
                      </w:r>
                      <w:r w:rsidR="00194BA7">
                        <w:rPr>
                          <w:rFonts w:ascii="Calibri" w:hAnsi="Calibri"/>
                          <w:sz w:val="24"/>
                          <w:szCs w:val="24"/>
                        </w:rPr>
                        <w:t>_____</w:t>
                      </w:r>
                    </w:p>
                    <w:p w:rsidR="005841A1" w:rsidRDefault="005841A1" w:rsidP="00D442CB">
                      <w:pPr>
                        <w:rPr>
                          <w:rFonts w:ascii="Calibri" w:hAnsi="Calibri"/>
                          <w:sz w:val="24"/>
                          <w:szCs w:val="24"/>
                        </w:rPr>
                      </w:pPr>
                      <w:r w:rsidRPr="005841A1">
                        <w:rPr>
                          <w:rFonts w:ascii="Calibri" w:hAnsi="Calibri"/>
                          <w:sz w:val="24"/>
                          <w:szCs w:val="24"/>
                        </w:rPr>
                        <w:t xml:space="preserve">Date de naissance : </w:t>
                      </w:r>
                      <w:r>
                        <w:rPr>
                          <w:rFonts w:ascii="Calibri" w:hAnsi="Calibri"/>
                          <w:sz w:val="24"/>
                          <w:szCs w:val="24"/>
                        </w:rPr>
                        <w:t>___</w:t>
                      </w:r>
                      <w:r w:rsidR="00F14E7F">
                        <w:rPr>
                          <w:rFonts w:ascii="Calibri" w:hAnsi="Calibri"/>
                          <w:sz w:val="24"/>
                          <w:szCs w:val="24"/>
                        </w:rPr>
                        <w:t>_</w:t>
                      </w:r>
                      <w:r>
                        <w:rPr>
                          <w:rFonts w:ascii="Calibri" w:hAnsi="Calibri"/>
                          <w:sz w:val="24"/>
                          <w:szCs w:val="24"/>
                        </w:rPr>
                        <w:t>_/______/__________</w:t>
                      </w:r>
                    </w:p>
                    <w:p w:rsidR="00194BA7" w:rsidRPr="005841A1" w:rsidRDefault="00194BA7" w:rsidP="00D442CB">
                      <w:pPr>
                        <w:rPr>
                          <w:rFonts w:ascii="Calibri" w:hAnsi="Calibri"/>
                          <w:sz w:val="24"/>
                          <w:szCs w:val="24"/>
                        </w:rPr>
                      </w:pPr>
                      <w:r>
                        <w:rPr>
                          <w:rFonts w:ascii="Calibri" w:hAnsi="Calibri"/>
                          <w:sz w:val="24"/>
                          <w:szCs w:val="24"/>
                        </w:rPr>
                        <w:t>L’agent est-il lauréat de l’examen professionnel d’agent de maîtrise ?</w:t>
                      </w:r>
                      <w:r w:rsidR="00B55664">
                        <w:rPr>
                          <w:rFonts w:ascii="Calibri" w:hAnsi="Calibri"/>
                          <w:sz w:val="24"/>
                          <w:szCs w:val="24"/>
                        </w:rPr>
                        <w:t xml:space="preserve">  </w:t>
                      </w:r>
                      <w:sdt>
                        <w:sdtPr>
                          <w:rPr>
                            <w:rFonts w:ascii="Calibri" w:hAnsi="Calibri"/>
                            <w:sz w:val="24"/>
                            <w:szCs w:val="24"/>
                          </w:rPr>
                          <w:id w:val="-1028320969"/>
                          <w14:checkbox>
                            <w14:checked w14:val="0"/>
                            <w14:checkedState w14:val="2612" w14:font="MS Gothic"/>
                            <w14:uncheckedState w14:val="2610" w14:font="MS Gothic"/>
                          </w14:checkbox>
                        </w:sdtPr>
                        <w:sdtEndPr/>
                        <w:sdtContent>
                          <w:r w:rsidR="00B55664">
                            <w:rPr>
                              <w:rFonts w:ascii="MS Gothic" w:eastAsia="MS Gothic" w:hAnsi="Calibri" w:hint="eastAsia"/>
                              <w:sz w:val="24"/>
                              <w:szCs w:val="24"/>
                            </w:rPr>
                            <w:t>☐</w:t>
                          </w:r>
                        </w:sdtContent>
                      </w:sdt>
                      <w:r w:rsidR="00B55664">
                        <w:rPr>
                          <w:rFonts w:ascii="Calibri" w:hAnsi="Calibri"/>
                          <w:sz w:val="24"/>
                          <w:szCs w:val="24"/>
                        </w:rPr>
                        <w:t xml:space="preserve"> Oui </w:t>
                      </w:r>
                      <w:sdt>
                        <w:sdtPr>
                          <w:rPr>
                            <w:rFonts w:ascii="Calibri" w:hAnsi="Calibri"/>
                            <w:sz w:val="24"/>
                            <w:szCs w:val="24"/>
                          </w:rPr>
                          <w:id w:val="-1382941687"/>
                          <w14:checkbox>
                            <w14:checked w14:val="0"/>
                            <w14:checkedState w14:val="2612" w14:font="MS Gothic"/>
                            <w14:uncheckedState w14:val="2610" w14:font="MS Gothic"/>
                          </w14:checkbox>
                        </w:sdtPr>
                        <w:sdtEndPr/>
                        <w:sdtContent>
                          <w:r w:rsidR="00B55664">
                            <w:rPr>
                              <w:rFonts w:ascii="MS Gothic" w:eastAsia="MS Gothic" w:hAnsi="MS Gothic" w:hint="eastAsia"/>
                              <w:sz w:val="24"/>
                              <w:szCs w:val="24"/>
                            </w:rPr>
                            <w:t>☐</w:t>
                          </w:r>
                        </w:sdtContent>
                      </w:sdt>
                      <w:r w:rsidR="00B55664">
                        <w:rPr>
                          <w:rFonts w:ascii="Calibri" w:hAnsi="Calibri"/>
                          <w:sz w:val="24"/>
                          <w:szCs w:val="24"/>
                        </w:rPr>
                        <w:t xml:space="preserve"> Non</w:t>
                      </w:r>
                    </w:p>
                    <w:p w:rsidR="00D442CB" w:rsidRPr="005841A1" w:rsidRDefault="00D442CB" w:rsidP="00D442CB">
                      <w:pPr>
                        <w:rPr>
                          <w:rFonts w:ascii="Calibri" w:hAnsi="Calibri"/>
                          <w:sz w:val="24"/>
                          <w:szCs w:val="24"/>
                        </w:rPr>
                      </w:pPr>
                      <w:r w:rsidRPr="005841A1">
                        <w:rPr>
                          <w:rFonts w:ascii="Calibri" w:hAnsi="Calibri"/>
                          <w:sz w:val="24"/>
                          <w:szCs w:val="24"/>
                        </w:rPr>
                        <w:t>Grade : _______________________________________________________</w:t>
                      </w:r>
                      <w:r w:rsidR="00860660" w:rsidRPr="005841A1">
                        <w:rPr>
                          <w:rFonts w:ascii="Calibri" w:hAnsi="Calibri"/>
                          <w:sz w:val="24"/>
                          <w:szCs w:val="24"/>
                        </w:rPr>
                        <w:t>____________</w:t>
                      </w:r>
                      <w:r w:rsidR="005841A1">
                        <w:rPr>
                          <w:rFonts w:ascii="Calibri" w:hAnsi="Calibri"/>
                          <w:sz w:val="24"/>
                          <w:szCs w:val="24"/>
                        </w:rPr>
                        <w:t>_</w:t>
                      </w:r>
                      <w:r w:rsidR="00194BA7">
                        <w:rPr>
                          <w:rFonts w:ascii="Calibri" w:hAnsi="Calibri"/>
                          <w:sz w:val="24"/>
                          <w:szCs w:val="24"/>
                        </w:rPr>
                        <w:t>_____</w:t>
                      </w:r>
                    </w:p>
                    <w:p w:rsidR="001B7939" w:rsidRPr="005841A1" w:rsidRDefault="005841A1" w:rsidP="00D442CB">
                      <w:pPr>
                        <w:rPr>
                          <w:rFonts w:ascii="Calibri" w:hAnsi="Calibri"/>
                          <w:sz w:val="24"/>
                          <w:szCs w:val="24"/>
                        </w:rPr>
                      </w:pPr>
                      <w:r w:rsidRPr="005841A1">
                        <w:rPr>
                          <w:rFonts w:ascii="Calibri" w:hAnsi="Calibri"/>
                          <w:sz w:val="24"/>
                          <w:szCs w:val="24"/>
                        </w:rPr>
                        <w:t>Fonctions exercées</w:t>
                      </w:r>
                      <w:r w:rsidR="00860660" w:rsidRPr="005841A1">
                        <w:rPr>
                          <w:rFonts w:ascii="Calibri" w:hAnsi="Calibri"/>
                          <w:sz w:val="24"/>
                          <w:szCs w:val="24"/>
                        </w:rPr>
                        <w:t> : _______________________________________________________</w:t>
                      </w:r>
                      <w:r>
                        <w:rPr>
                          <w:rFonts w:ascii="Calibri" w:hAnsi="Calibri"/>
                          <w:sz w:val="24"/>
                          <w:szCs w:val="24"/>
                        </w:rPr>
                        <w:t>__</w:t>
                      </w:r>
                      <w:r w:rsidR="00194BA7">
                        <w:rPr>
                          <w:rFonts w:ascii="Calibri" w:hAnsi="Calibri"/>
                          <w:sz w:val="24"/>
                          <w:szCs w:val="24"/>
                        </w:rPr>
                        <w:t>_____</w:t>
                      </w:r>
                    </w:p>
                    <w:p w:rsidR="007172C0" w:rsidRDefault="007172C0">
                      <w:r>
                        <w:t>_______________________________________________________________________________________</w:t>
                      </w:r>
                    </w:p>
                    <w:p w:rsidR="007172C0" w:rsidRDefault="007172C0">
                      <w:r>
                        <w:t>_______________________________________________________________________________________</w:t>
                      </w:r>
                    </w:p>
                    <w:p w:rsidR="005841A1" w:rsidRDefault="005841A1" w:rsidP="00D442CB">
                      <w:pPr>
                        <w:rPr>
                          <w:rFonts w:ascii="Calibri" w:hAnsi="Calibri"/>
                          <w:sz w:val="24"/>
                          <w:szCs w:val="24"/>
                        </w:rPr>
                      </w:pPr>
                      <w:r>
                        <w:rPr>
                          <w:rFonts w:ascii="Calibri" w:hAnsi="Calibri"/>
                          <w:sz w:val="24"/>
                          <w:szCs w:val="24"/>
                        </w:rPr>
                        <w:t>Fonctions envisagées : _______________________________________________________</w:t>
                      </w:r>
                      <w:r w:rsidR="00194BA7">
                        <w:rPr>
                          <w:rFonts w:ascii="Calibri" w:hAnsi="Calibri"/>
                          <w:sz w:val="24"/>
                          <w:szCs w:val="24"/>
                        </w:rPr>
                        <w:t>______</w:t>
                      </w:r>
                    </w:p>
                    <w:p w:rsidR="005841A1" w:rsidRDefault="005841A1" w:rsidP="00D442CB">
                      <w:pPr>
                        <w:rPr>
                          <w:rFonts w:ascii="Calibri" w:hAnsi="Calibri"/>
                          <w:sz w:val="24"/>
                          <w:szCs w:val="24"/>
                        </w:rPr>
                      </w:pPr>
                      <w:r>
                        <w:rPr>
                          <w:rFonts w:ascii="Calibri" w:hAnsi="Calibri"/>
                          <w:sz w:val="24"/>
                          <w:szCs w:val="24"/>
                        </w:rPr>
                        <w:t>__________________________________________________________________________</w:t>
                      </w:r>
                      <w:r w:rsidR="00194BA7">
                        <w:rPr>
                          <w:rFonts w:ascii="Calibri" w:hAnsi="Calibri"/>
                          <w:sz w:val="24"/>
                          <w:szCs w:val="24"/>
                        </w:rPr>
                        <w:t>_____</w:t>
                      </w:r>
                    </w:p>
                    <w:p w:rsidR="007172C0" w:rsidRPr="005841A1" w:rsidRDefault="007172C0" w:rsidP="00D442CB">
                      <w:pPr>
                        <w:rPr>
                          <w:rFonts w:ascii="Calibri" w:hAnsi="Calibri"/>
                          <w:sz w:val="24"/>
                          <w:szCs w:val="24"/>
                        </w:rPr>
                      </w:pPr>
                      <w:r>
                        <w:rPr>
                          <w:rFonts w:ascii="Calibri" w:hAnsi="Calibri"/>
                          <w:sz w:val="24"/>
                          <w:szCs w:val="24"/>
                        </w:rPr>
                        <w:t>_______________________________________________________________________________</w:t>
                      </w:r>
                    </w:p>
                    <w:p w:rsidR="005841A1" w:rsidRPr="005841A1" w:rsidRDefault="005841A1" w:rsidP="00D442CB">
                      <w:pPr>
                        <w:rPr>
                          <w:rFonts w:ascii="Calibri" w:hAnsi="Calibri"/>
                          <w:sz w:val="24"/>
                          <w:szCs w:val="24"/>
                        </w:rPr>
                      </w:pPr>
                    </w:p>
                  </w:txbxContent>
                </v:textbox>
                <w10:wrap type="square" anchorx="margin"/>
              </v:shape>
            </w:pict>
          </mc:Fallback>
        </mc:AlternateContent>
      </w:r>
    </w:p>
    <w:p w:rsidR="00D109D3" w:rsidRDefault="00B25283" w:rsidP="00194BA7">
      <w:pPr>
        <w:tabs>
          <w:tab w:val="left" w:leader="underscore" w:pos="9639"/>
        </w:tabs>
        <w:spacing w:after="0" w:line="240" w:lineRule="auto"/>
        <w:jc w:val="both"/>
        <w:rPr>
          <w:rFonts w:ascii="Calibri" w:hAnsi="Calibri"/>
          <w:sz w:val="24"/>
          <w:szCs w:val="24"/>
        </w:rPr>
      </w:pPr>
      <w:r w:rsidRPr="00194BA7">
        <w:rPr>
          <w:rFonts w:ascii="Calibri" w:hAnsi="Calibri"/>
          <w:sz w:val="24"/>
          <w:szCs w:val="24"/>
        </w:rPr>
        <w:t xml:space="preserve">Les </w:t>
      </w:r>
      <w:r w:rsidRPr="00194BA7">
        <w:rPr>
          <w:rFonts w:ascii="Calibri" w:hAnsi="Calibri"/>
          <w:b/>
          <w:sz w:val="24"/>
          <w:szCs w:val="24"/>
        </w:rPr>
        <w:t>fonctions</w:t>
      </w:r>
      <w:r w:rsidRPr="00194BA7">
        <w:rPr>
          <w:rFonts w:ascii="Calibri" w:hAnsi="Calibri"/>
          <w:sz w:val="24"/>
          <w:szCs w:val="24"/>
        </w:rPr>
        <w:t xml:space="preserve"> d’un agent de maîtrise sont prévues </w:t>
      </w:r>
      <w:r w:rsidR="004F67D3">
        <w:rPr>
          <w:rFonts w:ascii="Calibri" w:hAnsi="Calibri"/>
          <w:sz w:val="24"/>
          <w:szCs w:val="24"/>
        </w:rPr>
        <w:t>à l’article 2</w:t>
      </w:r>
      <w:r w:rsidRPr="00194BA7">
        <w:rPr>
          <w:rFonts w:ascii="Calibri" w:hAnsi="Calibri"/>
          <w:sz w:val="24"/>
          <w:szCs w:val="24"/>
        </w:rPr>
        <w:t xml:space="preserve"> du statut particulier (décret n°88-547 du</w:t>
      </w:r>
      <w:r w:rsidR="004F67D3">
        <w:rPr>
          <w:rFonts w:ascii="Calibri" w:hAnsi="Calibri"/>
          <w:sz w:val="24"/>
          <w:szCs w:val="24"/>
        </w:rPr>
        <w:t xml:space="preserve">            </w:t>
      </w:r>
      <w:r w:rsidRPr="00194BA7">
        <w:rPr>
          <w:rFonts w:ascii="Calibri" w:hAnsi="Calibri"/>
          <w:sz w:val="24"/>
          <w:szCs w:val="24"/>
        </w:rPr>
        <w:t>06 mai 1988) :</w:t>
      </w:r>
    </w:p>
    <w:p w:rsidR="00194BA7" w:rsidRPr="00194BA7" w:rsidRDefault="00194BA7" w:rsidP="00194BA7">
      <w:pPr>
        <w:tabs>
          <w:tab w:val="left" w:leader="underscore" w:pos="9639"/>
        </w:tabs>
        <w:spacing w:after="0" w:line="240" w:lineRule="auto"/>
        <w:jc w:val="both"/>
        <w:rPr>
          <w:rFonts w:ascii="Calibri" w:hAnsi="Calibri"/>
          <w:sz w:val="24"/>
          <w:szCs w:val="24"/>
        </w:rPr>
      </w:pPr>
    </w:p>
    <w:p w:rsidR="001C0744" w:rsidRPr="001B0AAD" w:rsidRDefault="004F67D3" w:rsidP="00194BA7">
      <w:pPr>
        <w:pStyle w:val="NormalWeb"/>
        <w:shd w:val="clear" w:color="auto" w:fill="FFFFFF"/>
        <w:spacing w:before="0" w:beforeAutospacing="0" w:after="0" w:afterAutospacing="0"/>
        <w:jc w:val="both"/>
        <w:rPr>
          <w:rFonts w:ascii="Calibri" w:hAnsi="Calibri" w:cs="Arial"/>
          <w:i/>
          <w:color w:val="000000"/>
        </w:rPr>
      </w:pPr>
      <w:r>
        <w:rPr>
          <w:rFonts w:ascii="Calibri" w:hAnsi="Calibri" w:cs="Arial"/>
          <w:i/>
          <w:color w:val="000000"/>
        </w:rPr>
        <w:t>« </w:t>
      </w:r>
      <w:r w:rsidR="001C0744" w:rsidRPr="001B0AAD">
        <w:rPr>
          <w:rFonts w:ascii="Calibri" w:hAnsi="Calibri" w:cs="Arial"/>
          <w:i/>
          <w:color w:val="000000"/>
        </w:rPr>
        <w:t>Les agents de maîtrise sont chargés de missions et de travaux techniques comportant notamment le contrôle de la bonne exécution de travaux confiés à des entrepreneurs ou exécutés en régie, l'encadrement de fonctionnaires appartenant aux cadres d'emplois techniques de catégorie C, ainsi que la transmission à ces mêmes agents des instructions d'ordre technique émanant de supérieurs hiérarchiques.</w:t>
      </w:r>
    </w:p>
    <w:p w:rsidR="001C0744" w:rsidRDefault="001C0744" w:rsidP="00194BA7">
      <w:pPr>
        <w:pStyle w:val="NormalWeb"/>
        <w:shd w:val="clear" w:color="auto" w:fill="FFFFFF"/>
        <w:spacing w:before="0" w:beforeAutospacing="0" w:after="0" w:afterAutospacing="0"/>
        <w:jc w:val="both"/>
        <w:rPr>
          <w:rFonts w:ascii="Calibri" w:hAnsi="Calibri" w:cs="Arial"/>
          <w:i/>
          <w:color w:val="000000"/>
        </w:rPr>
      </w:pPr>
      <w:r w:rsidRPr="001B0AAD">
        <w:rPr>
          <w:rFonts w:ascii="Calibri" w:hAnsi="Calibri" w:cs="Arial"/>
          <w:i/>
          <w:color w:val="000000"/>
        </w:rPr>
        <w:t>Ils peuvent également participer, notamment dans les domaines de l'exploitation des routes, voies navigables et ports maritimes, à la direction et à l'exécution de travaux, ainsi qu'à la réalisation et à la mise en œuvre du métré des ouvrages, des calques, plans, maquettes, cartes et dessins nécessitant une expérience et une compétence professionnelle étendues.</w:t>
      </w:r>
    </w:p>
    <w:p w:rsidR="004F67D3" w:rsidRDefault="004F67D3" w:rsidP="00194BA7">
      <w:pPr>
        <w:pStyle w:val="NormalWeb"/>
        <w:shd w:val="clear" w:color="auto" w:fill="FFFFFF"/>
        <w:spacing w:before="0" w:beforeAutospacing="0" w:after="0" w:afterAutospacing="0"/>
        <w:jc w:val="both"/>
        <w:rPr>
          <w:rFonts w:asciiTheme="minorHAnsi" w:hAnsiTheme="minorHAnsi" w:cstheme="minorHAnsi"/>
          <w:i/>
          <w:color w:val="000000"/>
          <w:shd w:val="clear" w:color="auto" w:fill="FFFFFF"/>
        </w:rPr>
      </w:pPr>
      <w:r w:rsidRPr="004F67D3">
        <w:rPr>
          <w:rFonts w:asciiTheme="minorHAnsi" w:hAnsiTheme="minorHAnsi" w:cstheme="minorHAnsi"/>
          <w:i/>
          <w:color w:val="000000"/>
          <w:shd w:val="clear" w:color="auto" w:fill="FFFFFF"/>
        </w:rPr>
        <w:t>Les agents de maîtrise titulaires du certificat d'aptitude professionnelle petite enfance ou du certificat d'aptitude professionnelle accompagnant éducatif petite enfance ou ceux qui justifient de trois années de services accomplis dans le cadre d'emplois des agents territoriaux spécialisés des écoles maternelles peuvent être chargés de la coordination de fonctionnaires appartenant à ce cadre d'emplois ou à celui des adjoints techniques territoriaux. Ils participent, le cas échéant, à la mise en œuvre des missions de ces agents.</w:t>
      </w:r>
      <w:r>
        <w:rPr>
          <w:rFonts w:asciiTheme="minorHAnsi" w:hAnsiTheme="minorHAnsi" w:cstheme="minorHAnsi"/>
          <w:i/>
          <w:color w:val="000000"/>
          <w:shd w:val="clear" w:color="auto" w:fill="FFFFFF"/>
        </w:rPr>
        <w:t> »</w:t>
      </w:r>
    </w:p>
    <w:p w:rsidR="004F67D3" w:rsidRDefault="004F67D3" w:rsidP="00194BA7">
      <w:pPr>
        <w:pStyle w:val="NormalWeb"/>
        <w:shd w:val="clear" w:color="auto" w:fill="FFFFFF"/>
        <w:spacing w:before="0" w:beforeAutospacing="0" w:after="0" w:afterAutospacing="0"/>
        <w:jc w:val="both"/>
        <w:rPr>
          <w:rFonts w:asciiTheme="minorHAnsi" w:hAnsiTheme="minorHAnsi" w:cstheme="minorHAnsi"/>
          <w:i/>
          <w:color w:val="000000"/>
        </w:rPr>
      </w:pPr>
    </w:p>
    <w:p w:rsidR="004F67D3" w:rsidRDefault="004F67D3" w:rsidP="00194BA7">
      <w:pPr>
        <w:pStyle w:val="NormalWeb"/>
        <w:shd w:val="clear" w:color="auto" w:fill="FFFFFF"/>
        <w:spacing w:before="0" w:beforeAutospacing="0" w:after="0" w:afterAutospacing="0"/>
        <w:jc w:val="both"/>
        <w:rPr>
          <w:rFonts w:asciiTheme="minorHAnsi" w:hAnsiTheme="minorHAnsi" w:cstheme="minorHAnsi"/>
          <w:i/>
          <w:color w:val="000000"/>
        </w:rPr>
      </w:pPr>
    </w:p>
    <w:p w:rsidR="004F67D3" w:rsidRDefault="004F67D3" w:rsidP="00194BA7">
      <w:pPr>
        <w:pStyle w:val="NormalWeb"/>
        <w:shd w:val="clear" w:color="auto" w:fill="FFFFFF"/>
        <w:spacing w:before="0" w:beforeAutospacing="0" w:after="0" w:afterAutospacing="0"/>
        <w:jc w:val="both"/>
        <w:rPr>
          <w:rFonts w:asciiTheme="minorHAnsi" w:hAnsiTheme="minorHAnsi" w:cstheme="minorHAnsi"/>
          <w:i/>
          <w:color w:val="000000"/>
        </w:rPr>
      </w:pPr>
    </w:p>
    <w:p w:rsidR="004F67D3" w:rsidRPr="004F67D3" w:rsidRDefault="004F67D3" w:rsidP="00194BA7">
      <w:pPr>
        <w:pStyle w:val="NormalWeb"/>
        <w:shd w:val="clear" w:color="auto" w:fill="FFFFFF"/>
        <w:spacing w:before="0" w:beforeAutospacing="0" w:after="0" w:afterAutospacing="0"/>
        <w:jc w:val="both"/>
        <w:rPr>
          <w:rFonts w:asciiTheme="minorHAnsi" w:hAnsiTheme="minorHAnsi" w:cstheme="minorHAnsi"/>
          <w:i/>
          <w:color w:val="000000"/>
        </w:rPr>
      </w:pPr>
    </w:p>
    <w:p w:rsidR="00B25283" w:rsidRDefault="00B25283" w:rsidP="00194BA7">
      <w:pPr>
        <w:pStyle w:val="NormalWeb"/>
        <w:shd w:val="clear" w:color="auto" w:fill="FFFFFF"/>
        <w:spacing w:before="0" w:beforeAutospacing="0" w:after="0" w:afterAutospacing="0"/>
        <w:jc w:val="both"/>
        <w:rPr>
          <w:rFonts w:ascii="Calibri" w:hAnsi="Calibri"/>
        </w:rPr>
      </w:pPr>
      <w:r w:rsidRPr="00194BA7">
        <w:rPr>
          <w:rFonts w:ascii="Calibri" w:hAnsi="Calibri"/>
        </w:rPr>
        <w:lastRenderedPageBreak/>
        <w:t>Les</w:t>
      </w:r>
      <w:r w:rsidRPr="00194BA7">
        <w:rPr>
          <w:rFonts w:ascii="Calibri" w:hAnsi="Calibri"/>
          <w:b/>
        </w:rPr>
        <w:t xml:space="preserve"> conditions </w:t>
      </w:r>
      <w:r w:rsidR="00194BA7" w:rsidRPr="00194BA7">
        <w:rPr>
          <w:rFonts w:ascii="Calibri" w:hAnsi="Calibri"/>
          <w:b/>
        </w:rPr>
        <w:t>de nomination à la promotion interne</w:t>
      </w:r>
      <w:r w:rsidR="00194BA7">
        <w:rPr>
          <w:rFonts w:ascii="Calibri" w:hAnsi="Calibri"/>
        </w:rPr>
        <w:t xml:space="preserve"> </w:t>
      </w:r>
      <w:r w:rsidRPr="00194BA7">
        <w:rPr>
          <w:rFonts w:ascii="Calibri" w:hAnsi="Calibri"/>
        </w:rPr>
        <w:t>sont décrites à l’article 6 du statut particulier :</w:t>
      </w:r>
    </w:p>
    <w:p w:rsidR="001B0AAD" w:rsidRPr="00194BA7" w:rsidRDefault="001B0AAD" w:rsidP="00194BA7">
      <w:pPr>
        <w:pStyle w:val="NormalWeb"/>
        <w:shd w:val="clear" w:color="auto" w:fill="FFFFFF"/>
        <w:spacing w:before="0" w:beforeAutospacing="0" w:after="0" w:afterAutospacing="0"/>
        <w:jc w:val="both"/>
        <w:rPr>
          <w:rFonts w:ascii="Calibri" w:hAnsi="Calibri"/>
        </w:rPr>
      </w:pPr>
    </w:p>
    <w:p w:rsidR="001B0AAD" w:rsidRPr="001B0AAD" w:rsidRDefault="004F67D3" w:rsidP="001B0AAD">
      <w:pPr>
        <w:shd w:val="clear" w:color="auto" w:fill="FFFFFF"/>
        <w:spacing w:after="0" w:line="240" w:lineRule="auto"/>
        <w:jc w:val="both"/>
        <w:rPr>
          <w:rFonts w:eastAsia="Times New Roman" w:cs="Arial"/>
          <w:i/>
          <w:color w:val="000000"/>
          <w:sz w:val="24"/>
          <w:szCs w:val="24"/>
          <w:lang w:eastAsia="fr-FR"/>
        </w:rPr>
      </w:pPr>
      <w:r>
        <w:rPr>
          <w:rFonts w:eastAsia="Times New Roman" w:cs="Arial"/>
          <w:i/>
          <w:color w:val="000000"/>
          <w:sz w:val="24"/>
          <w:szCs w:val="24"/>
          <w:lang w:eastAsia="fr-FR"/>
        </w:rPr>
        <w:t>« </w:t>
      </w:r>
      <w:r w:rsidR="001B0AAD" w:rsidRPr="001B0AAD">
        <w:rPr>
          <w:rFonts w:eastAsia="Times New Roman" w:cs="Arial"/>
          <w:i/>
          <w:color w:val="000000"/>
          <w:sz w:val="24"/>
          <w:szCs w:val="24"/>
          <w:lang w:eastAsia="fr-FR"/>
        </w:rPr>
        <w:t>1° Les adjoints techniques principaux de 2e et de 1re classes ou les adjoints techniques principaux de 2e et de 1re classes des établissements d'enseignement ou les agents territoriaux spécialisés des écoles maternelles comptant au moins neuf ans de services effectifs dans un ou plusieurs cadres d'emplois techniques ou dans le cadre d'emplois des agents territoriaux spécialisés des écoles maternelles ;</w:t>
      </w:r>
    </w:p>
    <w:p w:rsidR="001B0AAD" w:rsidRPr="001B0AAD" w:rsidRDefault="001B0AAD" w:rsidP="001B0AAD">
      <w:pPr>
        <w:shd w:val="clear" w:color="auto" w:fill="FFFFFF"/>
        <w:spacing w:after="0" w:line="240" w:lineRule="auto"/>
        <w:jc w:val="both"/>
        <w:rPr>
          <w:rFonts w:eastAsia="Times New Roman" w:cs="Arial"/>
          <w:i/>
          <w:color w:val="000000"/>
          <w:sz w:val="24"/>
          <w:szCs w:val="24"/>
          <w:lang w:eastAsia="fr-FR"/>
        </w:rPr>
      </w:pPr>
      <w:r w:rsidRPr="001B0AAD">
        <w:rPr>
          <w:rFonts w:eastAsia="Times New Roman" w:cs="Arial"/>
          <w:i/>
          <w:color w:val="000000"/>
          <w:sz w:val="24"/>
          <w:szCs w:val="24"/>
          <w:lang w:eastAsia="fr-FR"/>
        </w:rPr>
        <w:t>2° Les adjoints techniques territoriaux ou les adjoints techniques territoriaux des établissements d'enseignement comptant au moins sept ans de services effectifs dans un ou plusieurs cadres d'emplois techniques ou les agents territoriaux spécialisés des écoles maternelles comptant au moins sept ans de services effectifs dans leur cadre d'emplois et admis à un examen professionnel.</w:t>
      </w:r>
    </w:p>
    <w:p w:rsidR="001B0AAD" w:rsidRPr="001B0AAD" w:rsidRDefault="001B0AAD" w:rsidP="001B0AAD">
      <w:pPr>
        <w:shd w:val="clear" w:color="auto" w:fill="FFFFFF"/>
        <w:spacing w:after="0" w:line="240" w:lineRule="auto"/>
        <w:jc w:val="both"/>
        <w:rPr>
          <w:rFonts w:eastAsia="Times New Roman" w:cs="Arial"/>
          <w:i/>
          <w:color w:val="000000"/>
          <w:sz w:val="24"/>
          <w:szCs w:val="24"/>
          <w:lang w:eastAsia="fr-FR"/>
        </w:rPr>
      </w:pPr>
      <w:r w:rsidRPr="001B0AAD">
        <w:rPr>
          <w:rFonts w:eastAsia="Times New Roman" w:cs="Arial"/>
          <w:i/>
          <w:color w:val="000000"/>
          <w:sz w:val="24"/>
          <w:szCs w:val="24"/>
          <w:lang w:eastAsia="fr-FR"/>
        </w:rPr>
        <w:t>Les fonctionnaires mentionnés au 2° peuvent être recrutés en qualité d'agents de maîtrise territoriaux à raison d'un recrutement pour deux nominations prononcées au titre du 1° ci-dessus dans la collectivité ou l'établissement ou l'ensemble des collectivités et établissements affiliés à un centre de gestion.</w:t>
      </w:r>
    </w:p>
    <w:p w:rsidR="001B0AAD" w:rsidRPr="001B0AAD" w:rsidRDefault="001B0AAD" w:rsidP="001B0AAD">
      <w:pPr>
        <w:shd w:val="clear" w:color="auto" w:fill="FFFFFF"/>
        <w:spacing w:after="0" w:line="240" w:lineRule="auto"/>
        <w:jc w:val="both"/>
        <w:rPr>
          <w:rFonts w:eastAsia="Times New Roman" w:cs="Arial"/>
          <w:i/>
          <w:color w:val="000000"/>
          <w:sz w:val="24"/>
          <w:szCs w:val="24"/>
          <w:lang w:eastAsia="fr-FR"/>
        </w:rPr>
      </w:pPr>
      <w:r w:rsidRPr="001B0AAD">
        <w:rPr>
          <w:rFonts w:eastAsia="Times New Roman" w:cs="Arial"/>
          <w:i/>
          <w:color w:val="000000"/>
          <w:sz w:val="24"/>
          <w:szCs w:val="24"/>
          <w:lang w:eastAsia="fr-FR"/>
        </w:rPr>
        <w:t>Les modalités d'organisation ainsi que la nature des épreuves de l'examen professionnel prévu au précédent alinéa sont fixées par arrêté.</w:t>
      </w:r>
    </w:p>
    <w:p w:rsidR="001B0AAD" w:rsidRPr="001B0AAD" w:rsidRDefault="001B0AAD" w:rsidP="001B0AAD">
      <w:pPr>
        <w:shd w:val="clear" w:color="auto" w:fill="FFFFFF"/>
        <w:spacing w:after="0" w:line="240" w:lineRule="auto"/>
        <w:jc w:val="both"/>
        <w:rPr>
          <w:rFonts w:eastAsia="Times New Roman" w:cs="Arial"/>
          <w:i/>
          <w:color w:val="000000"/>
          <w:sz w:val="24"/>
          <w:szCs w:val="24"/>
          <w:lang w:eastAsia="fr-FR"/>
        </w:rPr>
      </w:pPr>
      <w:r w:rsidRPr="001B0AAD">
        <w:rPr>
          <w:rFonts w:eastAsia="Times New Roman" w:cs="Arial"/>
          <w:i/>
          <w:color w:val="000000"/>
          <w:sz w:val="24"/>
          <w:szCs w:val="24"/>
          <w:lang w:eastAsia="fr-FR"/>
        </w:rPr>
        <w:t>L'inscription sur la liste d'aptitude ne peut intervenir qu'au vu des attestations établies par le Centre national de la fonction publique territoriale précisant que l'agent a accompli, dans son cadre d'emplois ou emploi d'origine, la totalité de ses obligations de formation de professionnalisation pour les périodes révolues.</w:t>
      </w:r>
      <w:r w:rsidR="004F67D3">
        <w:rPr>
          <w:rFonts w:eastAsia="Times New Roman" w:cs="Arial"/>
          <w:i/>
          <w:color w:val="000000"/>
          <w:sz w:val="24"/>
          <w:szCs w:val="24"/>
          <w:lang w:eastAsia="fr-FR"/>
        </w:rPr>
        <w:t> »</w:t>
      </w:r>
    </w:p>
    <w:p w:rsidR="00B25283" w:rsidRDefault="00B25283" w:rsidP="00194BA7">
      <w:pPr>
        <w:pStyle w:val="NormalWeb"/>
        <w:shd w:val="clear" w:color="auto" w:fill="FFFFFF"/>
        <w:spacing w:before="0" w:beforeAutospacing="0" w:after="0" w:afterAutospacing="0"/>
        <w:jc w:val="both"/>
        <w:rPr>
          <w:rFonts w:ascii="Calibri" w:hAnsi="Calibri"/>
        </w:rPr>
      </w:pPr>
    </w:p>
    <w:p w:rsidR="00F14E7F" w:rsidRDefault="00194BA7" w:rsidP="00194BA7">
      <w:pPr>
        <w:tabs>
          <w:tab w:val="left" w:leader="underscore" w:pos="9639"/>
        </w:tabs>
        <w:spacing w:after="0" w:line="240" w:lineRule="auto"/>
        <w:jc w:val="both"/>
        <w:rPr>
          <w:rFonts w:ascii="Calibri" w:hAnsi="Calibri"/>
          <w:sz w:val="24"/>
          <w:szCs w:val="24"/>
        </w:rPr>
      </w:pPr>
      <w:r w:rsidRPr="00194BA7">
        <w:rPr>
          <w:rFonts w:ascii="Calibri" w:hAnsi="Calibri"/>
          <w:sz w:val="24"/>
          <w:szCs w:val="24"/>
        </w:rPr>
        <w:t>La nomination ne pourra intervenir qu’après inscription sur</w:t>
      </w:r>
      <w:r w:rsidR="00662022">
        <w:rPr>
          <w:rFonts w:ascii="Calibri" w:hAnsi="Calibri"/>
          <w:sz w:val="24"/>
          <w:szCs w:val="24"/>
        </w:rPr>
        <w:t xml:space="preserve"> liste d’aptitude dressée par la</w:t>
      </w:r>
      <w:r w:rsidRPr="00194BA7">
        <w:rPr>
          <w:rFonts w:ascii="Calibri" w:hAnsi="Calibri"/>
          <w:sz w:val="24"/>
          <w:szCs w:val="24"/>
        </w:rPr>
        <w:t xml:space="preserve"> Président</w:t>
      </w:r>
      <w:r w:rsidR="00662022">
        <w:rPr>
          <w:rFonts w:ascii="Calibri" w:hAnsi="Calibri"/>
          <w:sz w:val="24"/>
          <w:szCs w:val="24"/>
        </w:rPr>
        <w:t>e</w:t>
      </w:r>
      <w:r w:rsidRPr="00194BA7">
        <w:rPr>
          <w:rFonts w:ascii="Calibri" w:hAnsi="Calibri"/>
          <w:sz w:val="24"/>
          <w:szCs w:val="24"/>
        </w:rPr>
        <w:t xml:space="preserve"> du Centre de gestion. </w:t>
      </w:r>
    </w:p>
    <w:p w:rsidR="005841A1" w:rsidRPr="00194BA7" w:rsidRDefault="00194BA7" w:rsidP="00194BA7">
      <w:pPr>
        <w:tabs>
          <w:tab w:val="left" w:leader="underscore" w:pos="9639"/>
        </w:tabs>
        <w:spacing w:after="0" w:line="240" w:lineRule="auto"/>
        <w:jc w:val="both"/>
        <w:rPr>
          <w:rFonts w:ascii="Calibri" w:hAnsi="Calibri"/>
          <w:sz w:val="24"/>
          <w:szCs w:val="24"/>
        </w:rPr>
      </w:pPr>
      <w:r w:rsidRPr="00194BA7">
        <w:rPr>
          <w:rFonts w:ascii="Calibri" w:hAnsi="Calibri"/>
          <w:sz w:val="24"/>
          <w:szCs w:val="24"/>
        </w:rPr>
        <w:t>L’agent sera directement nommé titulaire dans le cadre d’emplois puisqu’il bénéficie automatiquement de la</w:t>
      </w:r>
      <w:r>
        <w:rPr>
          <w:rFonts w:ascii="Calibri" w:hAnsi="Calibri"/>
          <w:sz w:val="24"/>
          <w:szCs w:val="24"/>
        </w:rPr>
        <w:t xml:space="preserve"> </w:t>
      </w:r>
      <w:r w:rsidRPr="00194BA7">
        <w:rPr>
          <w:rFonts w:ascii="Calibri" w:hAnsi="Calibri"/>
          <w:sz w:val="24"/>
          <w:szCs w:val="24"/>
        </w:rPr>
        <w:t xml:space="preserve">dispense de stage, au vu des conditions individuelles à remplir de services effectifs dans un </w:t>
      </w:r>
      <w:r w:rsidR="00F14E7F">
        <w:rPr>
          <w:rFonts w:ascii="Calibri" w:hAnsi="Calibri"/>
          <w:sz w:val="24"/>
          <w:szCs w:val="24"/>
        </w:rPr>
        <w:t>emploi de même nature</w:t>
      </w:r>
      <w:r w:rsidR="004F67D3">
        <w:rPr>
          <w:rFonts w:ascii="Calibri" w:hAnsi="Calibri"/>
          <w:sz w:val="24"/>
          <w:szCs w:val="24"/>
        </w:rPr>
        <w:t xml:space="preserve"> depuis au moins deux ans</w:t>
      </w:r>
      <w:r w:rsidR="00F14E7F">
        <w:rPr>
          <w:rFonts w:ascii="Calibri" w:hAnsi="Calibri"/>
          <w:sz w:val="24"/>
          <w:szCs w:val="24"/>
        </w:rPr>
        <w:t>.</w:t>
      </w:r>
    </w:p>
    <w:p w:rsidR="005841A1" w:rsidRDefault="005841A1" w:rsidP="00194BA7">
      <w:pPr>
        <w:tabs>
          <w:tab w:val="left" w:leader="underscore" w:pos="9639"/>
        </w:tabs>
        <w:spacing w:after="0" w:line="240" w:lineRule="auto"/>
        <w:jc w:val="both"/>
        <w:rPr>
          <w:rFonts w:ascii="Calibri" w:hAnsi="Calibri"/>
          <w:sz w:val="24"/>
          <w:szCs w:val="24"/>
        </w:rPr>
      </w:pPr>
    </w:p>
    <w:p w:rsidR="005841A1" w:rsidRPr="00194BA7" w:rsidRDefault="00B25283" w:rsidP="00194BA7">
      <w:pPr>
        <w:tabs>
          <w:tab w:val="left" w:leader="underscore" w:pos="9639"/>
        </w:tabs>
        <w:spacing w:after="0" w:line="240" w:lineRule="auto"/>
        <w:jc w:val="both"/>
        <w:rPr>
          <w:rFonts w:ascii="Calibri" w:hAnsi="Calibri"/>
          <w:sz w:val="24"/>
          <w:szCs w:val="24"/>
        </w:rPr>
      </w:pPr>
      <w:r w:rsidRPr="00194BA7">
        <w:rPr>
          <w:rFonts w:ascii="Calibri" w:hAnsi="Calibri"/>
          <w:sz w:val="24"/>
          <w:szCs w:val="24"/>
        </w:rPr>
        <w:t>Au vu des fonctions exercées et des conditions de promotion remplies par mon agent, je demande son inscription sur la liste d’aptitude au grade d</w:t>
      </w:r>
      <w:r w:rsidR="007172C0">
        <w:rPr>
          <w:rFonts w:ascii="Calibri" w:hAnsi="Calibri"/>
          <w:sz w:val="24"/>
          <w:szCs w:val="24"/>
        </w:rPr>
        <w:t>’agent de maîtrise</w:t>
      </w:r>
      <w:r w:rsidRPr="00194BA7">
        <w:rPr>
          <w:rFonts w:ascii="Calibri" w:hAnsi="Calibri"/>
          <w:sz w:val="24"/>
          <w:szCs w:val="24"/>
        </w:rPr>
        <w:t>.</w:t>
      </w:r>
    </w:p>
    <w:p w:rsidR="00D109D3" w:rsidRPr="00194BA7" w:rsidRDefault="00D109D3" w:rsidP="00194BA7">
      <w:pPr>
        <w:tabs>
          <w:tab w:val="left" w:leader="underscore" w:pos="9639"/>
        </w:tabs>
        <w:spacing w:after="0" w:line="240" w:lineRule="auto"/>
        <w:jc w:val="both"/>
        <w:rPr>
          <w:rFonts w:ascii="Calibri" w:hAnsi="Calibri"/>
          <w:sz w:val="24"/>
          <w:szCs w:val="24"/>
        </w:rPr>
      </w:pPr>
    </w:p>
    <w:p w:rsidR="00F543F7" w:rsidRDefault="00F543F7" w:rsidP="00F543F7">
      <w:pPr>
        <w:tabs>
          <w:tab w:val="left" w:pos="2051"/>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 </w:t>
      </w:r>
    </w:p>
    <w:p w:rsidR="00F543F7" w:rsidRDefault="00F543F7" w:rsidP="00F543F7">
      <w:pPr>
        <w:tabs>
          <w:tab w:val="left" w:pos="2051"/>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194BA7">
        <w:rPr>
          <w:rFonts w:ascii="Calibri" w:hAnsi="Calibri"/>
          <w:sz w:val="24"/>
          <w:szCs w:val="24"/>
        </w:rPr>
        <w:t>Cachet et signature de l’autorité territoriale :</w:t>
      </w:r>
    </w:p>
    <w:p w:rsidR="00F543F7" w:rsidRPr="004860B4" w:rsidRDefault="00F543F7" w:rsidP="00F543F7">
      <w:pPr>
        <w:tabs>
          <w:tab w:val="left" w:pos="2051"/>
        </w:tabs>
        <w:rPr>
          <w:sz w:val="12"/>
          <w:szCs w:val="28"/>
        </w:rPr>
      </w:pPr>
    </w:p>
    <w:sectPr w:rsidR="00F543F7" w:rsidRPr="004860B4" w:rsidSect="00B82523">
      <w:footerReference w:type="default" r:id="rId8"/>
      <w:pgSz w:w="11906" w:h="16838"/>
      <w:pgMar w:top="720" w:right="720" w:bottom="709" w:left="720"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9E" w:rsidRDefault="006D759E" w:rsidP="00CE5657">
      <w:pPr>
        <w:spacing w:after="0" w:line="240" w:lineRule="auto"/>
      </w:pPr>
      <w:r>
        <w:separator/>
      </w:r>
    </w:p>
  </w:endnote>
  <w:endnote w:type="continuationSeparator" w:id="0">
    <w:p w:rsidR="006D759E" w:rsidRDefault="006D759E" w:rsidP="00CE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DF" w:rsidRDefault="007D2FDF" w:rsidP="00B82523">
    <w:pPr>
      <w:ind w:right="-29"/>
      <w:jc w:val="center"/>
      <w:rPr>
        <w:rFonts w:ascii="Arial Narrow" w:hAnsi="Arial Narrow"/>
        <w:lang w:val="de-DE"/>
      </w:rPr>
    </w:pPr>
    <w:r>
      <w:rPr>
        <w:rFonts w:ascii="Arial Narrow" w:hAnsi="Arial Narrow"/>
        <w:lang w:val="de-DE"/>
      </w:rPr>
      <w:t xml:space="preserve">CDG01      ~      145 </w:t>
    </w:r>
    <w:proofErr w:type="spellStart"/>
    <w:r>
      <w:rPr>
        <w:rFonts w:ascii="Arial Narrow" w:hAnsi="Arial Narrow"/>
        <w:lang w:val="de-DE"/>
      </w:rPr>
      <w:t>Chemin</w:t>
    </w:r>
    <w:proofErr w:type="spellEnd"/>
    <w:r>
      <w:rPr>
        <w:rFonts w:ascii="Arial Narrow" w:hAnsi="Arial Narrow"/>
        <w:lang w:val="de-DE"/>
      </w:rPr>
      <w:t xml:space="preserve"> de Bellevue      ~      01960      PÉRONNAS        ~      instancesparitaires@cdg01.fr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9E" w:rsidRDefault="006D759E" w:rsidP="00CE5657">
      <w:pPr>
        <w:spacing w:after="0" w:line="240" w:lineRule="auto"/>
      </w:pPr>
      <w:r>
        <w:separator/>
      </w:r>
    </w:p>
  </w:footnote>
  <w:footnote w:type="continuationSeparator" w:id="0">
    <w:p w:rsidR="006D759E" w:rsidRDefault="006D759E" w:rsidP="00CE5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158CC"/>
    <w:multiLevelType w:val="hybridMultilevel"/>
    <w:tmpl w:val="8974C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3A0A5A"/>
    <w:multiLevelType w:val="hybridMultilevel"/>
    <w:tmpl w:val="A9A0E2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CB"/>
    <w:rsid w:val="0007102C"/>
    <w:rsid w:val="00135FE1"/>
    <w:rsid w:val="001667ED"/>
    <w:rsid w:val="0017484A"/>
    <w:rsid w:val="00194BA7"/>
    <w:rsid w:val="001B0AAD"/>
    <w:rsid w:val="001B7939"/>
    <w:rsid w:val="001C0744"/>
    <w:rsid w:val="0029732F"/>
    <w:rsid w:val="002B04BE"/>
    <w:rsid w:val="00302B26"/>
    <w:rsid w:val="00346240"/>
    <w:rsid w:val="003639AE"/>
    <w:rsid w:val="004860B4"/>
    <w:rsid w:val="004F67D3"/>
    <w:rsid w:val="0053625F"/>
    <w:rsid w:val="005841A1"/>
    <w:rsid w:val="00662022"/>
    <w:rsid w:val="006D759E"/>
    <w:rsid w:val="007172C0"/>
    <w:rsid w:val="007D2FDF"/>
    <w:rsid w:val="008267F6"/>
    <w:rsid w:val="00860660"/>
    <w:rsid w:val="00944ACF"/>
    <w:rsid w:val="00953E8D"/>
    <w:rsid w:val="009C4E0D"/>
    <w:rsid w:val="00A6510E"/>
    <w:rsid w:val="00B25283"/>
    <w:rsid w:val="00B31C0F"/>
    <w:rsid w:val="00B46E1A"/>
    <w:rsid w:val="00B55664"/>
    <w:rsid w:val="00B82523"/>
    <w:rsid w:val="00BD2D25"/>
    <w:rsid w:val="00BD7F18"/>
    <w:rsid w:val="00C911E9"/>
    <w:rsid w:val="00C914F9"/>
    <w:rsid w:val="00CC1678"/>
    <w:rsid w:val="00CE5657"/>
    <w:rsid w:val="00D109D3"/>
    <w:rsid w:val="00D442CB"/>
    <w:rsid w:val="00E92906"/>
    <w:rsid w:val="00F14E7F"/>
    <w:rsid w:val="00F54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FF5C7F"/>
  <w15:docId w15:val="{74A15175-5660-4F6B-9CDF-74FB72A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442CB"/>
    <w:pPr>
      <w:tabs>
        <w:tab w:val="left" w:leader="underscore" w:pos="9639"/>
      </w:tabs>
      <w:spacing w:after="0" w:line="240" w:lineRule="auto"/>
      <w:jc w:val="center"/>
    </w:pPr>
    <w:rPr>
      <w:rFonts w:ascii="Arial" w:eastAsia="Times New Roman" w:hAnsi="Arial" w:cs="Times New Roman"/>
      <w:b/>
      <w:sz w:val="40"/>
      <w:szCs w:val="20"/>
      <w:u w:val="single"/>
      <w:lang w:eastAsia="fr-FR"/>
    </w:rPr>
  </w:style>
  <w:style w:type="character" w:customStyle="1" w:styleId="TitreCar">
    <w:name w:val="Titre Car"/>
    <w:basedOn w:val="Policepardfaut"/>
    <w:link w:val="Titre"/>
    <w:rsid w:val="00D442CB"/>
    <w:rPr>
      <w:rFonts w:ascii="Arial" w:eastAsia="Times New Roman" w:hAnsi="Arial" w:cs="Times New Roman"/>
      <w:b/>
      <w:sz w:val="40"/>
      <w:szCs w:val="20"/>
      <w:u w:val="single"/>
      <w:lang w:eastAsia="fr-FR"/>
    </w:rPr>
  </w:style>
  <w:style w:type="table" w:styleId="Grilledutableau">
    <w:name w:val="Table Grid"/>
    <w:basedOn w:val="TableauNormal"/>
    <w:uiPriority w:val="39"/>
    <w:rsid w:val="00D4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442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2CB"/>
    <w:rPr>
      <w:rFonts w:ascii="Segoe UI" w:hAnsi="Segoe UI" w:cs="Segoe UI"/>
      <w:sz w:val="18"/>
      <w:szCs w:val="18"/>
    </w:rPr>
  </w:style>
  <w:style w:type="paragraph" w:styleId="En-tte">
    <w:name w:val="header"/>
    <w:basedOn w:val="Normal"/>
    <w:link w:val="En-tteCar"/>
    <w:uiPriority w:val="99"/>
    <w:unhideWhenUsed/>
    <w:rsid w:val="00CE5657"/>
    <w:pPr>
      <w:tabs>
        <w:tab w:val="center" w:pos="4536"/>
        <w:tab w:val="right" w:pos="9072"/>
      </w:tabs>
      <w:spacing w:after="0" w:line="240" w:lineRule="auto"/>
    </w:pPr>
  </w:style>
  <w:style w:type="character" w:customStyle="1" w:styleId="En-tteCar">
    <w:name w:val="En-tête Car"/>
    <w:basedOn w:val="Policepardfaut"/>
    <w:link w:val="En-tte"/>
    <w:uiPriority w:val="99"/>
    <w:rsid w:val="00CE5657"/>
  </w:style>
  <w:style w:type="paragraph" w:styleId="Pieddepage">
    <w:name w:val="footer"/>
    <w:basedOn w:val="Normal"/>
    <w:link w:val="PieddepageCar"/>
    <w:unhideWhenUsed/>
    <w:rsid w:val="00CE5657"/>
    <w:pPr>
      <w:tabs>
        <w:tab w:val="center" w:pos="4536"/>
        <w:tab w:val="right" w:pos="9072"/>
      </w:tabs>
      <w:spacing w:after="0" w:line="240" w:lineRule="auto"/>
    </w:pPr>
  </w:style>
  <w:style w:type="character" w:customStyle="1" w:styleId="PieddepageCar">
    <w:name w:val="Pied de page Car"/>
    <w:basedOn w:val="Policepardfaut"/>
    <w:link w:val="Pieddepage"/>
    <w:rsid w:val="00CE5657"/>
  </w:style>
  <w:style w:type="paragraph" w:styleId="Paragraphedeliste">
    <w:name w:val="List Paragraph"/>
    <w:basedOn w:val="Normal"/>
    <w:uiPriority w:val="34"/>
    <w:qFormat/>
    <w:rsid w:val="00C911E9"/>
    <w:pPr>
      <w:ind w:left="720"/>
      <w:contextualSpacing/>
    </w:pPr>
  </w:style>
  <w:style w:type="character" w:styleId="Lienhypertexte">
    <w:name w:val="Hyperlink"/>
    <w:uiPriority w:val="99"/>
    <w:unhideWhenUsed/>
    <w:rsid w:val="00B31C0F"/>
    <w:rPr>
      <w:color w:val="0000FF"/>
      <w:u w:val="single"/>
    </w:rPr>
  </w:style>
  <w:style w:type="paragraph" w:styleId="NormalWeb">
    <w:name w:val="Normal (Web)"/>
    <w:basedOn w:val="Normal"/>
    <w:uiPriority w:val="99"/>
    <w:unhideWhenUsed/>
    <w:rsid w:val="00B252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0394">
      <w:bodyDiv w:val="1"/>
      <w:marLeft w:val="0"/>
      <w:marRight w:val="0"/>
      <w:marTop w:val="0"/>
      <w:marBottom w:val="0"/>
      <w:divBdr>
        <w:top w:val="none" w:sz="0" w:space="0" w:color="auto"/>
        <w:left w:val="none" w:sz="0" w:space="0" w:color="auto"/>
        <w:bottom w:val="none" w:sz="0" w:space="0" w:color="auto"/>
        <w:right w:val="none" w:sz="0" w:space="0" w:color="auto"/>
      </w:divBdr>
    </w:div>
    <w:div w:id="193006922">
      <w:bodyDiv w:val="1"/>
      <w:marLeft w:val="0"/>
      <w:marRight w:val="0"/>
      <w:marTop w:val="0"/>
      <w:marBottom w:val="0"/>
      <w:divBdr>
        <w:top w:val="none" w:sz="0" w:space="0" w:color="auto"/>
        <w:left w:val="none" w:sz="0" w:space="0" w:color="auto"/>
        <w:bottom w:val="none" w:sz="0" w:space="0" w:color="auto"/>
        <w:right w:val="none" w:sz="0" w:space="0" w:color="auto"/>
      </w:divBdr>
    </w:div>
    <w:div w:id="402334364">
      <w:bodyDiv w:val="1"/>
      <w:marLeft w:val="0"/>
      <w:marRight w:val="0"/>
      <w:marTop w:val="0"/>
      <w:marBottom w:val="0"/>
      <w:divBdr>
        <w:top w:val="none" w:sz="0" w:space="0" w:color="auto"/>
        <w:left w:val="none" w:sz="0" w:space="0" w:color="auto"/>
        <w:bottom w:val="none" w:sz="0" w:space="0" w:color="auto"/>
        <w:right w:val="none" w:sz="0" w:space="0" w:color="auto"/>
      </w:divBdr>
    </w:div>
    <w:div w:id="1006130673">
      <w:bodyDiv w:val="1"/>
      <w:marLeft w:val="0"/>
      <w:marRight w:val="0"/>
      <w:marTop w:val="0"/>
      <w:marBottom w:val="0"/>
      <w:divBdr>
        <w:top w:val="none" w:sz="0" w:space="0" w:color="auto"/>
        <w:left w:val="none" w:sz="0" w:space="0" w:color="auto"/>
        <w:bottom w:val="none" w:sz="0" w:space="0" w:color="auto"/>
        <w:right w:val="none" w:sz="0" w:space="0" w:color="auto"/>
      </w:divBdr>
    </w:div>
    <w:div w:id="1306274888">
      <w:bodyDiv w:val="1"/>
      <w:marLeft w:val="0"/>
      <w:marRight w:val="0"/>
      <w:marTop w:val="0"/>
      <w:marBottom w:val="0"/>
      <w:divBdr>
        <w:top w:val="none" w:sz="0" w:space="0" w:color="auto"/>
        <w:left w:val="none" w:sz="0" w:space="0" w:color="auto"/>
        <w:bottom w:val="none" w:sz="0" w:space="0" w:color="auto"/>
        <w:right w:val="none" w:sz="0" w:space="0" w:color="auto"/>
      </w:divBdr>
    </w:div>
    <w:div w:id="1963882581">
      <w:bodyDiv w:val="1"/>
      <w:marLeft w:val="0"/>
      <w:marRight w:val="0"/>
      <w:marTop w:val="0"/>
      <w:marBottom w:val="0"/>
      <w:divBdr>
        <w:top w:val="none" w:sz="0" w:space="0" w:color="auto"/>
        <w:left w:val="none" w:sz="0" w:space="0" w:color="auto"/>
        <w:bottom w:val="none" w:sz="0" w:space="0" w:color="auto"/>
        <w:right w:val="none" w:sz="0" w:space="0" w:color="auto"/>
      </w:divBdr>
      <w:divsChild>
        <w:div w:id="1378970531">
          <w:marLeft w:val="0"/>
          <w:marRight w:val="0"/>
          <w:marTop w:val="525"/>
          <w:marBottom w:val="525"/>
          <w:divBdr>
            <w:top w:val="none" w:sz="0" w:space="0" w:color="auto"/>
            <w:left w:val="none" w:sz="0" w:space="0" w:color="auto"/>
            <w:bottom w:val="none" w:sz="0" w:space="0" w:color="auto"/>
            <w:right w:val="none" w:sz="0" w:space="0" w:color="auto"/>
          </w:divBdr>
        </w:div>
      </w:divsChild>
    </w:div>
    <w:div w:id="2008635396">
      <w:bodyDiv w:val="1"/>
      <w:marLeft w:val="0"/>
      <w:marRight w:val="0"/>
      <w:marTop w:val="0"/>
      <w:marBottom w:val="0"/>
      <w:divBdr>
        <w:top w:val="none" w:sz="0" w:space="0" w:color="auto"/>
        <w:left w:val="none" w:sz="0" w:space="0" w:color="auto"/>
        <w:bottom w:val="none" w:sz="0" w:space="0" w:color="auto"/>
        <w:right w:val="none" w:sz="0" w:space="0" w:color="auto"/>
      </w:divBdr>
    </w:div>
    <w:div w:id="20900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4CF8-FD24-4474-9C7D-9BCC8ED7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Pierre MATHIEU</cp:lastModifiedBy>
  <cp:revision>7</cp:revision>
  <cp:lastPrinted>2017-03-07T12:43:00Z</cp:lastPrinted>
  <dcterms:created xsi:type="dcterms:W3CDTF">2020-12-01T10:25:00Z</dcterms:created>
  <dcterms:modified xsi:type="dcterms:W3CDTF">2023-09-11T08:22:00Z</dcterms:modified>
</cp:coreProperties>
</file>