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6870" w:rsidRPr="00116870" w:rsidRDefault="00116870" w:rsidP="00116870">
      <w:pPr>
        <w:jc w:val="center"/>
        <w:rPr>
          <w:b/>
          <w:bCs/>
          <w:sz w:val="26"/>
          <w:szCs w:val="26"/>
        </w:rPr>
      </w:pPr>
      <w:r w:rsidRPr="00116870">
        <w:rPr>
          <w:b/>
          <w:bCs/>
          <w:sz w:val="26"/>
          <w:szCs w:val="26"/>
        </w:rPr>
        <w:t xml:space="preserve">Délibération organisant </w:t>
      </w:r>
      <w:r w:rsidRPr="00116870">
        <w:rPr>
          <w:b/>
          <w:bCs/>
          <w:sz w:val="26"/>
          <w:szCs w:val="26"/>
        </w:rPr>
        <w:t xml:space="preserve">l’extension de </w:t>
      </w:r>
      <w:r w:rsidRPr="00116870">
        <w:rPr>
          <w:b/>
          <w:bCs/>
          <w:sz w:val="26"/>
          <w:szCs w:val="26"/>
        </w:rPr>
        <w:t xml:space="preserve">la télétransmission </w:t>
      </w:r>
      <w:r w:rsidRPr="00116870">
        <w:rPr>
          <w:b/>
          <w:bCs/>
          <w:sz w:val="26"/>
          <w:szCs w:val="26"/>
        </w:rPr>
        <w:br/>
      </w:r>
      <w:r w:rsidRPr="00116870">
        <w:rPr>
          <w:b/>
          <w:bCs/>
          <w:sz w:val="26"/>
          <w:szCs w:val="26"/>
        </w:rPr>
        <w:t xml:space="preserve">des actes </w:t>
      </w:r>
      <w:r w:rsidRPr="00116870">
        <w:rPr>
          <w:b/>
          <w:bCs/>
          <w:sz w:val="26"/>
          <w:szCs w:val="26"/>
        </w:rPr>
        <w:t>en matière de commande publique</w:t>
      </w:r>
    </w:p>
    <w:p w:rsidR="00116870" w:rsidRDefault="00116870" w:rsidP="00116870"/>
    <w:p w:rsidR="00116870" w:rsidRDefault="00116870" w:rsidP="00116870">
      <w:r>
        <w:t>Vu le décret n° 2005-324 du 7 avril 2005 relatif à la transmission par voie électronique des actes</w:t>
      </w:r>
      <w:r>
        <w:t xml:space="preserve"> </w:t>
      </w:r>
      <w:r>
        <w:t>des collectivités territoriales soumis au contrôle de légalité et modifiant la partie réglementaire</w:t>
      </w:r>
      <w:r>
        <w:t xml:space="preserve"> </w:t>
      </w:r>
      <w:r>
        <w:t>du code général des collectivités territoriales ;</w:t>
      </w:r>
    </w:p>
    <w:p w:rsidR="00116870" w:rsidRDefault="00116870" w:rsidP="00116870">
      <w:r>
        <w:t xml:space="preserve">Vu le code général des collectivités </w:t>
      </w:r>
      <w:r>
        <w:t xml:space="preserve">territoriales ; </w:t>
      </w:r>
    </w:p>
    <w:p w:rsidR="00116870" w:rsidRDefault="00116870" w:rsidP="00116870">
      <w:r>
        <w:t>Vu le Code de la Commande Publique ;</w:t>
      </w:r>
    </w:p>
    <w:p w:rsidR="00116870" w:rsidRDefault="00116870" w:rsidP="00116870">
      <w:r>
        <w:t xml:space="preserve">Vu la circulaire de la préfecture de l’Ain en date du 10 décembre 2021, </w:t>
      </w:r>
    </w:p>
    <w:p w:rsidR="00116870" w:rsidRDefault="00116870" w:rsidP="00116870">
      <w:r>
        <w:t xml:space="preserve">Considérant que la </w:t>
      </w:r>
      <w:r w:rsidRPr="00116870">
        <w:rPr>
          <w:i/>
          <w:iCs/>
        </w:rPr>
        <w:t>« nom collectivité »</w:t>
      </w:r>
      <w:r>
        <w:t xml:space="preserve"> </w:t>
      </w:r>
      <w:r>
        <w:t xml:space="preserve">souhaite </w:t>
      </w:r>
      <w:r>
        <w:t>élargir le champ de</w:t>
      </w:r>
      <w:r>
        <w:t xml:space="preserve"> la dématérialisation de la transmission</w:t>
      </w:r>
      <w:r>
        <w:t xml:space="preserve"> </w:t>
      </w:r>
      <w:r>
        <w:t>de ses actes soumis au contrôle de légalité à la préfecture</w:t>
      </w:r>
      <w:r>
        <w:t xml:space="preserve"> pour notamment la commande publique</w:t>
      </w:r>
      <w:r>
        <w:t>,</w:t>
      </w:r>
    </w:p>
    <w:p w:rsidR="00116870" w:rsidRDefault="00116870" w:rsidP="00116870">
      <w:r>
        <w:t>Considérant que</w:t>
      </w:r>
      <w:r>
        <w:t xml:space="preserve"> la collectivité adhère au Contrat groupe proposé par le Centre de gestion de l’Ain</w:t>
      </w:r>
      <w:r>
        <w:t>, la société</w:t>
      </w:r>
      <w:r>
        <w:t xml:space="preserve"> DOCAPOSTE</w:t>
      </w:r>
      <w:r>
        <w:t xml:space="preserve"> a été retenue pour être le tiers de télétransmission ;</w:t>
      </w:r>
    </w:p>
    <w:p w:rsidR="00116870" w:rsidRDefault="00116870" w:rsidP="00116870">
      <w:r>
        <w:t xml:space="preserve">Le </w:t>
      </w:r>
      <w:r w:rsidRPr="00116870">
        <w:rPr>
          <w:i/>
          <w:iCs/>
        </w:rPr>
        <w:t>« </w:t>
      </w:r>
      <w:r w:rsidRPr="00116870">
        <w:rPr>
          <w:i/>
          <w:iCs/>
        </w:rPr>
        <w:t>conseil municipal</w:t>
      </w:r>
      <w:r w:rsidRPr="00116870">
        <w:rPr>
          <w:i/>
          <w:iCs/>
        </w:rPr>
        <w:t> »</w:t>
      </w:r>
      <w:r>
        <w:t>, à l’unanimité des membres présents et représentés,</w:t>
      </w:r>
      <w:r>
        <w:t xml:space="preserve"> </w:t>
      </w:r>
      <w:r>
        <w:t>après en avoir délibéré (modalités du vote à préciser) :</w:t>
      </w:r>
    </w:p>
    <w:p w:rsidR="00116870" w:rsidRDefault="00116870" w:rsidP="00116870">
      <w:r>
        <w:t xml:space="preserve">- décide de procéder à la télétransmission des actes </w:t>
      </w:r>
      <w:r>
        <w:t>de la commande publique</w:t>
      </w:r>
      <w:r>
        <w:t xml:space="preserve"> ;</w:t>
      </w:r>
    </w:p>
    <w:p w:rsidR="00116870" w:rsidRDefault="00116870" w:rsidP="00116870">
      <w:r>
        <w:t xml:space="preserve">- autorise </w:t>
      </w:r>
      <w:r>
        <w:t>« </w:t>
      </w:r>
      <w:r w:rsidRPr="00116870">
        <w:rPr>
          <w:i/>
          <w:iCs/>
        </w:rPr>
        <w:t>le maire</w:t>
      </w:r>
      <w:r>
        <w:rPr>
          <w:i/>
          <w:iCs/>
        </w:rPr>
        <w:t> »</w:t>
      </w:r>
      <w:r>
        <w:t xml:space="preserve"> à signer électroniquement les actes télétransmis (procédure facultative) ;</w:t>
      </w:r>
    </w:p>
    <w:p w:rsidR="00116870" w:rsidRDefault="00116870" w:rsidP="00116870">
      <w:r>
        <w:t xml:space="preserve">- donne son accord pour que </w:t>
      </w:r>
      <w:r>
        <w:t>« </w:t>
      </w:r>
      <w:r w:rsidRPr="00116870">
        <w:rPr>
          <w:i/>
          <w:iCs/>
        </w:rPr>
        <w:t>le maire</w:t>
      </w:r>
      <w:r>
        <w:rPr>
          <w:i/>
          <w:iCs/>
        </w:rPr>
        <w:t> »</w:t>
      </w:r>
      <w:r>
        <w:t xml:space="preserve"> signe l</w:t>
      </w:r>
      <w:r>
        <w:t>’avenant à la</w:t>
      </w:r>
      <w:r>
        <w:t xml:space="preserve"> convention de mise en œuvre de la</w:t>
      </w:r>
      <w:r>
        <w:t xml:space="preserve"> </w:t>
      </w:r>
      <w:r>
        <w:t xml:space="preserve">télétransmission </w:t>
      </w:r>
      <w:r>
        <w:t>incluant les actes de la commande publique avec la préfecture.</w:t>
      </w:r>
    </w:p>
    <w:p w:rsidR="00116870" w:rsidRPr="00116870" w:rsidRDefault="00116870" w:rsidP="00116870">
      <w:pPr>
        <w:rPr>
          <w:i/>
          <w:iCs/>
        </w:rPr>
      </w:pPr>
      <w:r>
        <w:t xml:space="preserve">- désigne M./Mme.............. </w:t>
      </w:r>
      <w:proofErr w:type="gramStart"/>
      <w:r>
        <w:t>et</w:t>
      </w:r>
      <w:proofErr w:type="gramEnd"/>
      <w:r>
        <w:t xml:space="preserve"> M./Mme ….....….. </w:t>
      </w:r>
      <w:proofErr w:type="gramStart"/>
      <w:r>
        <w:t>en</w:t>
      </w:r>
      <w:proofErr w:type="gramEnd"/>
      <w:r>
        <w:t xml:space="preserve"> qualité de responsables de la</w:t>
      </w:r>
      <w:r>
        <w:t xml:space="preserve"> </w:t>
      </w:r>
      <w:r>
        <w:t xml:space="preserve">télétransmission. </w:t>
      </w:r>
      <w:r w:rsidRPr="00116870">
        <w:rPr>
          <w:i/>
          <w:iCs/>
        </w:rPr>
        <w:t>(</w:t>
      </w:r>
      <w:proofErr w:type="gramStart"/>
      <w:r w:rsidRPr="00116870">
        <w:rPr>
          <w:i/>
          <w:iCs/>
        </w:rPr>
        <w:t>désigner</w:t>
      </w:r>
      <w:proofErr w:type="gramEnd"/>
      <w:r w:rsidRPr="00116870">
        <w:rPr>
          <w:i/>
          <w:iCs/>
        </w:rPr>
        <w:t xml:space="preserve"> </w:t>
      </w:r>
      <w:r w:rsidRPr="00116870">
        <w:rPr>
          <w:i/>
          <w:iCs/>
        </w:rPr>
        <w:t>deux</w:t>
      </w:r>
      <w:r w:rsidRPr="00116870">
        <w:rPr>
          <w:i/>
          <w:iCs/>
        </w:rPr>
        <w:t xml:space="preserve"> personnes</w:t>
      </w:r>
      <w:r w:rsidRPr="00116870">
        <w:rPr>
          <w:i/>
          <w:iCs/>
        </w:rPr>
        <w:t xml:space="preserve"> ou deux fonctions</w:t>
      </w:r>
      <w:r w:rsidRPr="00116870">
        <w:rPr>
          <w:i/>
          <w:iCs/>
        </w:rPr>
        <w:t>)</w:t>
      </w:r>
    </w:p>
    <w:p w:rsidR="00116870" w:rsidRDefault="00116870" w:rsidP="00116870"/>
    <w:p w:rsidR="00116870" w:rsidRDefault="00116870" w:rsidP="00116870"/>
    <w:p w:rsidR="00116870" w:rsidRDefault="00116870" w:rsidP="00116870">
      <w:r>
        <w:t>Fait à …, le …</w:t>
      </w:r>
    </w:p>
    <w:p w:rsidR="00116870" w:rsidRDefault="00116870" w:rsidP="00116870">
      <w:r>
        <w:t>Signature</w:t>
      </w:r>
    </w:p>
    <w:p w:rsidR="00116870" w:rsidRDefault="00116870" w:rsidP="00116870"/>
    <w:p w:rsidR="00116870" w:rsidRDefault="00116870" w:rsidP="00116870"/>
    <w:p w:rsidR="00116870" w:rsidRDefault="00116870" w:rsidP="00116870"/>
    <w:p w:rsidR="00116870" w:rsidRDefault="00116870" w:rsidP="00116870"/>
    <w:p w:rsidR="00116870" w:rsidRDefault="00116870" w:rsidP="00116870"/>
    <w:p w:rsidR="0048561A" w:rsidRPr="00116870" w:rsidRDefault="00116870" w:rsidP="00116870">
      <w:pPr>
        <w:jc w:val="center"/>
        <w:rPr>
          <w:i/>
          <w:iCs/>
        </w:rPr>
      </w:pPr>
      <w:r w:rsidRPr="00116870">
        <w:rPr>
          <w:i/>
          <w:iCs/>
        </w:rPr>
        <w:t>Les modèles sont présentés à titre indicatif. Ils ne sauraient être repris en l’état sans être</w:t>
      </w:r>
      <w:r w:rsidRPr="00116870">
        <w:rPr>
          <w:i/>
          <w:iCs/>
        </w:rPr>
        <w:t xml:space="preserve"> </w:t>
      </w:r>
      <w:r w:rsidRPr="00116870">
        <w:rPr>
          <w:i/>
          <w:iCs/>
        </w:rPr>
        <w:t>adaptés.</w:t>
      </w:r>
    </w:p>
    <w:sectPr w:rsidR="0048561A" w:rsidRPr="0011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70"/>
    <w:rsid w:val="00003C9E"/>
    <w:rsid w:val="0001008A"/>
    <w:rsid w:val="00035CC5"/>
    <w:rsid w:val="0004265B"/>
    <w:rsid w:val="000468DD"/>
    <w:rsid w:val="000552EF"/>
    <w:rsid w:val="00071F8C"/>
    <w:rsid w:val="0008605E"/>
    <w:rsid w:val="00092809"/>
    <w:rsid w:val="000970A6"/>
    <w:rsid w:val="000A51FF"/>
    <w:rsid w:val="000B1BB4"/>
    <w:rsid w:val="000B233A"/>
    <w:rsid w:val="000E4DBC"/>
    <w:rsid w:val="000F565E"/>
    <w:rsid w:val="00116870"/>
    <w:rsid w:val="00127E71"/>
    <w:rsid w:val="00134BFE"/>
    <w:rsid w:val="00152234"/>
    <w:rsid w:val="00155EB2"/>
    <w:rsid w:val="001831A5"/>
    <w:rsid w:val="00191D8D"/>
    <w:rsid w:val="00197459"/>
    <w:rsid w:val="001A25B3"/>
    <w:rsid w:val="001A745C"/>
    <w:rsid w:val="001C2005"/>
    <w:rsid w:val="001D2352"/>
    <w:rsid w:val="001F10CE"/>
    <w:rsid w:val="001F5BB6"/>
    <w:rsid w:val="002101AF"/>
    <w:rsid w:val="002222E0"/>
    <w:rsid w:val="00241F89"/>
    <w:rsid w:val="00247C90"/>
    <w:rsid w:val="00252C07"/>
    <w:rsid w:val="002725F7"/>
    <w:rsid w:val="00273C01"/>
    <w:rsid w:val="002761EF"/>
    <w:rsid w:val="00287D93"/>
    <w:rsid w:val="00296CC2"/>
    <w:rsid w:val="002979B3"/>
    <w:rsid w:val="002E0F69"/>
    <w:rsid w:val="002E5A8E"/>
    <w:rsid w:val="002F09BD"/>
    <w:rsid w:val="0031465C"/>
    <w:rsid w:val="003219FC"/>
    <w:rsid w:val="00341BE9"/>
    <w:rsid w:val="00343575"/>
    <w:rsid w:val="00361912"/>
    <w:rsid w:val="003772F8"/>
    <w:rsid w:val="00384C48"/>
    <w:rsid w:val="0038554E"/>
    <w:rsid w:val="00396608"/>
    <w:rsid w:val="003B1025"/>
    <w:rsid w:val="003B2FF9"/>
    <w:rsid w:val="003D6C89"/>
    <w:rsid w:val="003E336E"/>
    <w:rsid w:val="003E41C4"/>
    <w:rsid w:val="003E4AB8"/>
    <w:rsid w:val="003E7316"/>
    <w:rsid w:val="003F5DAB"/>
    <w:rsid w:val="00403127"/>
    <w:rsid w:val="004213F0"/>
    <w:rsid w:val="0043002F"/>
    <w:rsid w:val="00434082"/>
    <w:rsid w:val="00441DAB"/>
    <w:rsid w:val="004552E1"/>
    <w:rsid w:val="00460C33"/>
    <w:rsid w:val="004622D2"/>
    <w:rsid w:val="0047441C"/>
    <w:rsid w:val="00474432"/>
    <w:rsid w:val="0048561A"/>
    <w:rsid w:val="0049479E"/>
    <w:rsid w:val="004A0767"/>
    <w:rsid w:val="004A5AC9"/>
    <w:rsid w:val="004C4C29"/>
    <w:rsid w:val="004C5F91"/>
    <w:rsid w:val="004D0C50"/>
    <w:rsid w:val="004E0237"/>
    <w:rsid w:val="004F6B21"/>
    <w:rsid w:val="004F795E"/>
    <w:rsid w:val="00507720"/>
    <w:rsid w:val="00510EE0"/>
    <w:rsid w:val="0051342D"/>
    <w:rsid w:val="005151A6"/>
    <w:rsid w:val="00540CF3"/>
    <w:rsid w:val="00543B46"/>
    <w:rsid w:val="005556BB"/>
    <w:rsid w:val="00562A92"/>
    <w:rsid w:val="005659F3"/>
    <w:rsid w:val="00582F76"/>
    <w:rsid w:val="005C2204"/>
    <w:rsid w:val="005C6400"/>
    <w:rsid w:val="005D6FC2"/>
    <w:rsid w:val="005E6011"/>
    <w:rsid w:val="00603102"/>
    <w:rsid w:val="00620006"/>
    <w:rsid w:val="006248B8"/>
    <w:rsid w:val="0063119D"/>
    <w:rsid w:val="00646114"/>
    <w:rsid w:val="006461F1"/>
    <w:rsid w:val="00670F95"/>
    <w:rsid w:val="00685E71"/>
    <w:rsid w:val="006869A5"/>
    <w:rsid w:val="006A0A26"/>
    <w:rsid w:val="006B3706"/>
    <w:rsid w:val="006B5F37"/>
    <w:rsid w:val="006D2BD6"/>
    <w:rsid w:val="006D736B"/>
    <w:rsid w:val="006E5939"/>
    <w:rsid w:val="006F0C32"/>
    <w:rsid w:val="006F3453"/>
    <w:rsid w:val="006F5038"/>
    <w:rsid w:val="00703E48"/>
    <w:rsid w:val="0070681C"/>
    <w:rsid w:val="0072350D"/>
    <w:rsid w:val="0072436E"/>
    <w:rsid w:val="0072624E"/>
    <w:rsid w:val="00744FF4"/>
    <w:rsid w:val="0074547F"/>
    <w:rsid w:val="00746462"/>
    <w:rsid w:val="007473D6"/>
    <w:rsid w:val="007523C3"/>
    <w:rsid w:val="0075419E"/>
    <w:rsid w:val="00754555"/>
    <w:rsid w:val="007763D2"/>
    <w:rsid w:val="00776977"/>
    <w:rsid w:val="007A1354"/>
    <w:rsid w:val="007A1526"/>
    <w:rsid w:val="007A3D32"/>
    <w:rsid w:val="007A53C0"/>
    <w:rsid w:val="007C58B2"/>
    <w:rsid w:val="007E2754"/>
    <w:rsid w:val="007F0989"/>
    <w:rsid w:val="0080203B"/>
    <w:rsid w:val="00822838"/>
    <w:rsid w:val="00834AA3"/>
    <w:rsid w:val="00834DAA"/>
    <w:rsid w:val="00862FD8"/>
    <w:rsid w:val="00886E11"/>
    <w:rsid w:val="00887FEA"/>
    <w:rsid w:val="00890A68"/>
    <w:rsid w:val="00894B4A"/>
    <w:rsid w:val="008A6D2A"/>
    <w:rsid w:val="008B553C"/>
    <w:rsid w:val="008D358B"/>
    <w:rsid w:val="008E1BB1"/>
    <w:rsid w:val="008E6A22"/>
    <w:rsid w:val="008E75A8"/>
    <w:rsid w:val="008F4314"/>
    <w:rsid w:val="00905230"/>
    <w:rsid w:val="009079CA"/>
    <w:rsid w:val="00926ED6"/>
    <w:rsid w:val="00941BFD"/>
    <w:rsid w:val="009448ED"/>
    <w:rsid w:val="009667C0"/>
    <w:rsid w:val="009746A7"/>
    <w:rsid w:val="00976320"/>
    <w:rsid w:val="009837A8"/>
    <w:rsid w:val="009931F6"/>
    <w:rsid w:val="009B232D"/>
    <w:rsid w:val="009B7558"/>
    <w:rsid w:val="009C0EAF"/>
    <w:rsid w:val="009D280B"/>
    <w:rsid w:val="009F0D88"/>
    <w:rsid w:val="009F11ED"/>
    <w:rsid w:val="00A07A1F"/>
    <w:rsid w:val="00A12E48"/>
    <w:rsid w:val="00A13082"/>
    <w:rsid w:val="00A164DB"/>
    <w:rsid w:val="00A261B1"/>
    <w:rsid w:val="00A342C4"/>
    <w:rsid w:val="00A502FF"/>
    <w:rsid w:val="00A77A14"/>
    <w:rsid w:val="00A91F86"/>
    <w:rsid w:val="00AB14C5"/>
    <w:rsid w:val="00AC2DBE"/>
    <w:rsid w:val="00AE2405"/>
    <w:rsid w:val="00AE3887"/>
    <w:rsid w:val="00AE402D"/>
    <w:rsid w:val="00B11BCB"/>
    <w:rsid w:val="00B13E1F"/>
    <w:rsid w:val="00B32D2F"/>
    <w:rsid w:val="00B64662"/>
    <w:rsid w:val="00B659B1"/>
    <w:rsid w:val="00BA42A3"/>
    <w:rsid w:val="00BC0747"/>
    <w:rsid w:val="00BE2090"/>
    <w:rsid w:val="00BE55F0"/>
    <w:rsid w:val="00BE6959"/>
    <w:rsid w:val="00BE79E4"/>
    <w:rsid w:val="00BF24C5"/>
    <w:rsid w:val="00BF7BE5"/>
    <w:rsid w:val="00C12BC0"/>
    <w:rsid w:val="00C13CDC"/>
    <w:rsid w:val="00C14E3B"/>
    <w:rsid w:val="00C21359"/>
    <w:rsid w:val="00C30B95"/>
    <w:rsid w:val="00C34119"/>
    <w:rsid w:val="00C505B8"/>
    <w:rsid w:val="00C55545"/>
    <w:rsid w:val="00C55FD3"/>
    <w:rsid w:val="00C57EB3"/>
    <w:rsid w:val="00C611F0"/>
    <w:rsid w:val="00C7244C"/>
    <w:rsid w:val="00C778D3"/>
    <w:rsid w:val="00C82A39"/>
    <w:rsid w:val="00CA2DAB"/>
    <w:rsid w:val="00CA624C"/>
    <w:rsid w:val="00CB7937"/>
    <w:rsid w:val="00CC0063"/>
    <w:rsid w:val="00CC0888"/>
    <w:rsid w:val="00CC6E72"/>
    <w:rsid w:val="00CD7865"/>
    <w:rsid w:val="00D1031F"/>
    <w:rsid w:val="00D15CA4"/>
    <w:rsid w:val="00D16E05"/>
    <w:rsid w:val="00D245B3"/>
    <w:rsid w:val="00D30D81"/>
    <w:rsid w:val="00D43669"/>
    <w:rsid w:val="00D5117E"/>
    <w:rsid w:val="00D51EB9"/>
    <w:rsid w:val="00D52888"/>
    <w:rsid w:val="00D56B16"/>
    <w:rsid w:val="00D7514D"/>
    <w:rsid w:val="00D82160"/>
    <w:rsid w:val="00D95D39"/>
    <w:rsid w:val="00DA65F3"/>
    <w:rsid w:val="00DB63A7"/>
    <w:rsid w:val="00DE0271"/>
    <w:rsid w:val="00DE479C"/>
    <w:rsid w:val="00DF5163"/>
    <w:rsid w:val="00DF768B"/>
    <w:rsid w:val="00E05574"/>
    <w:rsid w:val="00E138EB"/>
    <w:rsid w:val="00E2125D"/>
    <w:rsid w:val="00E50C44"/>
    <w:rsid w:val="00E52441"/>
    <w:rsid w:val="00E57218"/>
    <w:rsid w:val="00E70964"/>
    <w:rsid w:val="00E77938"/>
    <w:rsid w:val="00E832C9"/>
    <w:rsid w:val="00E84C66"/>
    <w:rsid w:val="00EA0E70"/>
    <w:rsid w:val="00EC52FB"/>
    <w:rsid w:val="00EC5C98"/>
    <w:rsid w:val="00EC7E53"/>
    <w:rsid w:val="00ED0CB9"/>
    <w:rsid w:val="00ED3A5C"/>
    <w:rsid w:val="00EE71DA"/>
    <w:rsid w:val="00F01AB7"/>
    <w:rsid w:val="00F06AB9"/>
    <w:rsid w:val="00F130C0"/>
    <w:rsid w:val="00F155B8"/>
    <w:rsid w:val="00F2139E"/>
    <w:rsid w:val="00F31DF8"/>
    <w:rsid w:val="00F36BEA"/>
    <w:rsid w:val="00F37A76"/>
    <w:rsid w:val="00F50BB4"/>
    <w:rsid w:val="00F50C68"/>
    <w:rsid w:val="00F528F7"/>
    <w:rsid w:val="00F6637F"/>
    <w:rsid w:val="00F70252"/>
    <w:rsid w:val="00F835A8"/>
    <w:rsid w:val="00F85954"/>
    <w:rsid w:val="00F93605"/>
    <w:rsid w:val="00FA49E7"/>
    <w:rsid w:val="00FA5DAB"/>
    <w:rsid w:val="00FB6076"/>
    <w:rsid w:val="00FD01DF"/>
    <w:rsid w:val="00FD688D"/>
    <w:rsid w:val="00FE03C1"/>
    <w:rsid w:val="00FE0FF8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C458F"/>
  <w15:chartTrackingRefBased/>
  <w15:docId w15:val="{222AA4D8-C41B-4B13-AAA1-18A85429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PAYRASTRE</dc:creator>
  <cp:keywords/>
  <dc:description/>
  <cp:lastModifiedBy>Sylvain PAYRASTRE</cp:lastModifiedBy>
  <cp:revision>1</cp:revision>
  <dcterms:created xsi:type="dcterms:W3CDTF">2022-11-16T13:44:00Z</dcterms:created>
  <dcterms:modified xsi:type="dcterms:W3CDTF">2022-11-16T13:54:00Z</dcterms:modified>
</cp:coreProperties>
</file>