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4ED" w:rsidRPr="004852E3" w:rsidRDefault="000030DC" w:rsidP="00187DE5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AD05FEE">
            <wp:simplePos x="0" y="0"/>
            <wp:positionH relativeFrom="column">
              <wp:posOffset>130033</wp:posOffset>
            </wp:positionH>
            <wp:positionV relativeFrom="paragraph">
              <wp:posOffset>27646</wp:posOffset>
            </wp:positionV>
            <wp:extent cx="1412240" cy="692785"/>
            <wp:effectExtent l="0" t="0" r="0" b="0"/>
            <wp:wrapTight wrapText="bothSides">
              <wp:wrapPolygon edited="0">
                <wp:start x="0" y="0"/>
                <wp:lineTo x="0" y="20788"/>
                <wp:lineTo x="21270" y="20788"/>
                <wp:lineTo x="21270" y="0"/>
                <wp:lineTo x="0" y="0"/>
              </wp:wrapPolygon>
            </wp:wrapTight>
            <wp:docPr id="1193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BA2043E2-6BC0-4CB7-BEA2-A38F0A2707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Image 1">
                      <a:extLst>
                        <a:ext uri="{FF2B5EF4-FFF2-40B4-BE49-F238E27FC236}">
                          <a16:creationId xmlns:a16="http://schemas.microsoft.com/office/drawing/2014/main" id="{BA2043E2-6BC0-4CB7-BEA2-A38F0A2707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DE5" w:rsidRPr="004852E3">
        <w:rPr>
          <w:b/>
          <w:sz w:val="24"/>
          <w:szCs w:val="24"/>
        </w:rPr>
        <w:t xml:space="preserve">DEMANDE D’AVIS </w:t>
      </w:r>
      <w:r w:rsidR="00871F05">
        <w:rPr>
          <w:b/>
          <w:sz w:val="24"/>
          <w:szCs w:val="24"/>
        </w:rPr>
        <w:t>A</w:t>
      </w:r>
      <w:r w:rsidR="00187DE5" w:rsidRPr="004852E3">
        <w:rPr>
          <w:b/>
          <w:sz w:val="24"/>
          <w:szCs w:val="24"/>
        </w:rPr>
        <w:t xml:space="preserve">U COMITE </w:t>
      </w:r>
      <w:r w:rsidR="00AE5060">
        <w:rPr>
          <w:b/>
          <w:sz w:val="24"/>
          <w:szCs w:val="24"/>
        </w:rPr>
        <w:t>SOCIAL TERRITORIAL</w:t>
      </w:r>
    </w:p>
    <w:p w:rsidR="001353AB" w:rsidRPr="004852E3" w:rsidRDefault="00871F05" w:rsidP="00187D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POU</w:t>
      </w:r>
      <w:r w:rsidR="00187DE5" w:rsidRPr="004852E3">
        <w:rPr>
          <w:b/>
          <w:sz w:val="24"/>
          <w:szCs w:val="24"/>
        </w:rPr>
        <w:t>R UNE SUPPRESSI</w:t>
      </w:r>
      <w:bookmarkStart w:id="0" w:name="_GoBack"/>
      <w:bookmarkEnd w:id="0"/>
      <w:r w:rsidR="00187DE5" w:rsidRPr="004852E3">
        <w:rPr>
          <w:b/>
          <w:sz w:val="24"/>
          <w:szCs w:val="24"/>
        </w:rPr>
        <w:t>ON D</w:t>
      </w:r>
      <w:r>
        <w:rPr>
          <w:b/>
          <w:sz w:val="24"/>
          <w:szCs w:val="24"/>
        </w:rPr>
        <w:t>’EMPLOI</w:t>
      </w:r>
    </w:p>
    <w:p w:rsidR="00187DE5" w:rsidRPr="004852E3" w:rsidRDefault="00187DE5" w:rsidP="00187DE5">
      <w:pPr>
        <w:jc w:val="center"/>
        <w:rPr>
          <w:sz w:val="18"/>
          <w:szCs w:val="18"/>
        </w:rPr>
      </w:pPr>
      <w:r w:rsidRPr="004852E3">
        <w:rPr>
          <w:sz w:val="18"/>
          <w:szCs w:val="18"/>
        </w:rPr>
        <w:t>(</w:t>
      </w:r>
      <w:r w:rsidRPr="001E2968">
        <w:rPr>
          <w:i/>
          <w:sz w:val="18"/>
          <w:szCs w:val="18"/>
        </w:rPr>
        <w:t xml:space="preserve">Articles </w:t>
      </w:r>
      <w:r w:rsidR="00AE5060">
        <w:rPr>
          <w:i/>
          <w:sz w:val="18"/>
          <w:szCs w:val="18"/>
        </w:rPr>
        <w:t>L542-2 et L542-3 du CGFP</w:t>
      </w:r>
      <w:r w:rsidRPr="001E2968">
        <w:rPr>
          <w:i/>
          <w:sz w:val="18"/>
          <w:szCs w:val="18"/>
        </w:rPr>
        <w:t>, 18 et 30 du décret n°91-298</w:t>
      </w:r>
      <w:r w:rsidRPr="004852E3">
        <w:rPr>
          <w:sz w:val="18"/>
          <w:szCs w:val="18"/>
        </w:rPr>
        <w:t>)</w:t>
      </w:r>
    </w:p>
    <w:p w:rsidR="00187DE5" w:rsidRDefault="00187DE5" w:rsidP="00A71C97">
      <w:pPr>
        <w:pStyle w:val="Sansinterligne"/>
      </w:pPr>
    </w:p>
    <w:p w:rsidR="00A256C5" w:rsidRPr="00A256C5" w:rsidRDefault="00A256C5" w:rsidP="00E8514F">
      <w:pPr>
        <w:pStyle w:val="Sansinterligne"/>
        <w:jc w:val="both"/>
        <w:rPr>
          <w:i/>
        </w:rPr>
      </w:pPr>
      <w:r w:rsidRPr="00A256C5">
        <w:rPr>
          <w:i/>
        </w:rPr>
        <w:t>Le C</w:t>
      </w:r>
      <w:r w:rsidR="00AE5060">
        <w:rPr>
          <w:i/>
        </w:rPr>
        <w:t>S</w:t>
      </w:r>
      <w:r w:rsidRPr="00A256C5">
        <w:rPr>
          <w:i/>
        </w:rPr>
        <w:t>T n</w:t>
      </w:r>
      <w:r w:rsidR="00AE5060">
        <w:rPr>
          <w:i/>
        </w:rPr>
        <w:t xml:space="preserve">’a pas à </w:t>
      </w:r>
      <w:r w:rsidRPr="00A256C5">
        <w:rPr>
          <w:i/>
        </w:rPr>
        <w:t xml:space="preserve">être saisi si la modification </w:t>
      </w:r>
      <w:r>
        <w:rPr>
          <w:i/>
        </w:rPr>
        <w:t xml:space="preserve">du temps de travail </w:t>
      </w:r>
      <w:r w:rsidRPr="00A256C5">
        <w:rPr>
          <w:i/>
        </w:rPr>
        <w:t>n’excède pas 10 % et si l’agent ne perd pas son affiliation à la CNRACL dans le cas d’une modification inférieure à 10</w:t>
      </w:r>
      <w:r w:rsidR="00AE5060">
        <w:rPr>
          <w:i/>
        </w:rPr>
        <w:t xml:space="preserve"> </w:t>
      </w:r>
      <w:r w:rsidRPr="00A256C5">
        <w:rPr>
          <w:i/>
        </w:rPr>
        <w:t xml:space="preserve">%. </w:t>
      </w:r>
    </w:p>
    <w:p w:rsidR="006C1D20" w:rsidRDefault="006C1D20" w:rsidP="006C1D20">
      <w:pPr>
        <w:pStyle w:val="Sansinterligne"/>
        <w:jc w:val="both"/>
        <w:rPr>
          <w:i/>
        </w:rPr>
      </w:pPr>
      <w:r w:rsidRPr="00A256C5">
        <w:rPr>
          <w:i/>
        </w:rPr>
        <w:t xml:space="preserve">Attention, toute modification du poste d’un agent à temps complet est illégale sans son accord (TA </w:t>
      </w:r>
      <w:proofErr w:type="gramStart"/>
      <w:r w:rsidRPr="00A256C5">
        <w:rPr>
          <w:i/>
        </w:rPr>
        <w:t xml:space="preserve">Strasbourg, </w:t>
      </w:r>
      <w:r w:rsidR="00625EAD">
        <w:rPr>
          <w:i/>
        </w:rPr>
        <w:t xml:space="preserve"> </w:t>
      </w:r>
      <w:r w:rsidRPr="00A256C5">
        <w:rPr>
          <w:i/>
        </w:rPr>
        <w:t>9</w:t>
      </w:r>
      <w:proofErr w:type="gramEnd"/>
      <w:r w:rsidRPr="00A256C5">
        <w:rPr>
          <w:i/>
        </w:rPr>
        <w:t xml:space="preserve"> février 2010, n°0603775)</w:t>
      </w:r>
      <w:r w:rsidR="00625EAD">
        <w:rPr>
          <w:i/>
        </w:rPr>
        <w:t>.</w:t>
      </w:r>
    </w:p>
    <w:p w:rsidR="00625EAD" w:rsidRDefault="00A256C5" w:rsidP="00625EAD">
      <w:pPr>
        <w:pStyle w:val="Sansinterligne"/>
        <w:jc w:val="both"/>
        <w:rPr>
          <w:i/>
        </w:rPr>
      </w:pPr>
      <w:r w:rsidRPr="00A256C5">
        <w:rPr>
          <w:i/>
        </w:rPr>
        <w:t xml:space="preserve">Cette consultation </w:t>
      </w:r>
      <w:r w:rsidR="00BB39E9">
        <w:rPr>
          <w:i/>
        </w:rPr>
        <w:t>du C</w:t>
      </w:r>
      <w:r w:rsidR="00AE5060">
        <w:rPr>
          <w:i/>
        </w:rPr>
        <w:t>S</w:t>
      </w:r>
      <w:r w:rsidR="00BB39E9">
        <w:rPr>
          <w:i/>
        </w:rPr>
        <w:t xml:space="preserve">T </w:t>
      </w:r>
      <w:r w:rsidRPr="00A256C5">
        <w:rPr>
          <w:i/>
        </w:rPr>
        <w:t>ne s'impose que pour la suppression "d'emplois d'agents titulaires" (CE</w:t>
      </w:r>
      <w:r w:rsidR="00E8514F">
        <w:rPr>
          <w:i/>
        </w:rPr>
        <w:t>,</w:t>
      </w:r>
      <w:r w:rsidRPr="00A256C5">
        <w:rPr>
          <w:i/>
        </w:rPr>
        <w:t xml:space="preserve"> 8 mai 2001</w:t>
      </w:r>
      <w:r w:rsidR="00E8514F">
        <w:rPr>
          <w:i/>
        </w:rPr>
        <w:t>,</w:t>
      </w:r>
      <w:r w:rsidRPr="00A256C5">
        <w:rPr>
          <w:i/>
        </w:rPr>
        <w:t xml:space="preserve"> n°222912), elle n'est pas obligatoire pour la suppression d'un emploi permanent occupé par un agent contractuel (CAA Marseille</w:t>
      </w:r>
      <w:r w:rsidR="00625EAD">
        <w:rPr>
          <w:i/>
        </w:rPr>
        <w:t>,</w:t>
      </w:r>
      <w:r w:rsidRPr="00A256C5">
        <w:rPr>
          <w:i/>
        </w:rPr>
        <w:t xml:space="preserve"> 9 nov</w:t>
      </w:r>
      <w:r w:rsidR="00625EAD">
        <w:rPr>
          <w:i/>
        </w:rPr>
        <w:t>embre</w:t>
      </w:r>
      <w:r w:rsidRPr="00A256C5">
        <w:rPr>
          <w:i/>
        </w:rPr>
        <w:t xml:space="preserve"> 2012</w:t>
      </w:r>
      <w:r w:rsidR="00625EAD">
        <w:rPr>
          <w:i/>
        </w:rPr>
        <w:t>,</w:t>
      </w:r>
      <w:r w:rsidRPr="00A256C5">
        <w:rPr>
          <w:i/>
        </w:rPr>
        <w:t xml:space="preserve"> n°10MA01837).</w:t>
      </w:r>
    </w:p>
    <w:p w:rsidR="00AA6E7D" w:rsidRPr="00AA6E7D" w:rsidRDefault="00AE5060" w:rsidP="00E8514F">
      <w:pPr>
        <w:pStyle w:val="Sansinterligne"/>
        <w:jc w:val="both"/>
        <w:rPr>
          <w:i/>
        </w:rPr>
      </w:pPr>
      <w:r>
        <w:rPr>
          <w:i/>
        </w:rPr>
        <w:t>« C</w:t>
      </w:r>
      <w:r w:rsidR="00AA6E7D" w:rsidRPr="00AA6E7D">
        <w:rPr>
          <w:i/>
        </w:rPr>
        <w:t xml:space="preserve">ette consultation préalable a pour objet d’éclairer l’assemblée délibérante de l’établissement public sur la position des représentants du personnel de </w:t>
      </w:r>
      <w:r w:rsidR="00BB39E9">
        <w:rPr>
          <w:i/>
        </w:rPr>
        <w:t>[la collectivité]</w:t>
      </w:r>
      <w:r w:rsidR="00AA6E7D" w:rsidRPr="00AA6E7D">
        <w:rPr>
          <w:i/>
        </w:rPr>
        <w:t xml:space="preserve"> concerné</w:t>
      </w:r>
      <w:r w:rsidR="00BB39E9">
        <w:rPr>
          <w:i/>
        </w:rPr>
        <w:t>[e]</w:t>
      </w:r>
      <w:r w:rsidR="00AA6E7D" w:rsidRPr="00AA6E7D">
        <w:rPr>
          <w:i/>
        </w:rPr>
        <w:t>, même si cet emploi est vacant, sauf à ce qu’il soit démontré qu’une telle consultation était impossible.</w:t>
      </w:r>
      <w:r>
        <w:rPr>
          <w:i/>
        </w:rPr>
        <w:t> »</w:t>
      </w:r>
      <w:r w:rsidR="00AA6E7D">
        <w:rPr>
          <w:i/>
        </w:rPr>
        <w:t xml:space="preserve"> (CAA Lyon, 28 janvier 2021, </w:t>
      </w:r>
      <w:r w:rsidR="00AA6E7D">
        <w:t xml:space="preserve">N° 19LY00420 et 19LY04022) </w:t>
      </w:r>
    </w:p>
    <w:p w:rsidR="00871F05" w:rsidRPr="00A256C5" w:rsidRDefault="00871F05" w:rsidP="00E8514F">
      <w:pPr>
        <w:pStyle w:val="Sansinterligne"/>
        <w:jc w:val="both"/>
        <w:rPr>
          <w:i/>
        </w:rPr>
      </w:pPr>
      <w:r w:rsidRPr="00A256C5">
        <w:rPr>
          <w:i/>
        </w:rPr>
        <w:t>Pour plus d’informations, vous pouvez consulter la note suivante :</w:t>
      </w:r>
    </w:p>
    <w:p w:rsidR="00871F05" w:rsidRPr="004272B8" w:rsidRDefault="004272B8" w:rsidP="00E8514F">
      <w:pPr>
        <w:pStyle w:val="Sansinterligne"/>
        <w:jc w:val="both"/>
        <w:rPr>
          <w:rStyle w:val="Lienhypertexte"/>
        </w:rPr>
      </w:pPr>
      <w:r>
        <w:rPr>
          <w:rFonts w:ascii="Trebuchet MS" w:hAnsi="Trebuchet MS"/>
          <w:sz w:val="18"/>
          <w:szCs w:val="18"/>
          <w:shd w:val="clear" w:color="auto" w:fill="FFFFFF"/>
        </w:rPr>
        <w:fldChar w:fldCharType="begin"/>
      </w:r>
      <w:r w:rsidR="001664AF">
        <w:rPr>
          <w:rFonts w:ascii="Trebuchet MS" w:hAnsi="Trebuchet MS"/>
          <w:sz w:val="18"/>
          <w:szCs w:val="18"/>
          <w:shd w:val="clear" w:color="auto" w:fill="FFFFFF"/>
        </w:rPr>
        <w:instrText>HYPERLINK "http://www.cdg01.fr/post/list/id/4/todo/cat/idFile/3193"</w:instrText>
      </w:r>
      <w:r>
        <w:rPr>
          <w:rFonts w:ascii="Trebuchet MS" w:hAnsi="Trebuchet MS"/>
          <w:sz w:val="18"/>
          <w:szCs w:val="18"/>
          <w:shd w:val="clear" w:color="auto" w:fill="FFFFFF"/>
        </w:rPr>
        <w:fldChar w:fldCharType="separate"/>
      </w:r>
      <w:r w:rsidR="00871F05" w:rsidRPr="004272B8">
        <w:rPr>
          <w:rStyle w:val="Lienhypertexte"/>
          <w:rFonts w:ascii="Trebuchet MS" w:hAnsi="Trebuchet MS"/>
          <w:sz w:val="18"/>
          <w:szCs w:val="18"/>
          <w:shd w:val="clear" w:color="auto" w:fill="FFFFFF"/>
        </w:rPr>
        <w:t>Modification de la durée hebdomadaire de service et/ou suppression d’emploi [NOTE D’INFO]</w:t>
      </w:r>
    </w:p>
    <w:p w:rsidR="00871F05" w:rsidRPr="000C28CC" w:rsidRDefault="004272B8" w:rsidP="00A71C97">
      <w:pPr>
        <w:pStyle w:val="Sansinterligne"/>
      </w:pPr>
      <w:r>
        <w:rPr>
          <w:rFonts w:ascii="Trebuchet MS" w:hAnsi="Trebuchet MS"/>
          <w:sz w:val="18"/>
          <w:szCs w:val="18"/>
          <w:shd w:val="clear" w:color="auto" w:fill="FFFFFF"/>
        </w:rPr>
        <w:fldChar w:fldCharType="end"/>
      </w:r>
    </w:p>
    <w:p w:rsidR="00CF31E4" w:rsidRPr="000C28CC" w:rsidRDefault="00CF31E4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0C28CC">
        <w:rPr>
          <w:b/>
          <w:color w:val="FF0000"/>
        </w:rPr>
        <w:t>Identification de la collectivité</w:t>
      </w:r>
    </w:p>
    <w:p w:rsidR="00CF31E4" w:rsidRPr="000C28CC" w:rsidRDefault="00CF31E4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28CC">
        <w:t>NOM :</w:t>
      </w:r>
    </w:p>
    <w:p w:rsidR="007C0EF6" w:rsidRPr="000C28CC" w:rsidRDefault="007C0EF6" w:rsidP="007C0EF6">
      <w:pPr>
        <w:pStyle w:val="Sansinterligne"/>
        <w:rPr>
          <w:b/>
        </w:rPr>
      </w:pPr>
    </w:p>
    <w:p w:rsidR="00A71C97" w:rsidRPr="000C28CC" w:rsidRDefault="00187DE5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0C28CC">
        <w:rPr>
          <w:b/>
          <w:color w:val="FF0000"/>
        </w:rPr>
        <w:t xml:space="preserve">Nature de l’emploi </w:t>
      </w:r>
      <w:r w:rsidR="000C28CC" w:rsidRPr="000C28CC">
        <w:rPr>
          <w:b/>
          <w:color w:val="FF0000"/>
        </w:rPr>
        <w:t xml:space="preserve">permanent </w:t>
      </w:r>
      <w:r w:rsidRPr="000C28CC">
        <w:rPr>
          <w:b/>
          <w:color w:val="FF0000"/>
        </w:rPr>
        <w:t>à supprimer</w:t>
      </w:r>
    </w:p>
    <w:p w:rsidR="00A71C97" w:rsidRPr="000C28CC" w:rsidRDefault="00A71C97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28CC">
        <w:t>Description de l’emploi :</w:t>
      </w:r>
    </w:p>
    <w:p w:rsidR="00A71C97" w:rsidRPr="000C28CC" w:rsidRDefault="00A71C97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28CC">
        <w:t>Grade(s) autorisé(s) :</w:t>
      </w:r>
    </w:p>
    <w:p w:rsidR="00187DE5" w:rsidRPr="000C28CC" w:rsidRDefault="00187DE5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28CC">
        <w:t>Durée hebdomadaire :</w:t>
      </w:r>
    </w:p>
    <w:p w:rsidR="00187DE5" w:rsidRPr="000C28CC" w:rsidRDefault="00187DE5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28CC">
        <w:t>Date de suppression :</w:t>
      </w:r>
    </w:p>
    <w:p w:rsidR="00187DE5" w:rsidRPr="000C28CC" w:rsidRDefault="00187DE5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28CC">
        <w:t>Motif </w:t>
      </w:r>
      <w:r w:rsidR="00A71C97" w:rsidRPr="000C28CC">
        <w:t xml:space="preserve">de la suppression </w:t>
      </w:r>
      <w:r w:rsidRPr="000C28CC">
        <w:t>:</w:t>
      </w:r>
    </w:p>
    <w:p w:rsidR="001E2968" w:rsidRPr="000C28CC" w:rsidRDefault="001E2968" w:rsidP="00A71C97">
      <w:pPr>
        <w:pStyle w:val="Sansinterligne"/>
      </w:pPr>
    </w:p>
    <w:p w:rsidR="00A71C97" w:rsidRPr="000C28CC" w:rsidRDefault="00A71C97" w:rsidP="00A71C97">
      <w:pPr>
        <w:pStyle w:val="Sansinterligne"/>
      </w:pPr>
    </w:p>
    <w:p w:rsidR="00187DE5" w:rsidRPr="000C28CC" w:rsidRDefault="00187DE5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0C28CC">
        <w:rPr>
          <w:b/>
          <w:color w:val="FF0000"/>
        </w:rPr>
        <w:t>Portée de la suppression</w:t>
      </w:r>
    </w:p>
    <w:p w:rsidR="00187DE5" w:rsidRDefault="00A124ED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28CC">
        <w:rPr>
          <w:rFonts w:ascii="Tahoma" w:hAnsi="Tahoma" w:cs="Tahoma"/>
        </w:rPr>
        <w:sym w:font="Wingdings" w:char="F06F"/>
      </w:r>
      <w:r w:rsidRPr="000C28CC">
        <w:rPr>
          <w:rFonts w:ascii="Tahoma" w:hAnsi="Tahoma" w:cs="Tahoma"/>
        </w:rPr>
        <w:t xml:space="preserve"> </w:t>
      </w:r>
      <w:r w:rsidR="00A71C97" w:rsidRPr="000C28CC">
        <w:t>Suppression sans suite</w:t>
      </w:r>
      <w:r w:rsidR="000C28CC">
        <w:t xml:space="preserve"> </w:t>
      </w:r>
    </w:p>
    <w:p w:rsidR="000C28CC" w:rsidRPr="000C28CC" w:rsidRDefault="000C28CC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71C97" w:rsidRDefault="00A71C97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0C28CC">
        <w:t>OU</w:t>
      </w:r>
      <w:proofErr w:type="gramEnd"/>
    </w:p>
    <w:p w:rsidR="000C28CC" w:rsidRPr="000C28CC" w:rsidRDefault="000C28CC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71C97" w:rsidRPr="000C28CC" w:rsidRDefault="00A124ED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28CC">
        <w:rPr>
          <w:rFonts w:ascii="Tahoma" w:hAnsi="Tahoma" w:cs="Tahoma"/>
        </w:rPr>
        <w:sym w:font="Wingdings" w:char="F06F"/>
      </w:r>
      <w:r w:rsidRPr="000C28CC">
        <w:rPr>
          <w:rFonts w:ascii="Tahoma" w:hAnsi="Tahoma" w:cs="Tahoma"/>
        </w:rPr>
        <w:t xml:space="preserve"> </w:t>
      </w:r>
      <w:r w:rsidR="00A71C97" w:rsidRPr="000C28CC">
        <w:t>Suppression d’emploi suivie de création d’emploi</w:t>
      </w:r>
      <w:r w:rsidR="004852E3" w:rsidRPr="000C28CC">
        <w:t xml:space="preserve"> (ex. modification de la durée hebdomadaire)</w:t>
      </w:r>
    </w:p>
    <w:p w:rsidR="00A71C97" w:rsidRPr="000C28CC" w:rsidRDefault="00A71C97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28CC">
        <w:t>Nouvel emploi créé :</w:t>
      </w:r>
    </w:p>
    <w:p w:rsidR="00A71C97" w:rsidRPr="000C28CC" w:rsidRDefault="00A71C97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28CC">
        <w:t>Grade(s) autorisé(s)</w:t>
      </w:r>
      <w:r w:rsidR="00AE5060">
        <w:t xml:space="preserve"> par la délibération</w:t>
      </w:r>
      <w:r w:rsidRPr="000C28CC">
        <w:t> :</w:t>
      </w:r>
    </w:p>
    <w:p w:rsidR="00A71C97" w:rsidRPr="000C28CC" w:rsidRDefault="00A71C97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28CC">
        <w:t>Durée hebdomadaire :</w:t>
      </w:r>
    </w:p>
    <w:p w:rsidR="00A71C97" w:rsidRPr="000C28CC" w:rsidRDefault="00A71C97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28CC">
        <w:t>Date prévue de création du nouvel emploi :</w:t>
      </w:r>
    </w:p>
    <w:p w:rsidR="007C0EF6" w:rsidRPr="000C28CC" w:rsidRDefault="007C0EF6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71C97" w:rsidRPr="000C28CC" w:rsidRDefault="00A71C97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28CC">
        <w:t>Agent nommé sur le poste à supprimer :</w:t>
      </w:r>
    </w:p>
    <w:p w:rsidR="00A71C97" w:rsidRPr="000C28CC" w:rsidRDefault="00A71C97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28CC">
        <w:t>Grade détenu :</w:t>
      </w:r>
    </w:p>
    <w:p w:rsidR="001E2968" w:rsidRPr="000C28CC" w:rsidRDefault="001E2968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852E3" w:rsidRPr="000C28CC" w:rsidRDefault="00A759B9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0C28CC">
        <w:t>L’agent est-il d’accord sur la modification envisagée ?</w:t>
      </w:r>
    </w:p>
    <w:p w:rsidR="004852E3" w:rsidRPr="000C28CC" w:rsidRDefault="00A759B9" w:rsidP="007C0EF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C28CC">
        <w:rPr>
          <w:i/>
        </w:rPr>
        <w:t>(L’avis de l’agent doit être joint à votre demande)</w:t>
      </w:r>
      <w:r w:rsidR="004852E3" w:rsidRPr="000C28CC">
        <w:t xml:space="preserve"> </w:t>
      </w:r>
    </w:p>
    <w:p w:rsidR="004852E3" w:rsidRPr="000C28CC" w:rsidRDefault="004852E3" w:rsidP="004852E3">
      <w:pPr>
        <w:pStyle w:val="Sansinterligne"/>
      </w:pPr>
    </w:p>
    <w:p w:rsidR="004852E3" w:rsidRPr="000C28CC" w:rsidRDefault="004852E3" w:rsidP="004852E3">
      <w:pPr>
        <w:pStyle w:val="Sansinterligne"/>
        <w:ind w:left="5664"/>
      </w:pPr>
      <w:r w:rsidRPr="000C28CC">
        <w:t>Fait à :</w:t>
      </w:r>
    </w:p>
    <w:p w:rsidR="004852E3" w:rsidRPr="000C28CC" w:rsidRDefault="004852E3" w:rsidP="004852E3">
      <w:pPr>
        <w:pStyle w:val="Sansinterligne"/>
        <w:ind w:left="5664"/>
      </w:pPr>
      <w:r w:rsidRPr="000C28CC">
        <w:t>Le :</w:t>
      </w:r>
    </w:p>
    <w:p w:rsidR="004852E3" w:rsidRDefault="004852E3" w:rsidP="004852E3">
      <w:pPr>
        <w:pStyle w:val="Sansinterligne"/>
        <w:ind w:left="5664"/>
      </w:pPr>
      <w:r w:rsidRPr="000C28CC">
        <w:t>Cachet + signature de l’autorité :</w:t>
      </w:r>
    </w:p>
    <w:p w:rsidR="00AE5060" w:rsidRDefault="00AE5060" w:rsidP="004852E3">
      <w:pPr>
        <w:pStyle w:val="Sansinterligne"/>
        <w:ind w:left="5664"/>
      </w:pPr>
    </w:p>
    <w:p w:rsidR="00AE5060" w:rsidRDefault="00AE5060" w:rsidP="004852E3">
      <w:pPr>
        <w:pStyle w:val="Sansinterligne"/>
        <w:ind w:left="5664"/>
      </w:pPr>
    </w:p>
    <w:p w:rsidR="000030DC" w:rsidRDefault="000030DC" w:rsidP="004852E3">
      <w:pPr>
        <w:pStyle w:val="Sansinterligne"/>
        <w:ind w:left="5664"/>
      </w:pPr>
    </w:p>
    <w:p w:rsidR="000030DC" w:rsidRDefault="000030DC" w:rsidP="004852E3">
      <w:pPr>
        <w:pStyle w:val="Sansinterligne"/>
        <w:ind w:left="5664"/>
      </w:pPr>
    </w:p>
    <w:p w:rsidR="00AE5060" w:rsidRDefault="00AE5060" w:rsidP="004852E3">
      <w:pPr>
        <w:pStyle w:val="Sansinterligne"/>
        <w:ind w:left="5664"/>
      </w:pPr>
    </w:p>
    <w:p w:rsidR="00AE5060" w:rsidRPr="000C28CC" w:rsidRDefault="00AE5060" w:rsidP="004852E3">
      <w:pPr>
        <w:pStyle w:val="Sansinterligne"/>
        <w:ind w:left="5664"/>
      </w:pPr>
    </w:p>
    <w:p w:rsidR="007C0EF6" w:rsidRDefault="007C0EF6" w:rsidP="004852E3">
      <w:pPr>
        <w:pStyle w:val="Sansinterligne"/>
        <w:ind w:left="5664"/>
      </w:pPr>
    </w:p>
    <w:p w:rsidR="00F0159F" w:rsidRPr="000C28CC" w:rsidRDefault="000030DC" w:rsidP="00A71C97">
      <w:pPr>
        <w:pStyle w:val="Sansinterligne"/>
        <w:rPr>
          <w:i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7BCF93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07490" cy="842010"/>
            <wp:effectExtent l="0" t="0" r="0" b="0"/>
            <wp:wrapTight wrapText="bothSides">
              <wp:wrapPolygon edited="0">
                <wp:start x="0" y="0"/>
                <wp:lineTo x="0" y="21014"/>
                <wp:lineTo x="21291" y="21014"/>
                <wp:lineTo x="21291" y="0"/>
                <wp:lineTo x="0" y="0"/>
              </wp:wrapPolygon>
            </wp:wrapTight>
            <wp:docPr id="3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BA2043E2-6BC0-4CB7-BEA2-A38F0A2707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Image 1">
                      <a:extLst>
                        <a:ext uri="{FF2B5EF4-FFF2-40B4-BE49-F238E27FC236}">
                          <a16:creationId xmlns:a16="http://schemas.microsoft.com/office/drawing/2014/main" id="{BA2043E2-6BC0-4CB7-BEA2-A38F0A2707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52E3" w:rsidRPr="004852E3" w:rsidRDefault="002F570B" w:rsidP="000C28CC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AVIS DE L’AGENT SUR LA MODIFICATION DE L’EMPLOI OCCUPE</w:t>
      </w:r>
    </w:p>
    <w:p w:rsidR="004852E3" w:rsidRDefault="001E2968" w:rsidP="00AE5060">
      <w:pPr>
        <w:jc w:val="center"/>
      </w:pPr>
      <w:r w:rsidRPr="004852E3">
        <w:rPr>
          <w:sz w:val="18"/>
          <w:szCs w:val="18"/>
        </w:rPr>
        <w:t xml:space="preserve"> </w:t>
      </w:r>
      <w:r w:rsidR="00AE5060" w:rsidRPr="004852E3">
        <w:rPr>
          <w:sz w:val="18"/>
          <w:szCs w:val="18"/>
        </w:rPr>
        <w:t>(</w:t>
      </w:r>
      <w:r w:rsidR="00AE5060" w:rsidRPr="001E2968">
        <w:rPr>
          <w:i/>
          <w:sz w:val="18"/>
          <w:szCs w:val="18"/>
        </w:rPr>
        <w:t xml:space="preserve">Articles </w:t>
      </w:r>
      <w:r w:rsidR="00AE5060">
        <w:rPr>
          <w:i/>
          <w:sz w:val="18"/>
          <w:szCs w:val="18"/>
        </w:rPr>
        <w:t>L542-2 et L542-3 du CGFP</w:t>
      </w:r>
      <w:r w:rsidR="00AE5060" w:rsidRPr="001E2968">
        <w:rPr>
          <w:i/>
          <w:sz w:val="18"/>
          <w:szCs w:val="18"/>
        </w:rPr>
        <w:t>, 18 et 30 du décret n°91-298</w:t>
      </w:r>
      <w:r w:rsidR="00AE5060" w:rsidRPr="004852E3">
        <w:rPr>
          <w:sz w:val="18"/>
          <w:szCs w:val="18"/>
        </w:rPr>
        <w:t>)</w:t>
      </w:r>
    </w:p>
    <w:p w:rsidR="001E2968" w:rsidRDefault="001E2968" w:rsidP="004852E3">
      <w:pPr>
        <w:pStyle w:val="Sansinterligne"/>
      </w:pPr>
    </w:p>
    <w:p w:rsidR="001E2968" w:rsidRDefault="001E2968" w:rsidP="004852E3">
      <w:pPr>
        <w:pStyle w:val="Sansinterligne"/>
      </w:pPr>
    </w:p>
    <w:p w:rsidR="004852E3" w:rsidRPr="000C28CC" w:rsidRDefault="002F570B" w:rsidP="005961F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C28CC">
        <w:t>Je, soussigné</w:t>
      </w:r>
      <w:r w:rsidR="000642AE" w:rsidRPr="000C28CC">
        <w:t> :</w:t>
      </w:r>
    </w:p>
    <w:p w:rsidR="002F570B" w:rsidRPr="000C28CC" w:rsidRDefault="002F570B" w:rsidP="005961F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C28CC">
        <w:t>Agent de la collectivité :</w:t>
      </w:r>
    </w:p>
    <w:p w:rsidR="002F570B" w:rsidRPr="000C28CC" w:rsidRDefault="002F570B" w:rsidP="005961F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C28CC">
        <w:t>Grade :</w:t>
      </w:r>
    </w:p>
    <w:p w:rsidR="002F570B" w:rsidRPr="000C28CC" w:rsidRDefault="002F570B" w:rsidP="005961F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C28CC">
        <w:t>Occupant un emploi de (description des fonctions)</w:t>
      </w:r>
      <w:r w:rsidR="00BD210C" w:rsidRPr="000C28CC">
        <w:t> :</w:t>
      </w:r>
    </w:p>
    <w:p w:rsidR="002F570B" w:rsidRPr="000C28CC" w:rsidRDefault="002F570B" w:rsidP="005961F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C28CC">
        <w:t>Pour une durée hebdomadaire de</w:t>
      </w:r>
      <w:r w:rsidR="00BD210C" w:rsidRPr="000C28CC">
        <w:t> :</w:t>
      </w:r>
    </w:p>
    <w:p w:rsidR="002F570B" w:rsidRPr="000C28CC" w:rsidRDefault="002F570B" w:rsidP="005961F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2F570B" w:rsidRPr="000C28CC" w:rsidRDefault="000C28CC" w:rsidP="005961F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Reconnais</w:t>
      </w:r>
      <w:r w:rsidR="002F570B" w:rsidRPr="000C28CC">
        <w:t xml:space="preserve"> avoir pris connaissance du projet de modification de l’emploi que j’occupe, à savoir :</w:t>
      </w:r>
    </w:p>
    <w:p w:rsidR="002F570B" w:rsidRPr="000C28CC" w:rsidRDefault="002F570B" w:rsidP="005961F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2F570B" w:rsidRPr="000C28CC" w:rsidRDefault="002F570B" w:rsidP="005961F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C28CC">
        <w:t>Nouvel emploi proposé :</w:t>
      </w:r>
    </w:p>
    <w:p w:rsidR="002F570B" w:rsidRPr="000C28CC" w:rsidRDefault="002F570B" w:rsidP="005961F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C28CC">
        <w:t>Description</w:t>
      </w:r>
      <w:r w:rsidR="00BD210C" w:rsidRPr="000C28CC">
        <w:t> :</w:t>
      </w:r>
    </w:p>
    <w:p w:rsidR="002F570B" w:rsidRPr="000C28CC" w:rsidRDefault="002F570B" w:rsidP="005961F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C28CC">
        <w:t>Grade envisagé</w:t>
      </w:r>
      <w:r w:rsidR="00BD210C" w:rsidRPr="000C28CC">
        <w:t> :</w:t>
      </w:r>
    </w:p>
    <w:p w:rsidR="002F570B" w:rsidRPr="000C28CC" w:rsidRDefault="002F570B" w:rsidP="005961F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C28CC">
        <w:t>Nouvelle durée hebdomadaire :</w:t>
      </w:r>
    </w:p>
    <w:p w:rsidR="002F570B" w:rsidRPr="000C28CC" w:rsidRDefault="002F570B" w:rsidP="002F570B">
      <w:pPr>
        <w:pStyle w:val="Sansinterligne"/>
        <w:jc w:val="both"/>
      </w:pPr>
    </w:p>
    <w:p w:rsidR="002F570B" w:rsidRPr="000C28CC" w:rsidRDefault="002F570B" w:rsidP="002F570B">
      <w:pPr>
        <w:pStyle w:val="Sansinterligne"/>
        <w:jc w:val="both"/>
      </w:pPr>
      <w:r w:rsidRPr="000C28CC">
        <w:t>Je suis informé</w:t>
      </w:r>
      <w:r w:rsidR="003575A4" w:rsidRPr="000C28CC">
        <w:t>(e)</w:t>
      </w:r>
      <w:r w:rsidRPr="000C28CC">
        <w:t xml:space="preserve"> qu’en cas de passage sous le seuil d’affiliation à la CNRACL (28 </w:t>
      </w:r>
      <w:r w:rsidR="000C28CC" w:rsidRPr="000C28CC">
        <w:t>heures), je perdrais le bénéfic</w:t>
      </w:r>
      <w:r w:rsidRPr="000C28CC">
        <w:t>e de ce régime spécial au profit du régime général de la sécurité sociale et de l’Ircantec en caisse complémentaire de retraite.</w:t>
      </w:r>
    </w:p>
    <w:p w:rsidR="000642AE" w:rsidRPr="000C28CC" w:rsidRDefault="000642AE" w:rsidP="002F570B">
      <w:pPr>
        <w:pStyle w:val="Sansinterligne"/>
        <w:jc w:val="both"/>
      </w:pPr>
    </w:p>
    <w:p w:rsidR="002F570B" w:rsidRPr="000C28CC" w:rsidRDefault="000642AE" w:rsidP="005961F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C28CC">
        <w:rPr>
          <w:rFonts w:ascii="Tahoma" w:hAnsi="Tahoma" w:cs="Tahoma"/>
        </w:rPr>
        <w:sym w:font="Wingdings" w:char="F06F"/>
      </w:r>
      <w:r w:rsidRPr="000C28CC">
        <w:rPr>
          <w:rFonts w:ascii="Tahoma" w:hAnsi="Tahoma" w:cs="Tahoma"/>
        </w:rPr>
        <w:t xml:space="preserve"> </w:t>
      </w:r>
      <w:r w:rsidRPr="000C28CC">
        <w:t>J’ai pris connaissance des conséquences d’une suppression d’emploi à lecture de la note du CDG :</w:t>
      </w:r>
    </w:p>
    <w:p w:rsidR="000642AE" w:rsidRPr="000A786D" w:rsidRDefault="000030DC" w:rsidP="005961F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hyperlink r:id="rId9" w:history="1">
        <w:r w:rsidR="00871F05" w:rsidRPr="000A786D">
          <w:rPr>
            <w:rStyle w:val="Lienhypertexte"/>
            <w:rFonts w:ascii="Trebuchet MS" w:hAnsi="Trebuchet MS"/>
            <w:sz w:val="18"/>
            <w:szCs w:val="18"/>
            <w:shd w:val="clear" w:color="auto" w:fill="FFFFFF"/>
          </w:rPr>
          <w:t>Modification de la durée hebdomadaire de service et/ou suppression d’emploi [NOTE D’INFO]</w:t>
        </w:r>
      </w:hyperlink>
    </w:p>
    <w:p w:rsidR="00871F05" w:rsidRPr="00871F05" w:rsidRDefault="00871F05" w:rsidP="005961F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2F570B" w:rsidRPr="000C28CC" w:rsidRDefault="000642AE" w:rsidP="005961F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C28CC">
        <w:rPr>
          <w:rFonts w:ascii="Tahoma" w:hAnsi="Tahoma" w:cs="Tahoma"/>
        </w:rPr>
        <w:sym w:font="Wingdings" w:char="F06F"/>
      </w:r>
      <w:r w:rsidRPr="000C28CC">
        <w:rPr>
          <w:rFonts w:ascii="Tahoma" w:hAnsi="Tahoma" w:cs="Tahoma"/>
        </w:rPr>
        <w:t xml:space="preserve"> </w:t>
      </w:r>
      <w:r w:rsidRPr="000C28CC">
        <w:t>Je donne mon accord pour cette transformation de l’emploi que j’occupe</w:t>
      </w:r>
    </w:p>
    <w:p w:rsidR="000642AE" w:rsidRPr="000C28CC" w:rsidRDefault="000642AE" w:rsidP="005961F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642AE" w:rsidRPr="000C28CC" w:rsidRDefault="000642AE" w:rsidP="005961F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C28CC">
        <w:rPr>
          <w:rFonts w:ascii="Tahoma" w:hAnsi="Tahoma" w:cs="Tahoma"/>
        </w:rPr>
        <w:sym w:font="Wingdings" w:char="F06F"/>
      </w:r>
      <w:r w:rsidRPr="000C28CC">
        <w:rPr>
          <w:rFonts w:ascii="Tahoma" w:hAnsi="Tahoma" w:cs="Tahoma"/>
        </w:rPr>
        <w:t xml:space="preserve"> </w:t>
      </w:r>
      <w:r w:rsidRPr="000C28CC">
        <w:t>Je refuse la transformation de l’emploi que j’occupe</w:t>
      </w:r>
    </w:p>
    <w:p w:rsidR="00CF31E4" w:rsidRPr="000C28CC" w:rsidRDefault="00CF31E4" w:rsidP="002F570B">
      <w:pPr>
        <w:pStyle w:val="Sansinterligne"/>
        <w:jc w:val="both"/>
      </w:pPr>
    </w:p>
    <w:p w:rsidR="00CF31E4" w:rsidRPr="000C28CC" w:rsidRDefault="00CF31E4" w:rsidP="002F570B">
      <w:pPr>
        <w:pStyle w:val="Sansinterligne"/>
        <w:jc w:val="both"/>
      </w:pPr>
    </w:p>
    <w:p w:rsidR="00CF31E4" w:rsidRPr="000C28CC" w:rsidRDefault="00CF31E4" w:rsidP="002F570B">
      <w:pPr>
        <w:pStyle w:val="Sansinterligne"/>
        <w:jc w:val="both"/>
      </w:pPr>
    </w:p>
    <w:p w:rsidR="004852E3" w:rsidRPr="000C28CC" w:rsidRDefault="004852E3" w:rsidP="004852E3">
      <w:pPr>
        <w:pStyle w:val="Sansinterligne"/>
        <w:ind w:left="5664"/>
      </w:pPr>
      <w:r w:rsidRPr="000C28CC">
        <w:t>Fait à :</w:t>
      </w:r>
    </w:p>
    <w:p w:rsidR="004852E3" w:rsidRPr="000C28CC" w:rsidRDefault="004852E3" w:rsidP="004852E3">
      <w:pPr>
        <w:pStyle w:val="Sansinterligne"/>
        <w:ind w:left="5664"/>
      </w:pPr>
      <w:r w:rsidRPr="000C28CC">
        <w:t>Le :</w:t>
      </w:r>
    </w:p>
    <w:p w:rsidR="004852E3" w:rsidRPr="000C28CC" w:rsidRDefault="000642AE" w:rsidP="004852E3">
      <w:pPr>
        <w:pStyle w:val="Sansinterligne"/>
        <w:ind w:left="5664"/>
      </w:pPr>
      <w:r w:rsidRPr="000C28CC">
        <w:t>S</w:t>
      </w:r>
      <w:r w:rsidR="004852E3" w:rsidRPr="000C28CC">
        <w:t>ignature de l’a</w:t>
      </w:r>
      <w:r w:rsidRPr="000C28CC">
        <w:t>gent</w:t>
      </w:r>
      <w:r w:rsidR="004852E3" w:rsidRPr="000C28CC">
        <w:t> :</w:t>
      </w:r>
    </w:p>
    <w:p w:rsidR="004852E3" w:rsidRPr="000C28CC" w:rsidRDefault="004852E3" w:rsidP="004852E3">
      <w:pPr>
        <w:pStyle w:val="Sansinterligne"/>
        <w:rPr>
          <w:i/>
        </w:rPr>
      </w:pPr>
    </w:p>
    <w:p w:rsidR="004852E3" w:rsidRPr="000C28CC" w:rsidRDefault="004852E3" w:rsidP="004852E3">
      <w:pPr>
        <w:pStyle w:val="Sansinterligne"/>
        <w:rPr>
          <w:i/>
        </w:rPr>
      </w:pPr>
    </w:p>
    <w:p w:rsidR="004852E3" w:rsidRPr="000C28CC" w:rsidRDefault="004852E3" w:rsidP="004852E3">
      <w:pPr>
        <w:pStyle w:val="Sansinterligne"/>
        <w:rPr>
          <w:i/>
        </w:rPr>
      </w:pPr>
    </w:p>
    <w:p w:rsidR="004852E3" w:rsidRDefault="004852E3" w:rsidP="004852E3">
      <w:pPr>
        <w:pStyle w:val="Sansinterligne"/>
        <w:rPr>
          <w:i/>
        </w:rPr>
      </w:pPr>
    </w:p>
    <w:p w:rsidR="004852E3" w:rsidRDefault="004852E3" w:rsidP="004852E3">
      <w:pPr>
        <w:pStyle w:val="Sansinterligne"/>
        <w:rPr>
          <w:i/>
        </w:rPr>
      </w:pPr>
    </w:p>
    <w:p w:rsidR="004852E3" w:rsidRDefault="004852E3" w:rsidP="004852E3">
      <w:pPr>
        <w:pStyle w:val="Sansinterligne"/>
        <w:rPr>
          <w:i/>
        </w:rPr>
      </w:pPr>
    </w:p>
    <w:sectPr w:rsidR="004852E3" w:rsidSect="000030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E7D" w:rsidRDefault="00AA6E7D" w:rsidP="00AA6E7D">
      <w:pPr>
        <w:spacing w:after="0" w:line="240" w:lineRule="auto"/>
      </w:pPr>
      <w:r>
        <w:separator/>
      </w:r>
    </w:p>
  </w:endnote>
  <w:endnote w:type="continuationSeparator" w:id="0">
    <w:p w:rsidR="00AA6E7D" w:rsidRDefault="00AA6E7D" w:rsidP="00AA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E7D" w:rsidRDefault="00AA6E7D" w:rsidP="00AA6E7D">
      <w:pPr>
        <w:spacing w:after="0" w:line="240" w:lineRule="auto"/>
      </w:pPr>
      <w:r>
        <w:separator/>
      </w:r>
    </w:p>
  </w:footnote>
  <w:footnote w:type="continuationSeparator" w:id="0">
    <w:p w:rsidR="00AA6E7D" w:rsidRDefault="00AA6E7D" w:rsidP="00AA6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E5"/>
    <w:rsid w:val="000030DC"/>
    <w:rsid w:val="000308E6"/>
    <w:rsid w:val="000642AE"/>
    <w:rsid w:val="000A786D"/>
    <w:rsid w:val="000C28CC"/>
    <w:rsid w:val="00126CF7"/>
    <w:rsid w:val="001664AF"/>
    <w:rsid w:val="00187DE5"/>
    <w:rsid w:val="001E2968"/>
    <w:rsid w:val="002F570B"/>
    <w:rsid w:val="003575A4"/>
    <w:rsid w:val="00393273"/>
    <w:rsid w:val="004272B8"/>
    <w:rsid w:val="00475798"/>
    <w:rsid w:val="004852E3"/>
    <w:rsid w:val="005961F8"/>
    <w:rsid w:val="005C6FE2"/>
    <w:rsid w:val="005E163B"/>
    <w:rsid w:val="00625EAD"/>
    <w:rsid w:val="006C1D20"/>
    <w:rsid w:val="00742AF5"/>
    <w:rsid w:val="007C0EF6"/>
    <w:rsid w:val="007E2012"/>
    <w:rsid w:val="007F201F"/>
    <w:rsid w:val="008230C7"/>
    <w:rsid w:val="00871F05"/>
    <w:rsid w:val="0089234E"/>
    <w:rsid w:val="00A124ED"/>
    <w:rsid w:val="00A256C5"/>
    <w:rsid w:val="00A71C97"/>
    <w:rsid w:val="00A759B9"/>
    <w:rsid w:val="00AA6E7D"/>
    <w:rsid w:val="00AE5060"/>
    <w:rsid w:val="00AF5C01"/>
    <w:rsid w:val="00BB39E9"/>
    <w:rsid w:val="00BD210C"/>
    <w:rsid w:val="00C04F3C"/>
    <w:rsid w:val="00CF31E4"/>
    <w:rsid w:val="00E8514F"/>
    <w:rsid w:val="00F0159F"/>
    <w:rsid w:val="00FA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5F38"/>
  <w15:chartTrackingRefBased/>
  <w15:docId w15:val="{4D9B4495-5948-4CA2-AFDE-8964A216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6C5"/>
  </w:style>
  <w:style w:type="paragraph" w:styleId="Titre1">
    <w:name w:val="heading 1"/>
    <w:basedOn w:val="Normal"/>
    <w:next w:val="Normal"/>
    <w:link w:val="Titre1Car"/>
    <w:uiPriority w:val="9"/>
    <w:qFormat/>
    <w:rsid w:val="00A256C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56C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56C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56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56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56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56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56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56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256C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759B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759B9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4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42AE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A25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256C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256C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256C5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256C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A256C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A256C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A256C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A256C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256C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A256C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56C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56C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256C5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A256C5"/>
    <w:rPr>
      <w:b/>
      <w:bCs/>
    </w:rPr>
  </w:style>
  <w:style w:type="character" w:styleId="Accentuation">
    <w:name w:val="Emphasis"/>
    <w:basedOn w:val="Policepardfaut"/>
    <w:uiPriority w:val="20"/>
    <w:qFormat/>
    <w:rsid w:val="00A256C5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A256C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56C5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56C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56C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A256C5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A256C5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A256C5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A256C5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A256C5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256C5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AA6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6E7D"/>
  </w:style>
  <w:style w:type="paragraph" w:styleId="Pieddepage">
    <w:name w:val="footer"/>
    <w:basedOn w:val="Normal"/>
    <w:link w:val="PieddepageCar"/>
    <w:uiPriority w:val="99"/>
    <w:unhideWhenUsed/>
    <w:rsid w:val="00AA6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6E7D"/>
  </w:style>
  <w:style w:type="character" w:styleId="Mentionnonrsolue">
    <w:name w:val="Unresolved Mention"/>
    <w:basedOn w:val="Policepardfaut"/>
    <w:uiPriority w:val="99"/>
    <w:semiHidden/>
    <w:unhideWhenUsed/>
    <w:rsid w:val="00427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../../1NoteInfo_modele/2022_12_supp_post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69B8D-5DFE-4D5A-B66D-A1DA0354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MATHIEU</dc:creator>
  <cp:keywords/>
  <dc:description/>
  <cp:lastModifiedBy>Pierre MATHIEU</cp:lastModifiedBy>
  <cp:revision>11</cp:revision>
  <cp:lastPrinted>2017-11-29T10:07:00Z</cp:lastPrinted>
  <dcterms:created xsi:type="dcterms:W3CDTF">2018-01-22T14:40:00Z</dcterms:created>
  <dcterms:modified xsi:type="dcterms:W3CDTF">2025-08-01T09:31:00Z</dcterms:modified>
</cp:coreProperties>
</file>