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19EA2" w14:textId="672B9421" w:rsidR="00CE2174" w:rsidRDefault="003B1089">
      <w:pPr>
        <w:rPr>
          <w:rFonts w:ascii="Berlin Sans FB" w:hAnsi="Berlin Sans FB"/>
        </w:rPr>
      </w:pPr>
      <w:r>
        <w:rPr>
          <w:noProof/>
        </w:rPr>
        <mc:AlternateContent>
          <mc:Choice Requires="wps">
            <w:drawing>
              <wp:anchor distT="0" distB="0" distL="114300" distR="114300" simplePos="0" relativeHeight="251678720" behindDoc="0" locked="0" layoutInCell="1" allowOverlap="1" wp14:anchorId="35B16FA8" wp14:editId="51DFF332">
                <wp:simplePos x="0" y="0"/>
                <wp:positionH relativeFrom="column">
                  <wp:posOffset>2685970</wp:posOffset>
                </wp:positionH>
                <wp:positionV relativeFrom="paragraph">
                  <wp:posOffset>-171450</wp:posOffset>
                </wp:positionV>
                <wp:extent cx="4171950" cy="777875"/>
                <wp:effectExtent l="0" t="0" r="19050" b="22225"/>
                <wp:wrapNone/>
                <wp:docPr id="1625432973" name="Rectangle 1625432973"/>
                <wp:cNvGraphicFramePr/>
                <a:graphic xmlns:a="http://schemas.openxmlformats.org/drawingml/2006/main">
                  <a:graphicData uri="http://schemas.microsoft.com/office/word/2010/wordprocessingShape">
                    <wps:wsp>
                      <wps:cNvSpPr/>
                      <wps:spPr>
                        <a:xfrm>
                          <a:off x="0" y="0"/>
                          <a:ext cx="4171950" cy="777875"/>
                        </a:xfrm>
                        <a:prstGeom prst="rect">
                          <a:avLst/>
                        </a:prstGeom>
                        <a:gradFill flip="none" rotWithShape="1">
                          <a:gsLst>
                            <a:gs pos="0">
                              <a:srgbClr val="009664">
                                <a:tint val="66000"/>
                                <a:satMod val="160000"/>
                              </a:srgbClr>
                            </a:gs>
                            <a:gs pos="50000">
                              <a:srgbClr val="009664">
                                <a:tint val="44500"/>
                                <a:satMod val="160000"/>
                              </a:srgbClr>
                            </a:gs>
                            <a:gs pos="100000">
                              <a:srgbClr val="009664">
                                <a:tint val="23500"/>
                                <a:satMod val="160000"/>
                              </a:srgbClr>
                            </a:gs>
                          </a:gsLst>
                          <a:lin ang="16200000" scaled="1"/>
                          <a:tileRect/>
                        </a:gradFill>
                      </wps:spPr>
                      <wps:style>
                        <a:lnRef idx="1">
                          <a:schemeClr val="accent6"/>
                        </a:lnRef>
                        <a:fillRef idx="2">
                          <a:schemeClr val="accent6"/>
                        </a:fillRef>
                        <a:effectRef idx="1">
                          <a:schemeClr val="accent6"/>
                        </a:effectRef>
                        <a:fontRef idx="minor">
                          <a:schemeClr val="dk1"/>
                        </a:fontRef>
                      </wps:style>
                      <wps:txbx>
                        <w:txbxContent>
                          <w:p w14:paraId="2D2B54BD" w14:textId="77777777" w:rsidR="005C7ED3" w:rsidRDefault="005C7ED3" w:rsidP="005C7ED3">
                            <w:pPr>
                              <w:spacing w:after="0"/>
                              <w:jc w:val="center"/>
                              <w:rPr>
                                <w:b/>
                                <w:sz w:val="36"/>
                                <w:szCs w:val="36"/>
                              </w:rPr>
                            </w:pPr>
                            <w:r w:rsidRPr="00E52573">
                              <w:rPr>
                                <w:b/>
                                <w:sz w:val="36"/>
                                <w:szCs w:val="36"/>
                              </w:rPr>
                              <w:t>Service Maintien dans l’emploi</w:t>
                            </w:r>
                          </w:p>
                          <w:p w14:paraId="269FBBFB" w14:textId="0970FE16" w:rsidR="005C7ED3" w:rsidRPr="00E52573" w:rsidRDefault="005C7ED3" w:rsidP="005C7ED3">
                            <w:pPr>
                              <w:spacing w:after="0"/>
                              <w:jc w:val="center"/>
                              <w:rPr>
                                <w:b/>
                                <w:sz w:val="36"/>
                                <w:szCs w:val="36"/>
                              </w:rPr>
                            </w:pPr>
                            <w:r>
                              <w:rPr>
                                <w:b/>
                                <w:sz w:val="36"/>
                                <w:szCs w:val="36"/>
                              </w:rPr>
                              <w:t>KIT PPR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16FA8" id="Rectangle 1625432973" o:spid="_x0000_s1026" style="position:absolute;margin-left:211.5pt;margin-top:-13.5pt;width:328.5pt;height:6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" fillcolor="#93cdad" strokecolor="#70ad47 [3209]" strokeweight=".5pt">
                <v:fill color2="#e0eee6" rotate="t" angle="180" colors="0 #93cdad;.5 #bedfcc;1 #e0eee6" focus="100%" type="gradient"/>
                <v:textbox>
                  <w:txbxContent>
                    <w:p w14:paraId="2D2B54BD" w14:textId="77777777" w:rsidR="005C7ED3" w:rsidRDefault="005C7ED3" w:rsidP="005C7ED3">
                      <w:pPr>
                        <w:spacing w:after="0"/>
                        <w:jc w:val="center"/>
                        <w:rPr>
                          <w:b/>
                          <w:sz w:val="36"/>
                          <w:szCs w:val="36"/>
                        </w:rPr>
                      </w:pPr>
                      <w:r w:rsidRPr="00E52573">
                        <w:rPr>
                          <w:b/>
                          <w:sz w:val="36"/>
                          <w:szCs w:val="36"/>
                        </w:rPr>
                        <w:t>Service Maintien dans l’emploi</w:t>
                      </w:r>
                    </w:p>
                    <w:p w14:paraId="269FBBFB" w14:textId="0970FE16" w:rsidR="005C7ED3" w:rsidRPr="00E52573" w:rsidRDefault="005C7ED3" w:rsidP="005C7ED3">
                      <w:pPr>
                        <w:spacing w:after="0"/>
                        <w:jc w:val="center"/>
                        <w:rPr>
                          <w:b/>
                          <w:sz w:val="36"/>
                          <w:szCs w:val="36"/>
                        </w:rPr>
                      </w:pPr>
                      <w:r>
                        <w:rPr>
                          <w:b/>
                          <w:sz w:val="36"/>
                          <w:szCs w:val="36"/>
                        </w:rPr>
                        <w:t>KIT PPR</w:t>
                      </w:r>
                    </w:p>
                  </w:txbxContent>
                </v:textbox>
              </v:rect>
            </w:pict>
          </mc:Fallback>
        </mc:AlternateContent>
      </w:r>
      <w:r w:rsidR="005C7ED3" w:rsidRPr="00CE2174">
        <w:rPr>
          <w:rFonts w:ascii="Berlin Sans FB" w:hAnsi="Berlin Sans FB"/>
          <w:noProof/>
        </w:rPr>
        <w:drawing>
          <wp:anchor distT="0" distB="0" distL="114300" distR="114300" simplePos="0" relativeHeight="251664384" behindDoc="0" locked="0" layoutInCell="1" allowOverlap="1" wp14:anchorId="6D23D3D8" wp14:editId="3D4179FA">
            <wp:simplePos x="0" y="0"/>
            <wp:positionH relativeFrom="column">
              <wp:posOffset>-140995</wp:posOffset>
            </wp:positionH>
            <wp:positionV relativeFrom="paragraph">
              <wp:posOffset>-57802</wp:posOffset>
            </wp:positionV>
            <wp:extent cx="2668772" cy="562837"/>
            <wp:effectExtent l="0" t="0" r="0" b="8890"/>
            <wp:wrapNone/>
            <wp:docPr id="7309829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82948" name="Image 7309829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8772" cy="562837"/>
                    </a:xfrm>
                    <a:prstGeom prst="rect">
                      <a:avLst/>
                    </a:prstGeom>
                  </pic:spPr>
                </pic:pic>
              </a:graphicData>
            </a:graphic>
            <wp14:sizeRelH relativeFrom="page">
              <wp14:pctWidth>0</wp14:pctWidth>
            </wp14:sizeRelH>
            <wp14:sizeRelV relativeFrom="page">
              <wp14:pctHeight>0</wp14:pctHeight>
            </wp14:sizeRelV>
          </wp:anchor>
        </w:drawing>
      </w:r>
    </w:p>
    <w:p w14:paraId="00BBDB55" w14:textId="37FF8A39" w:rsidR="005C7ED3" w:rsidRDefault="005C7ED3">
      <w:pPr>
        <w:rPr>
          <w:rFonts w:ascii="Berlin Sans FB" w:hAnsi="Berlin Sans FB"/>
        </w:rPr>
      </w:pPr>
    </w:p>
    <w:p w14:paraId="10E6DD7D" w14:textId="64BDF9F8" w:rsidR="003B1089" w:rsidRDefault="003B1089" w:rsidP="003B1089">
      <w:pPr>
        <w:rPr>
          <w:rFonts w:cstheme="minorHAnsi"/>
          <w:b/>
          <w:bCs/>
        </w:rPr>
      </w:pPr>
    </w:p>
    <w:p w14:paraId="561DE81B" w14:textId="1917212A" w:rsidR="00CE2174" w:rsidRPr="005C7ED3" w:rsidRDefault="00CE2174" w:rsidP="004F25A7">
      <w:pPr>
        <w:jc w:val="center"/>
        <w:rPr>
          <w:rFonts w:cstheme="minorHAnsi"/>
          <w:b/>
          <w:bCs/>
        </w:rPr>
      </w:pPr>
      <w:r w:rsidRPr="005C7ED3">
        <w:rPr>
          <w:rFonts w:cstheme="minorHAnsi"/>
          <w:b/>
          <w:bCs/>
        </w:rPr>
        <w:t>Votre agent est déclaré inapte à ses fonctions et aux fonctions de son grade par le Conseil Médical</w:t>
      </w:r>
      <w:r w:rsidR="005C7ED3">
        <w:rPr>
          <w:rFonts w:cstheme="minorHAnsi"/>
          <w:b/>
          <w:bCs/>
        </w:rPr>
        <w:t>, u</w:t>
      </w:r>
      <w:r w:rsidRPr="005C7ED3">
        <w:rPr>
          <w:rFonts w:cstheme="minorHAnsi"/>
          <w:b/>
          <w:bCs/>
        </w:rPr>
        <w:t>n reclassement est possible.</w:t>
      </w:r>
    </w:p>
    <w:p w14:paraId="374CCE37" w14:textId="407FD7C6" w:rsidR="00CE2174" w:rsidRDefault="00CE2174" w:rsidP="004F25A7">
      <w:pPr>
        <w:jc w:val="center"/>
        <w:rPr>
          <w:rFonts w:cstheme="minorHAnsi"/>
          <w:b/>
          <w:bCs/>
        </w:rPr>
      </w:pPr>
      <w:r w:rsidRPr="005C7ED3">
        <w:rPr>
          <w:rFonts w:cstheme="minorHAnsi"/>
          <w:b/>
          <w:bCs/>
        </w:rPr>
        <w:t>Le service Maintien dans l’Emploi / politique Handicap du CDG01 vous propose ce kit PPR pour vous aider dans la compréhension du dispositi</w:t>
      </w:r>
      <w:r w:rsidR="003B1089">
        <w:rPr>
          <w:rFonts w:cstheme="minorHAnsi"/>
          <w:b/>
          <w:bCs/>
        </w:rPr>
        <w:t>f</w:t>
      </w:r>
      <w:r w:rsidRPr="005C7ED3">
        <w:rPr>
          <w:rFonts w:cstheme="minorHAnsi"/>
          <w:b/>
          <w:bCs/>
        </w:rPr>
        <w:t xml:space="preserve"> et sa mise en œuvre pour votre agent</w:t>
      </w:r>
    </w:p>
    <w:p w14:paraId="3217471F" w14:textId="1D89D844" w:rsidR="003B1089" w:rsidRDefault="003B1089" w:rsidP="003B1089">
      <w:pPr>
        <w:spacing w:after="0"/>
        <w:jc w:val="center"/>
        <w:rPr>
          <w:b/>
          <w:bCs/>
          <w:sz w:val="28"/>
          <w:szCs w:val="28"/>
        </w:rPr>
      </w:pPr>
      <w:r>
        <w:rPr>
          <w:rFonts w:ascii="Calibri" w:hAnsi="Calibri" w:cs="Calibri"/>
          <w:noProof/>
          <w:color w:val="000000"/>
        </w:rPr>
        <mc:AlternateContent>
          <mc:Choice Requires="wps">
            <w:drawing>
              <wp:anchor distT="0" distB="0" distL="114300" distR="114300" simplePos="0" relativeHeight="251680768" behindDoc="0" locked="0" layoutInCell="1" allowOverlap="1" wp14:anchorId="1251AD15" wp14:editId="7A8C8D3A">
                <wp:simplePos x="0" y="0"/>
                <wp:positionH relativeFrom="column">
                  <wp:posOffset>1200150</wp:posOffset>
                </wp:positionH>
                <wp:positionV relativeFrom="paragraph">
                  <wp:posOffset>11431</wp:posOffset>
                </wp:positionV>
                <wp:extent cx="4783455" cy="0"/>
                <wp:effectExtent l="0" t="0" r="0" b="0"/>
                <wp:wrapNone/>
                <wp:docPr id="485066437" name="Connecteur droit 4"/>
                <wp:cNvGraphicFramePr/>
                <a:graphic xmlns:a="http://schemas.openxmlformats.org/drawingml/2006/main">
                  <a:graphicData uri="http://schemas.microsoft.com/office/word/2010/wordprocessingShape">
                    <wps:wsp>
                      <wps:cNvCnPr/>
                      <wps:spPr>
                        <a:xfrm>
                          <a:off x="0" y="0"/>
                          <a:ext cx="47834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C08A3" id="Connecteur droit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9pt" to="47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" strokecolor="black [3213]" strokeweight=".5pt">
                <v:stroke joinstyle="miter"/>
              </v:line>
            </w:pict>
          </mc:Fallback>
        </mc:AlternateContent>
      </w:r>
    </w:p>
    <w:p w14:paraId="24BEDCDA" w14:textId="368A12AB" w:rsidR="00CE2174" w:rsidRPr="00CE2174" w:rsidRDefault="00CE2174" w:rsidP="003B1089">
      <w:pPr>
        <w:spacing w:after="0"/>
        <w:jc w:val="center"/>
        <w:rPr>
          <w:b/>
          <w:bCs/>
        </w:rPr>
      </w:pPr>
      <w:r w:rsidRPr="00CE2174">
        <w:rPr>
          <w:b/>
          <w:bCs/>
          <w:sz w:val="28"/>
          <w:szCs w:val="28"/>
        </w:rPr>
        <w:t xml:space="preserve"> QU’EST-CE QUE LA PERIODE DE PREPARATION AU RECLASSEMENT (PPR) ?</w:t>
      </w:r>
    </w:p>
    <w:p w14:paraId="5CCF41CF" w14:textId="69FB05AE" w:rsidR="00CE2174" w:rsidRPr="003B1089" w:rsidRDefault="002A1D0F">
      <w:pPr>
        <w:rPr>
          <w:sz w:val="14"/>
          <w:szCs w:val="14"/>
        </w:rPr>
      </w:pPr>
      <w:r>
        <w:rPr>
          <w:b/>
          <w:bCs/>
          <w:noProof/>
          <w:sz w:val="28"/>
          <w:szCs w:val="28"/>
        </w:rPr>
        <mc:AlternateContent>
          <mc:Choice Requires="wpg">
            <w:drawing>
              <wp:anchor distT="0" distB="0" distL="114300" distR="114300" simplePos="0" relativeHeight="251662336" behindDoc="0" locked="0" layoutInCell="1" allowOverlap="1" wp14:anchorId="09FABEC2" wp14:editId="7A0B4A97">
                <wp:simplePos x="0" y="0"/>
                <wp:positionH relativeFrom="column">
                  <wp:posOffset>-201515</wp:posOffset>
                </wp:positionH>
                <wp:positionV relativeFrom="paragraph">
                  <wp:posOffset>86854</wp:posOffset>
                </wp:positionV>
                <wp:extent cx="6331585" cy="570865"/>
                <wp:effectExtent l="0" t="0" r="0" b="0"/>
                <wp:wrapNone/>
                <wp:docPr id="54742684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1585" cy="570865"/>
                          <a:chOff x="802533" y="10"/>
                          <a:chExt cx="7105177" cy="1031815"/>
                        </a:xfrm>
                        <a:noFill/>
                      </wpg:grpSpPr>
                      <wps:wsp>
                        <wps:cNvPr id="534189717" name="Graphic 3"/>
                        <wps:cNvSpPr/>
                        <wps:spPr>
                          <a:xfrm>
                            <a:off x="2030817" y="10"/>
                            <a:ext cx="5494270" cy="678756"/>
                          </a:xfrm>
                          <a:custGeom>
                            <a:avLst/>
                            <a:gdLst/>
                            <a:ahLst/>
                            <a:cxnLst/>
                            <a:rect l="l" t="t" r="r" b="b"/>
                            <a:pathLst>
                              <a:path w="9632315" h="1727835">
                                <a:moveTo>
                                  <a:pt x="9631807" y="825119"/>
                                </a:moveTo>
                                <a:lnTo>
                                  <a:pt x="9624885" y="750481"/>
                                </a:lnTo>
                                <a:lnTo>
                                  <a:pt x="9615335" y="703757"/>
                                </a:lnTo>
                                <a:lnTo>
                                  <a:pt x="9602216" y="658431"/>
                                </a:lnTo>
                                <a:lnTo>
                                  <a:pt x="9585706" y="614667"/>
                                </a:lnTo>
                                <a:lnTo>
                                  <a:pt x="9565945" y="572604"/>
                                </a:lnTo>
                                <a:lnTo>
                                  <a:pt x="9543085" y="532409"/>
                                </a:lnTo>
                                <a:lnTo>
                                  <a:pt x="9517291" y="494220"/>
                                </a:lnTo>
                                <a:lnTo>
                                  <a:pt x="9488716" y="458203"/>
                                </a:lnTo>
                                <a:lnTo>
                                  <a:pt x="9457499" y="424522"/>
                                </a:lnTo>
                                <a:lnTo>
                                  <a:pt x="9423819" y="393306"/>
                                </a:lnTo>
                                <a:lnTo>
                                  <a:pt x="9387802" y="364718"/>
                                </a:lnTo>
                                <a:lnTo>
                                  <a:pt x="9349613" y="338924"/>
                                </a:lnTo>
                                <a:lnTo>
                                  <a:pt x="9309417" y="316077"/>
                                </a:lnTo>
                                <a:lnTo>
                                  <a:pt x="9267355" y="296316"/>
                                </a:lnTo>
                                <a:lnTo>
                                  <a:pt x="9223591" y="279806"/>
                                </a:lnTo>
                                <a:lnTo>
                                  <a:pt x="9178265" y="266687"/>
                                </a:lnTo>
                                <a:lnTo>
                                  <a:pt x="9131541" y="257136"/>
                                </a:lnTo>
                                <a:lnTo>
                                  <a:pt x="9083561" y="251282"/>
                                </a:lnTo>
                                <a:lnTo>
                                  <a:pt x="9034501" y="249301"/>
                                </a:lnTo>
                                <a:lnTo>
                                  <a:pt x="1621383" y="249301"/>
                                </a:lnTo>
                                <a:lnTo>
                                  <a:pt x="1572323" y="251282"/>
                                </a:lnTo>
                                <a:lnTo>
                                  <a:pt x="1524342" y="257136"/>
                                </a:lnTo>
                                <a:lnTo>
                                  <a:pt x="1485760" y="265023"/>
                                </a:lnTo>
                                <a:lnTo>
                                  <a:pt x="1474292" y="252945"/>
                                </a:lnTo>
                                <a:lnTo>
                                  <a:pt x="1442250" y="222491"/>
                                </a:lnTo>
                                <a:lnTo>
                                  <a:pt x="1408684" y="193700"/>
                                </a:lnTo>
                                <a:lnTo>
                                  <a:pt x="1373657" y="166624"/>
                                </a:lnTo>
                                <a:lnTo>
                                  <a:pt x="1337246" y="141338"/>
                                </a:lnTo>
                                <a:lnTo>
                                  <a:pt x="1299502" y="117906"/>
                                </a:lnTo>
                                <a:lnTo>
                                  <a:pt x="1260500" y="96393"/>
                                </a:lnTo>
                                <a:lnTo>
                                  <a:pt x="1220304" y="76860"/>
                                </a:lnTo>
                                <a:lnTo>
                                  <a:pt x="1178979" y="59385"/>
                                </a:lnTo>
                                <a:lnTo>
                                  <a:pt x="1136586" y="44018"/>
                                </a:lnTo>
                                <a:lnTo>
                                  <a:pt x="1093203" y="30848"/>
                                </a:lnTo>
                                <a:lnTo>
                                  <a:pt x="1048880" y="19913"/>
                                </a:lnTo>
                                <a:lnTo>
                                  <a:pt x="1003706" y="11303"/>
                                </a:lnTo>
                                <a:lnTo>
                                  <a:pt x="957719" y="5067"/>
                                </a:lnTo>
                                <a:lnTo>
                                  <a:pt x="910996" y="1270"/>
                                </a:lnTo>
                                <a:lnTo>
                                  <a:pt x="863612" y="0"/>
                                </a:lnTo>
                                <a:lnTo>
                                  <a:pt x="816229" y="1270"/>
                                </a:lnTo>
                                <a:lnTo>
                                  <a:pt x="769518" y="5067"/>
                                </a:lnTo>
                                <a:lnTo>
                                  <a:pt x="723531" y="11303"/>
                                </a:lnTo>
                                <a:lnTo>
                                  <a:pt x="678345" y="19913"/>
                                </a:lnTo>
                                <a:lnTo>
                                  <a:pt x="634034" y="30848"/>
                                </a:lnTo>
                                <a:lnTo>
                                  <a:pt x="590651" y="44018"/>
                                </a:lnTo>
                                <a:lnTo>
                                  <a:pt x="548259" y="59385"/>
                                </a:lnTo>
                                <a:lnTo>
                                  <a:pt x="506933" y="76860"/>
                                </a:lnTo>
                                <a:lnTo>
                                  <a:pt x="466737" y="96393"/>
                                </a:lnTo>
                                <a:lnTo>
                                  <a:pt x="427736" y="117906"/>
                                </a:lnTo>
                                <a:lnTo>
                                  <a:pt x="389991" y="141338"/>
                                </a:lnTo>
                                <a:lnTo>
                                  <a:pt x="353580" y="166624"/>
                                </a:lnTo>
                                <a:lnTo>
                                  <a:pt x="318554" y="193700"/>
                                </a:lnTo>
                                <a:lnTo>
                                  <a:pt x="284988" y="222491"/>
                                </a:lnTo>
                                <a:lnTo>
                                  <a:pt x="252945" y="252945"/>
                                </a:lnTo>
                                <a:lnTo>
                                  <a:pt x="222491" y="284988"/>
                                </a:lnTo>
                                <a:lnTo>
                                  <a:pt x="193700" y="318554"/>
                                </a:lnTo>
                                <a:lnTo>
                                  <a:pt x="166624" y="353568"/>
                                </a:lnTo>
                                <a:lnTo>
                                  <a:pt x="141338" y="389991"/>
                                </a:lnTo>
                                <a:lnTo>
                                  <a:pt x="117906" y="427736"/>
                                </a:lnTo>
                                <a:lnTo>
                                  <a:pt x="96393" y="466737"/>
                                </a:lnTo>
                                <a:lnTo>
                                  <a:pt x="76860" y="506933"/>
                                </a:lnTo>
                                <a:lnTo>
                                  <a:pt x="59385" y="548259"/>
                                </a:lnTo>
                                <a:lnTo>
                                  <a:pt x="44030" y="590638"/>
                                </a:lnTo>
                                <a:lnTo>
                                  <a:pt x="30848" y="634034"/>
                                </a:lnTo>
                                <a:lnTo>
                                  <a:pt x="19913" y="678345"/>
                                </a:lnTo>
                                <a:lnTo>
                                  <a:pt x="11303" y="723531"/>
                                </a:lnTo>
                                <a:lnTo>
                                  <a:pt x="5067" y="769518"/>
                                </a:lnTo>
                                <a:lnTo>
                                  <a:pt x="1270" y="816229"/>
                                </a:lnTo>
                                <a:lnTo>
                                  <a:pt x="0" y="863612"/>
                                </a:lnTo>
                                <a:lnTo>
                                  <a:pt x="1270" y="910996"/>
                                </a:lnTo>
                                <a:lnTo>
                                  <a:pt x="5067" y="957719"/>
                                </a:lnTo>
                                <a:lnTo>
                                  <a:pt x="11303" y="1003693"/>
                                </a:lnTo>
                                <a:lnTo>
                                  <a:pt x="19913" y="1048880"/>
                                </a:lnTo>
                                <a:lnTo>
                                  <a:pt x="30848" y="1093203"/>
                                </a:lnTo>
                                <a:lnTo>
                                  <a:pt x="44030" y="1136586"/>
                                </a:lnTo>
                                <a:lnTo>
                                  <a:pt x="59385" y="1178979"/>
                                </a:lnTo>
                                <a:lnTo>
                                  <a:pt x="76860" y="1220304"/>
                                </a:lnTo>
                                <a:lnTo>
                                  <a:pt x="96393" y="1260500"/>
                                </a:lnTo>
                                <a:lnTo>
                                  <a:pt x="117906" y="1299502"/>
                                </a:lnTo>
                                <a:lnTo>
                                  <a:pt x="141338" y="1337246"/>
                                </a:lnTo>
                                <a:lnTo>
                                  <a:pt x="166624" y="1373657"/>
                                </a:lnTo>
                                <a:lnTo>
                                  <a:pt x="193700" y="1408684"/>
                                </a:lnTo>
                                <a:lnTo>
                                  <a:pt x="222491" y="1442250"/>
                                </a:lnTo>
                                <a:lnTo>
                                  <a:pt x="252945" y="1474279"/>
                                </a:lnTo>
                                <a:lnTo>
                                  <a:pt x="284988" y="1504734"/>
                                </a:lnTo>
                                <a:lnTo>
                                  <a:pt x="318554" y="1533525"/>
                                </a:lnTo>
                                <a:lnTo>
                                  <a:pt x="353580" y="1560601"/>
                                </a:lnTo>
                                <a:lnTo>
                                  <a:pt x="389991" y="1585887"/>
                                </a:lnTo>
                                <a:lnTo>
                                  <a:pt x="427736" y="1609318"/>
                                </a:lnTo>
                                <a:lnTo>
                                  <a:pt x="466737" y="1630832"/>
                                </a:lnTo>
                                <a:lnTo>
                                  <a:pt x="506933" y="1650365"/>
                                </a:lnTo>
                                <a:lnTo>
                                  <a:pt x="548259" y="1667840"/>
                                </a:lnTo>
                                <a:lnTo>
                                  <a:pt x="590651" y="1683207"/>
                                </a:lnTo>
                                <a:lnTo>
                                  <a:pt x="634034" y="1696389"/>
                                </a:lnTo>
                                <a:lnTo>
                                  <a:pt x="678345" y="1707311"/>
                                </a:lnTo>
                                <a:lnTo>
                                  <a:pt x="723531" y="1715935"/>
                                </a:lnTo>
                                <a:lnTo>
                                  <a:pt x="769518" y="1722170"/>
                                </a:lnTo>
                                <a:lnTo>
                                  <a:pt x="816229" y="1725955"/>
                                </a:lnTo>
                                <a:lnTo>
                                  <a:pt x="863612" y="1727238"/>
                                </a:lnTo>
                                <a:lnTo>
                                  <a:pt x="910996" y="1725955"/>
                                </a:lnTo>
                                <a:lnTo>
                                  <a:pt x="957719" y="1722170"/>
                                </a:lnTo>
                                <a:lnTo>
                                  <a:pt x="1003706" y="1715935"/>
                                </a:lnTo>
                                <a:lnTo>
                                  <a:pt x="1048880" y="1707311"/>
                                </a:lnTo>
                                <a:lnTo>
                                  <a:pt x="1093203" y="1696389"/>
                                </a:lnTo>
                                <a:lnTo>
                                  <a:pt x="1136586" y="1683207"/>
                                </a:lnTo>
                                <a:lnTo>
                                  <a:pt x="1178979" y="1667840"/>
                                </a:lnTo>
                                <a:lnTo>
                                  <a:pt x="1220304" y="1650365"/>
                                </a:lnTo>
                                <a:lnTo>
                                  <a:pt x="1260500" y="1630832"/>
                                </a:lnTo>
                                <a:lnTo>
                                  <a:pt x="1299502" y="1609318"/>
                                </a:lnTo>
                                <a:lnTo>
                                  <a:pt x="1337246" y="1585887"/>
                                </a:lnTo>
                                <a:lnTo>
                                  <a:pt x="1373657" y="1560601"/>
                                </a:lnTo>
                                <a:lnTo>
                                  <a:pt x="1408684" y="1533525"/>
                                </a:lnTo>
                                <a:lnTo>
                                  <a:pt x="1442250" y="1504734"/>
                                </a:lnTo>
                                <a:lnTo>
                                  <a:pt x="1474292" y="1474279"/>
                                </a:lnTo>
                                <a:lnTo>
                                  <a:pt x="1504734" y="1442250"/>
                                </a:lnTo>
                                <a:lnTo>
                                  <a:pt x="1510830" y="1435138"/>
                                </a:lnTo>
                                <a:lnTo>
                                  <a:pt x="1524342" y="1437894"/>
                                </a:lnTo>
                                <a:lnTo>
                                  <a:pt x="1572323" y="1443748"/>
                                </a:lnTo>
                                <a:lnTo>
                                  <a:pt x="1621383" y="1445729"/>
                                </a:lnTo>
                                <a:lnTo>
                                  <a:pt x="9034501" y="1445729"/>
                                </a:lnTo>
                                <a:lnTo>
                                  <a:pt x="9083561" y="1443748"/>
                                </a:lnTo>
                                <a:lnTo>
                                  <a:pt x="9131541" y="1437894"/>
                                </a:lnTo>
                                <a:lnTo>
                                  <a:pt x="9178265" y="1428343"/>
                                </a:lnTo>
                                <a:lnTo>
                                  <a:pt x="9223591" y="1415224"/>
                                </a:lnTo>
                                <a:lnTo>
                                  <a:pt x="9267355" y="1398714"/>
                                </a:lnTo>
                                <a:lnTo>
                                  <a:pt x="9309417" y="1378953"/>
                                </a:lnTo>
                                <a:lnTo>
                                  <a:pt x="9349613" y="1356106"/>
                                </a:lnTo>
                                <a:lnTo>
                                  <a:pt x="9387802" y="1330312"/>
                                </a:lnTo>
                                <a:lnTo>
                                  <a:pt x="9423819" y="1301724"/>
                                </a:lnTo>
                                <a:lnTo>
                                  <a:pt x="9457499" y="1270520"/>
                                </a:lnTo>
                                <a:lnTo>
                                  <a:pt x="9488716" y="1236827"/>
                                </a:lnTo>
                                <a:lnTo>
                                  <a:pt x="9517291" y="1200810"/>
                                </a:lnTo>
                                <a:lnTo>
                                  <a:pt x="9543085" y="1162634"/>
                                </a:lnTo>
                                <a:lnTo>
                                  <a:pt x="9565945" y="1122426"/>
                                </a:lnTo>
                                <a:lnTo>
                                  <a:pt x="9585706" y="1080363"/>
                                </a:lnTo>
                                <a:lnTo>
                                  <a:pt x="9602216" y="1036599"/>
                                </a:lnTo>
                                <a:lnTo>
                                  <a:pt x="9615335" y="991273"/>
                                </a:lnTo>
                                <a:lnTo>
                                  <a:pt x="9624885" y="944549"/>
                                </a:lnTo>
                                <a:lnTo>
                                  <a:pt x="9630727" y="896581"/>
                                </a:lnTo>
                                <a:lnTo>
                                  <a:pt x="9631807" y="869924"/>
                                </a:lnTo>
                                <a:lnTo>
                                  <a:pt x="9631807" y="825119"/>
                                </a:lnTo>
                                <a:close/>
                              </a:path>
                            </a:pathLst>
                          </a:custGeom>
                          <a:grpFill/>
                        </wps:spPr>
                        <wps:bodyPr wrap="square" lIns="0" tIns="0" rIns="0" bIns="0" rtlCol="0">
                          <a:prstTxWarp prst="textNoShape">
                            <a:avLst/>
                          </a:prstTxWarp>
                          <a:noAutofit/>
                        </wps:bodyPr>
                      </wps:wsp>
                      <wps:wsp>
                        <wps:cNvPr id="113113989" name="Textbox 4"/>
                        <wps:cNvSpPr txBox="1"/>
                        <wps:spPr>
                          <a:xfrm>
                            <a:off x="802533" y="678765"/>
                            <a:ext cx="135255" cy="353060"/>
                          </a:xfrm>
                          <a:prstGeom prst="rect">
                            <a:avLst/>
                          </a:prstGeom>
                          <a:grpFill/>
                        </wps:spPr>
                        <wps:txbx>
                          <w:txbxContent>
                            <w:p w14:paraId="57C38102" w14:textId="77777777" w:rsidR="00CE2174" w:rsidRDefault="00CE2174" w:rsidP="00CE2174">
                              <w:pPr>
                                <w:spacing w:line="555" w:lineRule="exact"/>
                                <w:rPr>
                                  <w:rFonts w:ascii="Times New Roman"/>
                                  <w:b/>
                                  <w:sz w:val="55"/>
                                </w:rPr>
                              </w:pPr>
                              <w:r>
                                <w:rPr>
                                  <w:rFonts w:ascii="Times New Roman"/>
                                  <w:b/>
                                  <w:color w:val="FFFFFF"/>
                                  <w:spacing w:val="-10"/>
                                  <w:w w:val="75"/>
                                  <w:sz w:val="55"/>
                                </w:rPr>
                                <w:t>1</w:t>
                              </w:r>
                            </w:p>
                          </w:txbxContent>
                        </wps:txbx>
                        <wps:bodyPr wrap="square" lIns="0" tIns="0" rIns="0" bIns="0" rtlCol="0">
                          <a:noAutofit/>
                        </wps:bodyPr>
                      </wps:wsp>
                      <wps:wsp>
                        <wps:cNvPr id="1509563612" name="Textbox 5"/>
                        <wps:cNvSpPr txBox="1"/>
                        <wps:spPr>
                          <a:xfrm>
                            <a:off x="2283087" y="115026"/>
                            <a:ext cx="5624623" cy="401954"/>
                          </a:xfrm>
                          <a:prstGeom prst="rect">
                            <a:avLst/>
                          </a:prstGeom>
                          <a:grpFill/>
                        </wps:spPr>
                        <wps:txbx>
                          <w:txbxContent>
                            <w:p w14:paraId="02390DC3" w14:textId="7BAA6A94" w:rsidR="00CE2174" w:rsidRPr="00CE2174" w:rsidRDefault="00CE2174" w:rsidP="00CE2174">
                              <w:pPr>
                                <w:spacing w:before="11" w:line="216" w:lineRule="auto"/>
                                <w:ind w:left="3264" w:right="18" w:hanging="3265"/>
                                <w:rPr>
                                  <w:rFonts w:ascii="Lucida Sans Unicode"/>
                                  <w:sz w:val="28"/>
                                  <w:szCs w:val="10"/>
                                </w:rPr>
                              </w:pPr>
                              <w:r w:rsidRPr="00CE2174">
                                <w:rPr>
                                  <w:rFonts w:cstheme="minorHAnsi"/>
                                  <w:color w:val="FFFFFF"/>
                                  <w:spacing w:val="-10"/>
                                  <w:sz w:val="28"/>
                                  <w:szCs w:val="10"/>
                                </w:rPr>
                                <w:t>QUE</w:t>
                              </w:r>
                              <w:r w:rsidRPr="00CE2174">
                                <w:rPr>
                                  <w:rFonts w:cstheme="minorHAnsi"/>
                                  <w:color w:val="FFFFFF"/>
                                  <w:spacing w:val="-31"/>
                                  <w:sz w:val="28"/>
                                  <w:szCs w:val="10"/>
                                </w:rPr>
                                <w:t xml:space="preserve"> </w:t>
                              </w:r>
                              <w:r w:rsidRPr="00CE2174">
                                <w:rPr>
                                  <w:rFonts w:cstheme="minorHAnsi"/>
                                  <w:color w:val="FFFFFF"/>
                                  <w:spacing w:val="-10"/>
                                  <w:sz w:val="28"/>
                                  <w:szCs w:val="10"/>
                                </w:rPr>
                                <w:t>SIGNIFIE</w:t>
                              </w:r>
                              <w:r w:rsidRPr="00CE2174">
                                <w:rPr>
                                  <w:rFonts w:cstheme="minorHAnsi"/>
                                  <w:color w:val="FFFFFF"/>
                                  <w:spacing w:val="-31"/>
                                  <w:sz w:val="28"/>
                                  <w:szCs w:val="10"/>
                                </w:rPr>
                                <w:t xml:space="preserve"> </w:t>
                              </w:r>
                              <w:r w:rsidRPr="00CE2174">
                                <w:rPr>
                                  <w:rFonts w:cstheme="minorHAnsi"/>
                                  <w:color w:val="FFFFFF"/>
                                  <w:spacing w:val="-10"/>
                                  <w:sz w:val="28"/>
                                  <w:szCs w:val="10"/>
                                </w:rPr>
                                <w:t>P</w:t>
                              </w:r>
                              <w:r w:rsidR="009B12F9">
                                <w:rPr>
                                  <w:rFonts w:cstheme="minorHAnsi"/>
                                  <w:color w:val="FFFFFF"/>
                                  <w:spacing w:val="-10"/>
                                  <w:sz w:val="28"/>
                                  <w:szCs w:val="10"/>
                                </w:rPr>
                                <w:t>É</w:t>
                              </w:r>
                              <w:r w:rsidRPr="00CE2174">
                                <w:rPr>
                                  <w:rFonts w:cstheme="minorHAnsi"/>
                                  <w:color w:val="FFFFFF"/>
                                  <w:spacing w:val="-10"/>
                                  <w:sz w:val="28"/>
                                  <w:szCs w:val="10"/>
                                </w:rPr>
                                <w:t>RIODE</w:t>
                              </w:r>
                              <w:r w:rsidRPr="00CE2174">
                                <w:rPr>
                                  <w:rFonts w:cstheme="minorHAnsi"/>
                                  <w:color w:val="FFFFFF"/>
                                  <w:spacing w:val="-31"/>
                                  <w:sz w:val="28"/>
                                  <w:szCs w:val="10"/>
                                </w:rPr>
                                <w:t xml:space="preserve"> </w:t>
                              </w:r>
                              <w:r w:rsidRPr="00CE2174">
                                <w:rPr>
                                  <w:rFonts w:cstheme="minorHAnsi"/>
                                  <w:color w:val="FFFFFF"/>
                                  <w:spacing w:val="-10"/>
                                  <w:sz w:val="28"/>
                                  <w:szCs w:val="10"/>
                                </w:rPr>
                                <w:t>DE</w:t>
                              </w:r>
                              <w:r w:rsidRPr="00CE2174">
                                <w:rPr>
                                  <w:rFonts w:cstheme="minorHAnsi"/>
                                  <w:color w:val="FFFFFF"/>
                                  <w:spacing w:val="-31"/>
                                  <w:sz w:val="28"/>
                                  <w:szCs w:val="10"/>
                                </w:rPr>
                                <w:t xml:space="preserve"> </w:t>
                              </w:r>
                              <w:r w:rsidRPr="00396530">
                                <w:rPr>
                                  <w:rFonts w:cstheme="minorHAnsi"/>
                                  <w:color w:val="FFFFFF" w:themeColor="background1"/>
                                  <w:spacing w:val="-10"/>
                                  <w:sz w:val="28"/>
                                  <w:szCs w:val="10"/>
                                </w:rPr>
                                <w:t>PR</w:t>
                              </w:r>
                              <w:r w:rsidR="009B12F9">
                                <w:rPr>
                                  <w:rFonts w:cstheme="minorHAnsi"/>
                                  <w:color w:val="FFFFFF" w:themeColor="background1"/>
                                  <w:spacing w:val="-10"/>
                                  <w:sz w:val="28"/>
                                  <w:szCs w:val="10"/>
                                </w:rPr>
                                <w:t>É</w:t>
                              </w:r>
                              <w:r w:rsidRPr="00396530">
                                <w:rPr>
                                  <w:rFonts w:cstheme="minorHAnsi"/>
                                  <w:color w:val="FFFFFF" w:themeColor="background1"/>
                                  <w:spacing w:val="-10"/>
                                  <w:sz w:val="28"/>
                                  <w:szCs w:val="10"/>
                                </w:rPr>
                                <w:t>PARATION</w:t>
                              </w:r>
                              <w:r w:rsidRPr="00396530">
                                <w:rPr>
                                  <w:rFonts w:cstheme="minorHAnsi"/>
                                  <w:color w:val="FFFFFF" w:themeColor="background1"/>
                                  <w:spacing w:val="-31"/>
                                  <w:sz w:val="28"/>
                                  <w:szCs w:val="10"/>
                                </w:rPr>
                                <w:t xml:space="preserve"> </w:t>
                              </w:r>
                              <w:r w:rsidRPr="00396530">
                                <w:rPr>
                                  <w:rFonts w:cstheme="minorHAnsi"/>
                                  <w:color w:val="FFFFFF" w:themeColor="background1"/>
                                  <w:spacing w:val="-10"/>
                                  <w:sz w:val="28"/>
                                  <w:szCs w:val="10"/>
                                </w:rPr>
                                <w:t xml:space="preserve">AU </w:t>
                              </w:r>
                              <w:r w:rsidRPr="00396530">
                                <w:rPr>
                                  <w:rFonts w:cstheme="minorHAnsi"/>
                                  <w:color w:val="FFFFFF" w:themeColor="background1"/>
                                  <w:sz w:val="28"/>
                                  <w:szCs w:val="10"/>
                                </w:rPr>
                                <w:t>RECLASSEMENT</w:t>
                              </w:r>
                              <w:r w:rsidRPr="00396530">
                                <w:rPr>
                                  <w:rFonts w:ascii="Lucida Sans Unicode"/>
                                  <w:color w:val="FFFFFF" w:themeColor="background1"/>
                                  <w:sz w:val="28"/>
                                  <w:szCs w:val="10"/>
                                </w:rPr>
                                <w:t xml:space="preserve"> </w:t>
                              </w:r>
                              <w:r w:rsidRPr="00CE2174">
                                <w:rPr>
                                  <w:rFonts w:ascii="Lucida Sans Unicode"/>
                                  <w:color w:val="FFFFFF"/>
                                  <w:sz w:val="28"/>
                                  <w:szCs w:val="10"/>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9FABEC2" id="Group 2" o:spid="_x0000_s1027" style="position:absolute;margin-left:-15.85pt;margin-top:6.85pt;width:498.55pt;height:44.95pt;z-index:251662336;mso-width-relative:margin;mso-height-relative:margin" coordorigin="8025" coordsize="71051,1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">
                <v:shape id="Graphic 3" o:spid="_x0000_s1028" style="position:absolute;left:20308;width:54942;height:6787;visibility:visible;mso-wrap-style:square;v-text-anchor:top" coordsize="9632315,172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" path="m9631807,825119r-6922,-74638l9615335,703757r-13119,-45326l9585706,614667r-19761,-42063l9543085,532409r-25794,-38189l9488716,458203r-31217,-33681l9423819,393306r-36017,-28588l9349613,338924r-40196,-22847l9267355,296316r-43764,-16510l9178265,266687r-46724,-9551l9083561,251282r-49060,-1981l1621383,249301r-49060,1981l1524342,257136r-38582,7887l1474292,252945r-32042,-30454l1408684,193700r-35027,-27076l1337246,141338r-37744,-23432l1260500,96393,1220304,76860,1178979,59385,1136586,44018,1093203,30848,1048880,19913r-45174,-8610l957719,5067,910996,1270,863612,,816229,1270,769518,5067r-45987,6236l678345,19913,634034,30848,590651,44018,548259,59385,506933,76860,466737,96393r-39001,21513l389991,141338r-36411,25286l318554,193700r-33566,28791l252945,252945r-30454,32043l193700,318554r-27076,35014l141338,389991r-23432,37745l96393,466737,76860,506933,59385,548259,44030,590638,30848,634034,19913,678345r-8610,45186l5067,769518,1270,816229,,863612r1270,47384l5067,957719r6236,45974l19913,1048880r10935,44323l44030,1136586r15355,42393l76860,1220304r19533,40196l117906,1299502r23432,37744l166624,1373657r27076,35027l222491,1442250r30454,32029l284988,1504734r33566,28791l353580,1560601r36411,25286l427736,1609318r39001,21514l506933,1650365r41326,17475l590651,1683207r43383,13182l678345,1707311r45186,8624l769518,1722170r46711,3785l863612,1727238r47384,-1283l957719,1722170r45987,-6235l1048880,1707311r44323,-10922l1136586,1683207r42393,-15367l1220304,1650365r40196,-19533l1299502,1609318r37744,-23431l1373657,1560601r35027,-27076l1442250,1504734r32042,-30455l1504734,1442250r6096,-7112l1524342,1437894r47981,5854l1621383,1445729r7413118,l9083561,1443748r47980,-5854l9178265,1428343r45326,-13119l9267355,1398714r42062,-19761l9349613,1356106r38189,-25794l9423819,1301724r33680,-31204l9488716,1236827r28575,-36017l9543085,1162634r22860,-40208l9585706,1080363r16510,-43764l9615335,991273r9550,-46724l9630727,896581r1080,-26657l9631807,825119xe" filled="f" stroked="f">
                  <v:path arrowok="t"/>
                </v:shape>
                <v:shapetype id="_x0000_t202" coordsize="21600,21600" o:spt="202" path="m,l,21600r21600,l21600,xe">
                  <v:stroke joinstyle="miter"/>
                  <v:path gradientshapeok="t" o:connecttype="rect"/>
                </v:shapetype>
                <v:shape id="Textbox 4" o:spid="_x0000_s1029" type="#_x0000_t202" style="position:absolute;left:8025;top:6787;width:1352;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" filled="f" stroked="f">
                  <v:textbox inset="0,0,0,0">
                    <w:txbxContent>
                      <w:p w14:paraId="57C38102" w14:textId="77777777" w:rsidR="00CE2174" w:rsidRDefault="00CE2174" w:rsidP="00CE2174">
                        <w:pPr>
                          <w:spacing w:line="555" w:lineRule="exact"/>
                          <w:rPr>
                            <w:rFonts w:ascii="Times New Roman"/>
                            <w:b/>
                            <w:sz w:val="55"/>
                          </w:rPr>
                        </w:pPr>
                        <w:r>
                          <w:rPr>
                            <w:rFonts w:ascii="Times New Roman"/>
                            <w:b/>
                            <w:color w:val="FFFFFF"/>
                            <w:spacing w:val="-10"/>
                            <w:w w:val="75"/>
                            <w:sz w:val="55"/>
                          </w:rPr>
                          <w:t>1</w:t>
                        </w:r>
                      </w:p>
                    </w:txbxContent>
                  </v:textbox>
                </v:shape>
                <v:shape id="Textbox 5" o:spid="_x0000_s1030" type="#_x0000_t202" style="position:absolute;left:22830;top:1150;width:56247;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" filled="f" stroked="f">
                  <v:textbox inset="0,0,0,0">
                    <w:txbxContent>
                      <w:p w14:paraId="02390DC3" w14:textId="7BAA6A94" w:rsidR="00CE2174" w:rsidRPr="00CE2174" w:rsidRDefault="00CE2174" w:rsidP="00CE2174">
                        <w:pPr>
                          <w:spacing w:before="11" w:line="216" w:lineRule="auto"/>
                          <w:ind w:left="3264" w:right="18" w:hanging="3265"/>
                          <w:rPr>
                            <w:rFonts w:ascii="Lucida Sans Unicode"/>
                            <w:sz w:val="28"/>
                            <w:szCs w:val="10"/>
                          </w:rPr>
                        </w:pPr>
                        <w:r w:rsidRPr="00CE2174">
                          <w:rPr>
                            <w:rFonts w:cstheme="minorHAnsi"/>
                            <w:color w:val="FFFFFF"/>
                            <w:spacing w:val="-10"/>
                            <w:sz w:val="28"/>
                            <w:szCs w:val="10"/>
                          </w:rPr>
                          <w:t>QUE</w:t>
                        </w:r>
                        <w:r w:rsidRPr="00CE2174">
                          <w:rPr>
                            <w:rFonts w:cstheme="minorHAnsi"/>
                            <w:color w:val="FFFFFF"/>
                            <w:spacing w:val="-31"/>
                            <w:sz w:val="28"/>
                            <w:szCs w:val="10"/>
                          </w:rPr>
                          <w:t xml:space="preserve"> </w:t>
                        </w:r>
                        <w:r w:rsidRPr="00CE2174">
                          <w:rPr>
                            <w:rFonts w:cstheme="minorHAnsi"/>
                            <w:color w:val="FFFFFF"/>
                            <w:spacing w:val="-10"/>
                            <w:sz w:val="28"/>
                            <w:szCs w:val="10"/>
                          </w:rPr>
                          <w:t>SIGNIFIE</w:t>
                        </w:r>
                        <w:r w:rsidRPr="00CE2174">
                          <w:rPr>
                            <w:rFonts w:cstheme="minorHAnsi"/>
                            <w:color w:val="FFFFFF"/>
                            <w:spacing w:val="-31"/>
                            <w:sz w:val="28"/>
                            <w:szCs w:val="10"/>
                          </w:rPr>
                          <w:t xml:space="preserve"> </w:t>
                        </w:r>
                        <w:r w:rsidRPr="00CE2174">
                          <w:rPr>
                            <w:rFonts w:cstheme="minorHAnsi"/>
                            <w:color w:val="FFFFFF"/>
                            <w:spacing w:val="-10"/>
                            <w:sz w:val="28"/>
                            <w:szCs w:val="10"/>
                          </w:rPr>
                          <w:t>P</w:t>
                        </w:r>
                        <w:r w:rsidR="009B12F9">
                          <w:rPr>
                            <w:rFonts w:cstheme="minorHAnsi"/>
                            <w:color w:val="FFFFFF"/>
                            <w:spacing w:val="-10"/>
                            <w:sz w:val="28"/>
                            <w:szCs w:val="10"/>
                          </w:rPr>
                          <w:t>É</w:t>
                        </w:r>
                        <w:r w:rsidRPr="00CE2174">
                          <w:rPr>
                            <w:rFonts w:cstheme="minorHAnsi"/>
                            <w:color w:val="FFFFFF"/>
                            <w:spacing w:val="-10"/>
                            <w:sz w:val="28"/>
                            <w:szCs w:val="10"/>
                          </w:rPr>
                          <w:t>RIODE</w:t>
                        </w:r>
                        <w:r w:rsidRPr="00CE2174">
                          <w:rPr>
                            <w:rFonts w:cstheme="minorHAnsi"/>
                            <w:color w:val="FFFFFF"/>
                            <w:spacing w:val="-31"/>
                            <w:sz w:val="28"/>
                            <w:szCs w:val="10"/>
                          </w:rPr>
                          <w:t xml:space="preserve"> </w:t>
                        </w:r>
                        <w:r w:rsidRPr="00CE2174">
                          <w:rPr>
                            <w:rFonts w:cstheme="minorHAnsi"/>
                            <w:color w:val="FFFFFF"/>
                            <w:spacing w:val="-10"/>
                            <w:sz w:val="28"/>
                            <w:szCs w:val="10"/>
                          </w:rPr>
                          <w:t>DE</w:t>
                        </w:r>
                        <w:r w:rsidRPr="00CE2174">
                          <w:rPr>
                            <w:rFonts w:cstheme="minorHAnsi"/>
                            <w:color w:val="FFFFFF"/>
                            <w:spacing w:val="-31"/>
                            <w:sz w:val="28"/>
                            <w:szCs w:val="10"/>
                          </w:rPr>
                          <w:t xml:space="preserve"> </w:t>
                        </w:r>
                        <w:r w:rsidRPr="00396530">
                          <w:rPr>
                            <w:rFonts w:cstheme="minorHAnsi"/>
                            <w:color w:val="FFFFFF" w:themeColor="background1"/>
                            <w:spacing w:val="-10"/>
                            <w:sz w:val="28"/>
                            <w:szCs w:val="10"/>
                          </w:rPr>
                          <w:t>PR</w:t>
                        </w:r>
                        <w:r w:rsidR="009B12F9">
                          <w:rPr>
                            <w:rFonts w:cstheme="minorHAnsi"/>
                            <w:color w:val="FFFFFF" w:themeColor="background1"/>
                            <w:spacing w:val="-10"/>
                            <w:sz w:val="28"/>
                            <w:szCs w:val="10"/>
                          </w:rPr>
                          <w:t>É</w:t>
                        </w:r>
                        <w:r w:rsidRPr="00396530">
                          <w:rPr>
                            <w:rFonts w:cstheme="minorHAnsi"/>
                            <w:color w:val="FFFFFF" w:themeColor="background1"/>
                            <w:spacing w:val="-10"/>
                            <w:sz w:val="28"/>
                            <w:szCs w:val="10"/>
                          </w:rPr>
                          <w:t>PARATION</w:t>
                        </w:r>
                        <w:r w:rsidRPr="00396530">
                          <w:rPr>
                            <w:rFonts w:cstheme="minorHAnsi"/>
                            <w:color w:val="FFFFFF" w:themeColor="background1"/>
                            <w:spacing w:val="-31"/>
                            <w:sz w:val="28"/>
                            <w:szCs w:val="10"/>
                          </w:rPr>
                          <w:t xml:space="preserve"> </w:t>
                        </w:r>
                        <w:r w:rsidRPr="00396530">
                          <w:rPr>
                            <w:rFonts w:cstheme="minorHAnsi"/>
                            <w:color w:val="FFFFFF" w:themeColor="background1"/>
                            <w:spacing w:val="-10"/>
                            <w:sz w:val="28"/>
                            <w:szCs w:val="10"/>
                          </w:rPr>
                          <w:t xml:space="preserve">AU </w:t>
                        </w:r>
                        <w:r w:rsidRPr="00396530">
                          <w:rPr>
                            <w:rFonts w:cstheme="minorHAnsi"/>
                            <w:color w:val="FFFFFF" w:themeColor="background1"/>
                            <w:sz w:val="28"/>
                            <w:szCs w:val="10"/>
                          </w:rPr>
                          <w:t>RECLASSEMENT</w:t>
                        </w:r>
                        <w:r w:rsidRPr="00396530">
                          <w:rPr>
                            <w:rFonts w:ascii="Lucida Sans Unicode"/>
                            <w:color w:val="FFFFFF" w:themeColor="background1"/>
                            <w:sz w:val="28"/>
                            <w:szCs w:val="10"/>
                          </w:rPr>
                          <w:t xml:space="preserve"> </w:t>
                        </w:r>
                        <w:r w:rsidRPr="00CE2174">
                          <w:rPr>
                            <w:rFonts w:ascii="Lucida Sans Unicode"/>
                            <w:color w:val="FFFFFF"/>
                            <w:sz w:val="28"/>
                            <w:szCs w:val="10"/>
                          </w:rPr>
                          <w:t>?</w:t>
                        </w:r>
                      </w:p>
                    </w:txbxContent>
                  </v:textbox>
                </v:shape>
              </v:group>
            </w:pict>
          </mc:Fallback>
        </mc:AlternateContent>
      </w:r>
      <w:r>
        <w:rPr>
          <w:rFonts w:cstheme="minorHAnsi"/>
          <w:b/>
          <w:bCs/>
          <w:noProof/>
        </w:rPr>
        <mc:AlternateContent>
          <mc:Choice Requires="wps">
            <w:drawing>
              <wp:anchor distT="0" distB="0" distL="114300" distR="114300" simplePos="0" relativeHeight="251661311" behindDoc="0" locked="0" layoutInCell="1" allowOverlap="1" wp14:anchorId="7D6DA313" wp14:editId="35CB1C18">
                <wp:simplePos x="0" y="0"/>
                <wp:positionH relativeFrom="column">
                  <wp:posOffset>5306892</wp:posOffset>
                </wp:positionH>
                <wp:positionV relativeFrom="paragraph">
                  <wp:posOffset>126862</wp:posOffset>
                </wp:positionV>
                <wp:extent cx="324164" cy="317500"/>
                <wp:effectExtent l="0" t="0" r="19050" b="25400"/>
                <wp:wrapNone/>
                <wp:docPr id="5" name="Organigramme : Connecteur 5"/>
                <wp:cNvGraphicFramePr/>
                <a:graphic xmlns:a="http://schemas.openxmlformats.org/drawingml/2006/main">
                  <a:graphicData uri="http://schemas.microsoft.com/office/word/2010/wordprocessingShape">
                    <wps:wsp>
                      <wps:cNvSpPr/>
                      <wps:spPr>
                        <a:xfrm>
                          <a:off x="0" y="0"/>
                          <a:ext cx="324164" cy="317500"/>
                        </a:xfrm>
                        <a:prstGeom prst="flowChartConnector">
                          <a:avLst/>
                        </a:prstGeom>
                        <a:solidFill>
                          <a:srgbClr val="10606A"/>
                        </a:solidFill>
                        <a:ln>
                          <a:solidFill>
                            <a:srgbClr val="1060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8693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5" o:spid="_x0000_s1026" type="#_x0000_t120" style="position:absolute;margin-left:417.85pt;margin-top:10pt;width:25.5pt;height: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" fillcolor="#10606a" strokecolor="#10606a" strokeweight="1pt">
                <v:stroke joinstyle="miter"/>
              </v:shape>
            </w:pict>
          </mc:Fallback>
        </mc:AlternateContent>
      </w:r>
      <w:r>
        <w:rPr>
          <w:rFonts w:cstheme="minorHAnsi"/>
          <w:b/>
          <w:bCs/>
          <w:noProof/>
        </w:rPr>
        <mc:AlternateContent>
          <mc:Choice Requires="wps">
            <w:drawing>
              <wp:anchor distT="0" distB="0" distL="114300" distR="114300" simplePos="0" relativeHeight="251660286" behindDoc="0" locked="0" layoutInCell="1" allowOverlap="1" wp14:anchorId="7F12E3DA" wp14:editId="77E62C27">
                <wp:simplePos x="0" y="0"/>
                <wp:positionH relativeFrom="column">
                  <wp:posOffset>824890</wp:posOffset>
                </wp:positionH>
                <wp:positionV relativeFrom="paragraph">
                  <wp:posOffset>126416</wp:posOffset>
                </wp:positionV>
                <wp:extent cx="316230" cy="316230"/>
                <wp:effectExtent l="0" t="0" r="26670" b="26670"/>
                <wp:wrapNone/>
                <wp:docPr id="6" name="Organigramme : Connecteur 6"/>
                <wp:cNvGraphicFramePr/>
                <a:graphic xmlns:a="http://schemas.openxmlformats.org/drawingml/2006/main">
                  <a:graphicData uri="http://schemas.microsoft.com/office/word/2010/wordprocessingShape">
                    <wps:wsp>
                      <wps:cNvSpPr/>
                      <wps:spPr>
                        <a:xfrm>
                          <a:off x="0" y="0"/>
                          <a:ext cx="316230" cy="316230"/>
                        </a:xfrm>
                        <a:prstGeom prst="flowChartConnector">
                          <a:avLst/>
                        </a:prstGeom>
                        <a:solidFill>
                          <a:srgbClr val="10606A"/>
                        </a:solidFill>
                        <a:ln>
                          <a:solidFill>
                            <a:srgbClr val="1060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B901A" id="Organigramme : Connecteur 6" o:spid="_x0000_s1026" type="#_x0000_t120" style="position:absolute;margin-left:64.95pt;margin-top:9.95pt;width:24.9pt;height:24.9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" fillcolor="#10606a" strokecolor="#10606a" strokeweight="1pt">
                <v:stroke joinstyle="miter"/>
              </v:shape>
            </w:pict>
          </mc:Fallback>
        </mc:AlternateContent>
      </w:r>
      <w:r>
        <w:rPr>
          <w:rFonts w:cstheme="minorHAnsi"/>
          <w:b/>
          <w:bCs/>
          <w:noProof/>
        </w:rPr>
        <mc:AlternateContent>
          <mc:Choice Requires="wps">
            <w:drawing>
              <wp:anchor distT="0" distB="0" distL="114300" distR="114300" simplePos="0" relativeHeight="251659261" behindDoc="0" locked="0" layoutInCell="1" allowOverlap="1" wp14:anchorId="53158E34" wp14:editId="61BFC3B0">
                <wp:simplePos x="0" y="0"/>
                <wp:positionH relativeFrom="column">
                  <wp:posOffset>1003300</wp:posOffset>
                </wp:positionH>
                <wp:positionV relativeFrom="paragraph">
                  <wp:posOffset>127000</wp:posOffset>
                </wp:positionV>
                <wp:extent cx="4476750" cy="31750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4476750" cy="317500"/>
                        </a:xfrm>
                        <a:prstGeom prst="rect">
                          <a:avLst/>
                        </a:prstGeom>
                        <a:solidFill>
                          <a:srgbClr val="10606A"/>
                        </a:solidFill>
                        <a:ln>
                          <a:solidFill>
                            <a:srgbClr val="1060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247F7" id="Rectangle 4" o:spid="_x0000_s1026" style="position:absolute;margin-left:79pt;margin-top:10pt;width:352.5pt;height:25pt;z-index:251659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" fillcolor="#10606a" strokecolor="#10606a" strokeweight="1pt"/>
            </w:pict>
          </mc:Fallback>
        </mc:AlternateContent>
      </w:r>
    </w:p>
    <w:p w14:paraId="1D168230" w14:textId="14F40C94" w:rsidR="00CE2174" w:rsidRPr="00CE2174" w:rsidRDefault="00CE2174" w:rsidP="00CE2174">
      <w:pPr>
        <w:spacing w:before="319" w:after="120" w:line="240" w:lineRule="auto"/>
        <w:ind w:left="45" w:right="197"/>
        <w:jc w:val="both"/>
        <w:rPr>
          <w:rFonts w:cstheme="minorHAnsi"/>
          <w:w w:val="105"/>
          <w:sz w:val="2"/>
          <w:szCs w:val="2"/>
        </w:rPr>
      </w:pPr>
    </w:p>
    <w:p w14:paraId="7383EA44" w14:textId="26E99434" w:rsidR="00565224" w:rsidRPr="00565224" w:rsidRDefault="00565224" w:rsidP="00565224">
      <w:pPr>
        <w:spacing w:before="100" w:beforeAutospacing="1" w:after="0" w:line="240" w:lineRule="auto"/>
        <w:ind w:left="45" w:right="198"/>
        <w:jc w:val="both"/>
        <w:rPr>
          <w:rFonts w:cstheme="minorHAnsi"/>
          <w:w w:val="105"/>
          <w:sz w:val="22"/>
          <w:szCs w:val="22"/>
        </w:rPr>
      </w:pPr>
      <w:r w:rsidRPr="00565224">
        <w:rPr>
          <w:rFonts w:cstheme="minorHAnsi"/>
          <w:w w:val="105"/>
          <w:sz w:val="22"/>
          <w:szCs w:val="22"/>
        </w:rPr>
        <w:t xml:space="preserve">La Période de Préparation au Reclassement a été instaurée par le décret n°2019-172 du 5 mars 2019. </w:t>
      </w:r>
    </w:p>
    <w:p w14:paraId="26BF22B9" w14:textId="77777777" w:rsidR="00565224" w:rsidRPr="00565224" w:rsidRDefault="00565224" w:rsidP="00565224">
      <w:pPr>
        <w:spacing w:after="0" w:line="240" w:lineRule="auto"/>
        <w:ind w:left="45" w:right="198"/>
        <w:jc w:val="both"/>
        <w:rPr>
          <w:rFonts w:cstheme="minorHAnsi"/>
          <w:w w:val="105"/>
          <w:sz w:val="22"/>
          <w:szCs w:val="22"/>
        </w:rPr>
      </w:pPr>
      <w:r w:rsidRPr="00565224">
        <w:rPr>
          <w:rFonts w:cstheme="minorHAnsi"/>
          <w:w w:val="105"/>
          <w:sz w:val="22"/>
          <w:szCs w:val="22"/>
        </w:rPr>
        <w:t xml:space="preserve">Elle garantit un nouveau droit pour les fonctionnaires reconnus inaptes aux fonctions de leur grade. </w:t>
      </w:r>
    </w:p>
    <w:p w14:paraId="0DA3DBF7" w14:textId="77777777" w:rsidR="00565224" w:rsidRPr="00565224" w:rsidRDefault="00565224" w:rsidP="00565224">
      <w:pPr>
        <w:spacing w:after="0" w:line="240" w:lineRule="auto"/>
        <w:ind w:left="45" w:right="198"/>
        <w:jc w:val="both"/>
        <w:rPr>
          <w:rFonts w:cstheme="minorHAnsi"/>
          <w:w w:val="105"/>
          <w:sz w:val="22"/>
          <w:szCs w:val="22"/>
        </w:rPr>
      </w:pPr>
      <w:r w:rsidRPr="00565224">
        <w:rPr>
          <w:rFonts w:cstheme="minorHAnsi"/>
          <w:w w:val="105"/>
          <w:sz w:val="22"/>
          <w:szCs w:val="22"/>
        </w:rPr>
        <w:t xml:space="preserve">Il s’agit d’une période de transition professionnelle d’une durée maximale d’un an durant laquelle l’agent se prépare et se qualifie pour occuper de nouveaux emplois compatibles avec son état de santé. </w:t>
      </w:r>
    </w:p>
    <w:p w14:paraId="35F21E76" w14:textId="11CC2C10" w:rsidR="00396530" w:rsidRPr="00396530" w:rsidRDefault="00565224" w:rsidP="00396530">
      <w:pPr>
        <w:spacing w:after="0" w:line="240" w:lineRule="auto"/>
        <w:ind w:left="45" w:right="198"/>
        <w:jc w:val="both"/>
        <w:rPr>
          <w:rFonts w:cstheme="minorHAnsi"/>
          <w:w w:val="105"/>
          <w:sz w:val="22"/>
          <w:szCs w:val="22"/>
        </w:rPr>
      </w:pPr>
      <w:r w:rsidRPr="00565224">
        <w:rPr>
          <w:rFonts w:cstheme="minorHAnsi"/>
          <w:w w:val="105"/>
          <w:sz w:val="22"/>
          <w:szCs w:val="22"/>
        </w:rPr>
        <w:t>Durant cette période, l’agent est accompagné dans sa recherche et conserve le versement de son plein traitement</w:t>
      </w:r>
      <w:r w:rsidR="004F25A7">
        <w:rPr>
          <w:rFonts w:cstheme="minorHAnsi"/>
          <w:w w:val="105"/>
          <w:sz w:val="22"/>
          <w:szCs w:val="22"/>
        </w:rPr>
        <w:t xml:space="preserve"> (le versement des primes restant à la libre évaluation de l’employeur)</w:t>
      </w:r>
      <w:r w:rsidRPr="00565224">
        <w:rPr>
          <w:rFonts w:cstheme="minorHAnsi"/>
          <w:w w:val="105"/>
          <w:sz w:val="22"/>
          <w:szCs w:val="22"/>
        </w:rPr>
        <w:t>.</w:t>
      </w:r>
    </w:p>
    <w:p w14:paraId="1D448296" w14:textId="5C474A16" w:rsidR="00396530" w:rsidRPr="003B1089" w:rsidRDefault="00396530" w:rsidP="00396530">
      <w:pPr>
        <w:rPr>
          <w:sz w:val="14"/>
          <w:szCs w:val="14"/>
        </w:rPr>
      </w:pPr>
      <w:r>
        <w:rPr>
          <w:b/>
          <w:bCs/>
          <w:noProof/>
          <w:sz w:val="28"/>
          <w:szCs w:val="28"/>
        </w:rPr>
        <mc:AlternateContent>
          <mc:Choice Requires="wpg">
            <w:drawing>
              <wp:anchor distT="0" distB="0" distL="114300" distR="114300" simplePos="0" relativeHeight="251700224" behindDoc="0" locked="0" layoutInCell="1" allowOverlap="1" wp14:anchorId="685287BC" wp14:editId="73835E79">
                <wp:simplePos x="0" y="0"/>
                <wp:positionH relativeFrom="column">
                  <wp:posOffset>-201515</wp:posOffset>
                </wp:positionH>
                <wp:positionV relativeFrom="paragraph">
                  <wp:posOffset>87666</wp:posOffset>
                </wp:positionV>
                <wp:extent cx="5990621" cy="570865"/>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0621" cy="570865"/>
                          <a:chOff x="802533" y="10"/>
                          <a:chExt cx="6722554" cy="1031815"/>
                        </a:xfrm>
                        <a:noFill/>
                      </wpg:grpSpPr>
                      <wps:wsp>
                        <wps:cNvPr id="8" name="Graphic 3"/>
                        <wps:cNvSpPr/>
                        <wps:spPr>
                          <a:xfrm>
                            <a:off x="2030817" y="10"/>
                            <a:ext cx="5494270" cy="678756"/>
                          </a:xfrm>
                          <a:custGeom>
                            <a:avLst/>
                            <a:gdLst/>
                            <a:ahLst/>
                            <a:cxnLst/>
                            <a:rect l="l" t="t" r="r" b="b"/>
                            <a:pathLst>
                              <a:path w="9632315" h="1727835">
                                <a:moveTo>
                                  <a:pt x="9631807" y="825119"/>
                                </a:moveTo>
                                <a:lnTo>
                                  <a:pt x="9624885" y="750481"/>
                                </a:lnTo>
                                <a:lnTo>
                                  <a:pt x="9615335" y="703757"/>
                                </a:lnTo>
                                <a:lnTo>
                                  <a:pt x="9602216" y="658431"/>
                                </a:lnTo>
                                <a:lnTo>
                                  <a:pt x="9585706" y="614667"/>
                                </a:lnTo>
                                <a:lnTo>
                                  <a:pt x="9565945" y="572604"/>
                                </a:lnTo>
                                <a:lnTo>
                                  <a:pt x="9543085" y="532409"/>
                                </a:lnTo>
                                <a:lnTo>
                                  <a:pt x="9517291" y="494220"/>
                                </a:lnTo>
                                <a:lnTo>
                                  <a:pt x="9488716" y="458203"/>
                                </a:lnTo>
                                <a:lnTo>
                                  <a:pt x="9457499" y="424522"/>
                                </a:lnTo>
                                <a:lnTo>
                                  <a:pt x="9423819" y="393306"/>
                                </a:lnTo>
                                <a:lnTo>
                                  <a:pt x="9387802" y="364718"/>
                                </a:lnTo>
                                <a:lnTo>
                                  <a:pt x="9349613" y="338924"/>
                                </a:lnTo>
                                <a:lnTo>
                                  <a:pt x="9309417" y="316077"/>
                                </a:lnTo>
                                <a:lnTo>
                                  <a:pt x="9267355" y="296316"/>
                                </a:lnTo>
                                <a:lnTo>
                                  <a:pt x="9223591" y="279806"/>
                                </a:lnTo>
                                <a:lnTo>
                                  <a:pt x="9178265" y="266687"/>
                                </a:lnTo>
                                <a:lnTo>
                                  <a:pt x="9131541" y="257136"/>
                                </a:lnTo>
                                <a:lnTo>
                                  <a:pt x="9083561" y="251282"/>
                                </a:lnTo>
                                <a:lnTo>
                                  <a:pt x="9034501" y="249301"/>
                                </a:lnTo>
                                <a:lnTo>
                                  <a:pt x="1621383" y="249301"/>
                                </a:lnTo>
                                <a:lnTo>
                                  <a:pt x="1572323" y="251282"/>
                                </a:lnTo>
                                <a:lnTo>
                                  <a:pt x="1524342" y="257136"/>
                                </a:lnTo>
                                <a:lnTo>
                                  <a:pt x="1485760" y="265023"/>
                                </a:lnTo>
                                <a:lnTo>
                                  <a:pt x="1474292" y="252945"/>
                                </a:lnTo>
                                <a:lnTo>
                                  <a:pt x="1442250" y="222491"/>
                                </a:lnTo>
                                <a:lnTo>
                                  <a:pt x="1408684" y="193700"/>
                                </a:lnTo>
                                <a:lnTo>
                                  <a:pt x="1373657" y="166624"/>
                                </a:lnTo>
                                <a:lnTo>
                                  <a:pt x="1337246" y="141338"/>
                                </a:lnTo>
                                <a:lnTo>
                                  <a:pt x="1299502" y="117906"/>
                                </a:lnTo>
                                <a:lnTo>
                                  <a:pt x="1260500" y="96393"/>
                                </a:lnTo>
                                <a:lnTo>
                                  <a:pt x="1220304" y="76860"/>
                                </a:lnTo>
                                <a:lnTo>
                                  <a:pt x="1178979" y="59385"/>
                                </a:lnTo>
                                <a:lnTo>
                                  <a:pt x="1136586" y="44018"/>
                                </a:lnTo>
                                <a:lnTo>
                                  <a:pt x="1093203" y="30848"/>
                                </a:lnTo>
                                <a:lnTo>
                                  <a:pt x="1048880" y="19913"/>
                                </a:lnTo>
                                <a:lnTo>
                                  <a:pt x="1003706" y="11303"/>
                                </a:lnTo>
                                <a:lnTo>
                                  <a:pt x="957719" y="5067"/>
                                </a:lnTo>
                                <a:lnTo>
                                  <a:pt x="910996" y="1270"/>
                                </a:lnTo>
                                <a:lnTo>
                                  <a:pt x="863612" y="0"/>
                                </a:lnTo>
                                <a:lnTo>
                                  <a:pt x="816229" y="1270"/>
                                </a:lnTo>
                                <a:lnTo>
                                  <a:pt x="769518" y="5067"/>
                                </a:lnTo>
                                <a:lnTo>
                                  <a:pt x="723531" y="11303"/>
                                </a:lnTo>
                                <a:lnTo>
                                  <a:pt x="678345" y="19913"/>
                                </a:lnTo>
                                <a:lnTo>
                                  <a:pt x="634034" y="30848"/>
                                </a:lnTo>
                                <a:lnTo>
                                  <a:pt x="590651" y="44018"/>
                                </a:lnTo>
                                <a:lnTo>
                                  <a:pt x="548259" y="59385"/>
                                </a:lnTo>
                                <a:lnTo>
                                  <a:pt x="506933" y="76860"/>
                                </a:lnTo>
                                <a:lnTo>
                                  <a:pt x="466737" y="96393"/>
                                </a:lnTo>
                                <a:lnTo>
                                  <a:pt x="427736" y="117906"/>
                                </a:lnTo>
                                <a:lnTo>
                                  <a:pt x="389991" y="141338"/>
                                </a:lnTo>
                                <a:lnTo>
                                  <a:pt x="353580" y="166624"/>
                                </a:lnTo>
                                <a:lnTo>
                                  <a:pt x="318554" y="193700"/>
                                </a:lnTo>
                                <a:lnTo>
                                  <a:pt x="284988" y="222491"/>
                                </a:lnTo>
                                <a:lnTo>
                                  <a:pt x="252945" y="252945"/>
                                </a:lnTo>
                                <a:lnTo>
                                  <a:pt x="222491" y="284988"/>
                                </a:lnTo>
                                <a:lnTo>
                                  <a:pt x="193700" y="318554"/>
                                </a:lnTo>
                                <a:lnTo>
                                  <a:pt x="166624" y="353568"/>
                                </a:lnTo>
                                <a:lnTo>
                                  <a:pt x="141338" y="389991"/>
                                </a:lnTo>
                                <a:lnTo>
                                  <a:pt x="117906" y="427736"/>
                                </a:lnTo>
                                <a:lnTo>
                                  <a:pt x="96393" y="466737"/>
                                </a:lnTo>
                                <a:lnTo>
                                  <a:pt x="76860" y="506933"/>
                                </a:lnTo>
                                <a:lnTo>
                                  <a:pt x="59385" y="548259"/>
                                </a:lnTo>
                                <a:lnTo>
                                  <a:pt x="44030" y="590638"/>
                                </a:lnTo>
                                <a:lnTo>
                                  <a:pt x="30848" y="634034"/>
                                </a:lnTo>
                                <a:lnTo>
                                  <a:pt x="19913" y="678345"/>
                                </a:lnTo>
                                <a:lnTo>
                                  <a:pt x="11303" y="723531"/>
                                </a:lnTo>
                                <a:lnTo>
                                  <a:pt x="5067" y="769518"/>
                                </a:lnTo>
                                <a:lnTo>
                                  <a:pt x="1270" y="816229"/>
                                </a:lnTo>
                                <a:lnTo>
                                  <a:pt x="0" y="863612"/>
                                </a:lnTo>
                                <a:lnTo>
                                  <a:pt x="1270" y="910996"/>
                                </a:lnTo>
                                <a:lnTo>
                                  <a:pt x="5067" y="957719"/>
                                </a:lnTo>
                                <a:lnTo>
                                  <a:pt x="11303" y="1003693"/>
                                </a:lnTo>
                                <a:lnTo>
                                  <a:pt x="19913" y="1048880"/>
                                </a:lnTo>
                                <a:lnTo>
                                  <a:pt x="30848" y="1093203"/>
                                </a:lnTo>
                                <a:lnTo>
                                  <a:pt x="44030" y="1136586"/>
                                </a:lnTo>
                                <a:lnTo>
                                  <a:pt x="59385" y="1178979"/>
                                </a:lnTo>
                                <a:lnTo>
                                  <a:pt x="76860" y="1220304"/>
                                </a:lnTo>
                                <a:lnTo>
                                  <a:pt x="96393" y="1260500"/>
                                </a:lnTo>
                                <a:lnTo>
                                  <a:pt x="117906" y="1299502"/>
                                </a:lnTo>
                                <a:lnTo>
                                  <a:pt x="141338" y="1337246"/>
                                </a:lnTo>
                                <a:lnTo>
                                  <a:pt x="166624" y="1373657"/>
                                </a:lnTo>
                                <a:lnTo>
                                  <a:pt x="193700" y="1408684"/>
                                </a:lnTo>
                                <a:lnTo>
                                  <a:pt x="222491" y="1442250"/>
                                </a:lnTo>
                                <a:lnTo>
                                  <a:pt x="252945" y="1474279"/>
                                </a:lnTo>
                                <a:lnTo>
                                  <a:pt x="284988" y="1504734"/>
                                </a:lnTo>
                                <a:lnTo>
                                  <a:pt x="318554" y="1533525"/>
                                </a:lnTo>
                                <a:lnTo>
                                  <a:pt x="353580" y="1560601"/>
                                </a:lnTo>
                                <a:lnTo>
                                  <a:pt x="389991" y="1585887"/>
                                </a:lnTo>
                                <a:lnTo>
                                  <a:pt x="427736" y="1609318"/>
                                </a:lnTo>
                                <a:lnTo>
                                  <a:pt x="466737" y="1630832"/>
                                </a:lnTo>
                                <a:lnTo>
                                  <a:pt x="506933" y="1650365"/>
                                </a:lnTo>
                                <a:lnTo>
                                  <a:pt x="548259" y="1667840"/>
                                </a:lnTo>
                                <a:lnTo>
                                  <a:pt x="590651" y="1683207"/>
                                </a:lnTo>
                                <a:lnTo>
                                  <a:pt x="634034" y="1696389"/>
                                </a:lnTo>
                                <a:lnTo>
                                  <a:pt x="678345" y="1707311"/>
                                </a:lnTo>
                                <a:lnTo>
                                  <a:pt x="723531" y="1715935"/>
                                </a:lnTo>
                                <a:lnTo>
                                  <a:pt x="769518" y="1722170"/>
                                </a:lnTo>
                                <a:lnTo>
                                  <a:pt x="816229" y="1725955"/>
                                </a:lnTo>
                                <a:lnTo>
                                  <a:pt x="863612" y="1727238"/>
                                </a:lnTo>
                                <a:lnTo>
                                  <a:pt x="910996" y="1725955"/>
                                </a:lnTo>
                                <a:lnTo>
                                  <a:pt x="957719" y="1722170"/>
                                </a:lnTo>
                                <a:lnTo>
                                  <a:pt x="1003706" y="1715935"/>
                                </a:lnTo>
                                <a:lnTo>
                                  <a:pt x="1048880" y="1707311"/>
                                </a:lnTo>
                                <a:lnTo>
                                  <a:pt x="1093203" y="1696389"/>
                                </a:lnTo>
                                <a:lnTo>
                                  <a:pt x="1136586" y="1683207"/>
                                </a:lnTo>
                                <a:lnTo>
                                  <a:pt x="1178979" y="1667840"/>
                                </a:lnTo>
                                <a:lnTo>
                                  <a:pt x="1220304" y="1650365"/>
                                </a:lnTo>
                                <a:lnTo>
                                  <a:pt x="1260500" y="1630832"/>
                                </a:lnTo>
                                <a:lnTo>
                                  <a:pt x="1299502" y="1609318"/>
                                </a:lnTo>
                                <a:lnTo>
                                  <a:pt x="1337246" y="1585887"/>
                                </a:lnTo>
                                <a:lnTo>
                                  <a:pt x="1373657" y="1560601"/>
                                </a:lnTo>
                                <a:lnTo>
                                  <a:pt x="1408684" y="1533525"/>
                                </a:lnTo>
                                <a:lnTo>
                                  <a:pt x="1442250" y="1504734"/>
                                </a:lnTo>
                                <a:lnTo>
                                  <a:pt x="1474292" y="1474279"/>
                                </a:lnTo>
                                <a:lnTo>
                                  <a:pt x="1504734" y="1442250"/>
                                </a:lnTo>
                                <a:lnTo>
                                  <a:pt x="1510830" y="1435138"/>
                                </a:lnTo>
                                <a:lnTo>
                                  <a:pt x="1524342" y="1437894"/>
                                </a:lnTo>
                                <a:lnTo>
                                  <a:pt x="1572323" y="1443748"/>
                                </a:lnTo>
                                <a:lnTo>
                                  <a:pt x="1621383" y="1445729"/>
                                </a:lnTo>
                                <a:lnTo>
                                  <a:pt x="9034501" y="1445729"/>
                                </a:lnTo>
                                <a:lnTo>
                                  <a:pt x="9083561" y="1443748"/>
                                </a:lnTo>
                                <a:lnTo>
                                  <a:pt x="9131541" y="1437894"/>
                                </a:lnTo>
                                <a:lnTo>
                                  <a:pt x="9178265" y="1428343"/>
                                </a:lnTo>
                                <a:lnTo>
                                  <a:pt x="9223591" y="1415224"/>
                                </a:lnTo>
                                <a:lnTo>
                                  <a:pt x="9267355" y="1398714"/>
                                </a:lnTo>
                                <a:lnTo>
                                  <a:pt x="9309417" y="1378953"/>
                                </a:lnTo>
                                <a:lnTo>
                                  <a:pt x="9349613" y="1356106"/>
                                </a:lnTo>
                                <a:lnTo>
                                  <a:pt x="9387802" y="1330312"/>
                                </a:lnTo>
                                <a:lnTo>
                                  <a:pt x="9423819" y="1301724"/>
                                </a:lnTo>
                                <a:lnTo>
                                  <a:pt x="9457499" y="1270520"/>
                                </a:lnTo>
                                <a:lnTo>
                                  <a:pt x="9488716" y="1236827"/>
                                </a:lnTo>
                                <a:lnTo>
                                  <a:pt x="9517291" y="1200810"/>
                                </a:lnTo>
                                <a:lnTo>
                                  <a:pt x="9543085" y="1162634"/>
                                </a:lnTo>
                                <a:lnTo>
                                  <a:pt x="9565945" y="1122426"/>
                                </a:lnTo>
                                <a:lnTo>
                                  <a:pt x="9585706" y="1080363"/>
                                </a:lnTo>
                                <a:lnTo>
                                  <a:pt x="9602216" y="1036599"/>
                                </a:lnTo>
                                <a:lnTo>
                                  <a:pt x="9615335" y="991273"/>
                                </a:lnTo>
                                <a:lnTo>
                                  <a:pt x="9624885" y="944549"/>
                                </a:lnTo>
                                <a:lnTo>
                                  <a:pt x="9630727" y="896581"/>
                                </a:lnTo>
                                <a:lnTo>
                                  <a:pt x="9631807" y="869924"/>
                                </a:lnTo>
                                <a:lnTo>
                                  <a:pt x="9631807" y="825119"/>
                                </a:lnTo>
                                <a:close/>
                              </a:path>
                            </a:pathLst>
                          </a:custGeom>
                          <a:grpFill/>
                        </wps:spPr>
                        <wps:bodyPr wrap="square" lIns="0" tIns="0" rIns="0" bIns="0" rtlCol="0">
                          <a:prstTxWarp prst="textNoShape">
                            <a:avLst/>
                          </a:prstTxWarp>
                          <a:noAutofit/>
                        </wps:bodyPr>
                      </wps:wsp>
                      <wps:wsp>
                        <wps:cNvPr id="9" name="Textbox 4"/>
                        <wps:cNvSpPr txBox="1"/>
                        <wps:spPr>
                          <a:xfrm>
                            <a:off x="802533" y="678765"/>
                            <a:ext cx="135255" cy="353060"/>
                          </a:xfrm>
                          <a:prstGeom prst="rect">
                            <a:avLst/>
                          </a:prstGeom>
                          <a:grpFill/>
                        </wps:spPr>
                        <wps:txbx>
                          <w:txbxContent>
                            <w:p w14:paraId="23E7244F" w14:textId="77777777" w:rsidR="00396530" w:rsidRDefault="00396530" w:rsidP="00396530">
                              <w:pPr>
                                <w:spacing w:line="555" w:lineRule="exact"/>
                                <w:rPr>
                                  <w:rFonts w:ascii="Times New Roman"/>
                                  <w:b/>
                                  <w:sz w:val="55"/>
                                </w:rPr>
                              </w:pPr>
                              <w:r>
                                <w:rPr>
                                  <w:rFonts w:ascii="Times New Roman"/>
                                  <w:b/>
                                  <w:color w:val="FFFFFF"/>
                                  <w:spacing w:val="-10"/>
                                  <w:w w:val="75"/>
                                  <w:sz w:val="55"/>
                                </w:rPr>
                                <w:t>1</w:t>
                              </w:r>
                            </w:p>
                          </w:txbxContent>
                        </wps:txbx>
                        <wps:bodyPr wrap="square" lIns="0" tIns="0" rIns="0" bIns="0" rtlCol="0">
                          <a:noAutofit/>
                        </wps:bodyPr>
                      </wps:wsp>
                      <wps:wsp>
                        <wps:cNvPr id="10" name="Textbox 5"/>
                        <wps:cNvSpPr txBox="1"/>
                        <wps:spPr>
                          <a:xfrm>
                            <a:off x="3610723" y="169855"/>
                            <a:ext cx="2876815" cy="401954"/>
                          </a:xfrm>
                          <a:prstGeom prst="rect">
                            <a:avLst/>
                          </a:prstGeom>
                          <a:grpFill/>
                        </wps:spPr>
                        <wps:txbx>
                          <w:txbxContent>
                            <w:p w14:paraId="0DDCBE99" w14:textId="77777777" w:rsidR="00396530" w:rsidRPr="00CE2174" w:rsidRDefault="00396530" w:rsidP="00396530">
                              <w:pPr>
                                <w:spacing w:before="11" w:line="216" w:lineRule="auto"/>
                                <w:ind w:left="3264" w:right="18" w:hanging="3265"/>
                                <w:rPr>
                                  <w:rFonts w:ascii="Lucida Sans Unicode"/>
                                  <w:sz w:val="28"/>
                                  <w:szCs w:val="10"/>
                                </w:rPr>
                              </w:pPr>
                              <w:r>
                                <w:rPr>
                                  <w:rFonts w:cstheme="minorHAnsi"/>
                                  <w:color w:val="FFFFFF"/>
                                  <w:spacing w:val="-10"/>
                                  <w:sz w:val="28"/>
                                  <w:szCs w:val="10"/>
                                </w:rPr>
                                <w:t>LE CADRE REGLEMENTAIRE</w:t>
                              </w:r>
                            </w:p>
                            <w:p w14:paraId="4AF8F0F8" w14:textId="1D3B7AA5" w:rsidR="00396530" w:rsidRPr="00CE2174" w:rsidRDefault="00396530" w:rsidP="00396530">
                              <w:pPr>
                                <w:spacing w:before="11" w:line="216" w:lineRule="auto"/>
                                <w:ind w:left="3264" w:right="18" w:hanging="3265"/>
                                <w:rPr>
                                  <w:rFonts w:ascii="Lucida Sans Unicode"/>
                                  <w:sz w:val="28"/>
                                  <w:szCs w:val="10"/>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85287BC" id="_x0000_s1031" style="position:absolute;margin-left:-15.85pt;margin-top:6.9pt;width:471.7pt;height:44.95pt;z-index:251700224;mso-width-relative:margin;mso-height-relative:margin" coordorigin="8025" coordsize="67225,1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">
                <v:shape id="Graphic 3" o:spid="_x0000_s1032" style="position:absolute;left:20308;width:54942;height:6787;visibility:visible;mso-wrap-style:square;v-text-anchor:top" coordsize="9632315,172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" path="m9631807,825119r-6922,-74638l9615335,703757r-13119,-45326l9585706,614667r-19761,-42063l9543085,532409r-25794,-38189l9488716,458203r-31217,-33681l9423819,393306r-36017,-28588l9349613,338924r-40196,-22847l9267355,296316r-43764,-16510l9178265,266687r-46724,-9551l9083561,251282r-49060,-1981l1621383,249301r-49060,1981l1524342,257136r-38582,7887l1474292,252945r-32042,-30454l1408684,193700r-35027,-27076l1337246,141338r-37744,-23432l1260500,96393,1220304,76860,1178979,59385,1136586,44018,1093203,30848,1048880,19913r-45174,-8610l957719,5067,910996,1270,863612,,816229,1270,769518,5067r-45987,6236l678345,19913,634034,30848,590651,44018,548259,59385,506933,76860,466737,96393r-39001,21513l389991,141338r-36411,25286l318554,193700r-33566,28791l252945,252945r-30454,32043l193700,318554r-27076,35014l141338,389991r-23432,37745l96393,466737,76860,506933,59385,548259,44030,590638,30848,634034,19913,678345r-8610,45186l5067,769518,1270,816229,,863612r1270,47384l5067,957719r6236,45974l19913,1048880r10935,44323l44030,1136586r15355,42393l76860,1220304r19533,40196l117906,1299502r23432,37744l166624,1373657r27076,35027l222491,1442250r30454,32029l284988,1504734r33566,28791l353580,1560601r36411,25286l427736,1609318r39001,21514l506933,1650365r41326,17475l590651,1683207r43383,13182l678345,1707311r45186,8624l769518,1722170r46711,3785l863612,1727238r47384,-1283l957719,1722170r45987,-6235l1048880,1707311r44323,-10922l1136586,1683207r42393,-15367l1220304,1650365r40196,-19533l1299502,1609318r37744,-23431l1373657,1560601r35027,-27076l1442250,1504734r32042,-30455l1504734,1442250r6096,-7112l1524342,1437894r47981,5854l1621383,1445729r7413118,l9083561,1443748r47980,-5854l9178265,1428343r45326,-13119l9267355,1398714r42062,-19761l9349613,1356106r38189,-25794l9423819,1301724r33680,-31204l9488716,1236827r28575,-36017l9543085,1162634r22860,-40208l9585706,1080363r16510,-43764l9615335,991273r9550,-46724l9630727,896581r1080,-26657l9631807,825119xe" filled="f" stroked="f">
                  <v:path arrowok="t"/>
                </v:shape>
                <v:shape id="Textbox 4" o:spid="_x0000_s1033" type="#_x0000_t202" style="position:absolute;left:8025;top:6787;width:1352;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3E7244F" w14:textId="77777777" w:rsidR="00396530" w:rsidRDefault="00396530" w:rsidP="00396530">
                        <w:pPr>
                          <w:spacing w:line="555" w:lineRule="exact"/>
                          <w:rPr>
                            <w:rFonts w:ascii="Times New Roman"/>
                            <w:b/>
                            <w:sz w:val="55"/>
                          </w:rPr>
                        </w:pPr>
                        <w:r>
                          <w:rPr>
                            <w:rFonts w:ascii="Times New Roman"/>
                            <w:b/>
                            <w:color w:val="FFFFFF"/>
                            <w:spacing w:val="-10"/>
                            <w:w w:val="75"/>
                            <w:sz w:val="55"/>
                          </w:rPr>
                          <w:t>1</w:t>
                        </w:r>
                      </w:p>
                    </w:txbxContent>
                  </v:textbox>
                </v:shape>
                <v:shape id="Textbox 5" o:spid="_x0000_s1034" type="#_x0000_t202" style="position:absolute;left:36107;top:1698;width:28768;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DDCBE99" w14:textId="77777777" w:rsidR="00396530" w:rsidRPr="00CE2174" w:rsidRDefault="00396530" w:rsidP="00396530">
                        <w:pPr>
                          <w:spacing w:before="11" w:line="216" w:lineRule="auto"/>
                          <w:ind w:left="3264" w:right="18" w:hanging="3265"/>
                          <w:rPr>
                            <w:rFonts w:ascii="Lucida Sans Unicode"/>
                            <w:sz w:val="28"/>
                            <w:szCs w:val="10"/>
                          </w:rPr>
                        </w:pPr>
                        <w:r>
                          <w:rPr>
                            <w:rFonts w:cstheme="minorHAnsi"/>
                            <w:color w:val="FFFFFF"/>
                            <w:spacing w:val="-10"/>
                            <w:sz w:val="28"/>
                            <w:szCs w:val="10"/>
                          </w:rPr>
                          <w:t>LE CADRE REGLEMENTAIRE</w:t>
                        </w:r>
                      </w:p>
                      <w:p w14:paraId="4AF8F0F8" w14:textId="1D3B7AA5" w:rsidR="00396530" w:rsidRPr="00CE2174" w:rsidRDefault="00396530" w:rsidP="00396530">
                        <w:pPr>
                          <w:spacing w:before="11" w:line="216" w:lineRule="auto"/>
                          <w:ind w:left="3264" w:right="18" w:hanging="3265"/>
                          <w:rPr>
                            <w:rFonts w:ascii="Lucida Sans Unicode"/>
                            <w:sz w:val="28"/>
                            <w:szCs w:val="10"/>
                          </w:rPr>
                        </w:pPr>
                      </w:p>
                    </w:txbxContent>
                  </v:textbox>
                </v:shape>
              </v:group>
            </w:pict>
          </mc:Fallback>
        </mc:AlternateContent>
      </w:r>
      <w:r>
        <w:rPr>
          <w:rFonts w:cstheme="minorHAnsi"/>
          <w:b/>
          <w:bCs/>
          <w:noProof/>
        </w:rPr>
        <mc:AlternateContent>
          <mc:Choice Requires="wps">
            <w:drawing>
              <wp:anchor distT="0" distB="0" distL="114300" distR="114300" simplePos="0" relativeHeight="251699200" behindDoc="0" locked="0" layoutInCell="1" allowOverlap="1" wp14:anchorId="23F1A83C" wp14:editId="08CFD96C">
                <wp:simplePos x="0" y="0"/>
                <wp:positionH relativeFrom="column">
                  <wp:posOffset>5306892</wp:posOffset>
                </wp:positionH>
                <wp:positionV relativeFrom="paragraph">
                  <wp:posOffset>126862</wp:posOffset>
                </wp:positionV>
                <wp:extent cx="324164" cy="317500"/>
                <wp:effectExtent l="0" t="0" r="19050" b="25400"/>
                <wp:wrapNone/>
                <wp:docPr id="11" name="Organigramme : Connecteur 11"/>
                <wp:cNvGraphicFramePr/>
                <a:graphic xmlns:a="http://schemas.openxmlformats.org/drawingml/2006/main">
                  <a:graphicData uri="http://schemas.microsoft.com/office/word/2010/wordprocessingShape">
                    <wps:wsp>
                      <wps:cNvSpPr/>
                      <wps:spPr>
                        <a:xfrm>
                          <a:off x="0" y="0"/>
                          <a:ext cx="324164" cy="317500"/>
                        </a:xfrm>
                        <a:prstGeom prst="flowChartConnector">
                          <a:avLst/>
                        </a:prstGeom>
                        <a:solidFill>
                          <a:srgbClr val="10606A"/>
                        </a:solidFill>
                        <a:ln>
                          <a:solidFill>
                            <a:srgbClr val="1060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9AD1F" id="Organigramme : Connecteur 11" o:spid="_x0000_s1026" type="#_x0000_t120" style="position:absolute;margin-left:417.85pt;margin-top:10pt;width:25.5pt;height: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" fillcolor="#10606a" strokecolor="#10606a" strokeweight="1pt">
                <v:stroke joinstyle="miter"/>
              </v:shape>
            </w:pict>
          </mc:Fallback>
        </mc:AlternateContent>
      </w:r>
      <w:r>
        <w:rPr>
          <w:rFonts w:cstheme="minorHAnsi"/>
          <w:b/>
          <w:bCs/>
          <w:noProof/>
        </w:rPr>
        <mc:AlternateContent>
          <mc:Choice Requires="wps">
            <w:drawing>
              <wp:anchor distT="0" distB="0" distL="114300" distR="114300" simplePos="0" relativeHeight="251698176" behindDoc="0" locked="0" layoutInCell="1" allowOverlap="1" wp14:anchorId="28D4AC9F" wp14:editId="01EF25EF">
                <wp:simplePos x="0" y="0"/>
                <wp:positionH relativeFrom="column">
                  <wp:posOffset>824890</wp:posOffset>
                </wp:positionH>
                <wp:positionV relativeFrom="paragraph">
                  <wp:posOffset>126416</wp:posOffset>
                </wp:positionV>
                <wp:extent cx="316230" cy="316230"/>
                <wp:effectExtent l="0" t="0" r="26670" b="26670"/>
                <wp:wrapNone/>
                <wp:docPr id="12" name="Organigramme : Connecteur 12"/>
                <wp:cNvGraphicFramePr/>
                <a:graphic xmlns:a="http://schemas.openxmlformats.org/drawingml/2006/main">
                  <a:graphicData uri="http://schemas.microsoft.com/office/word/2010/wordprocessingShape">
                    <wps:wsp>
                      <wps:cNvSpPr/>
                      <wps:spPr>
                        <a:xfrm>
                          <a:off x="0" y="0"/>
                          <a:ext cx="316230" cy="316230"/>
                        </a:xfrm>
                        <a:prstGeom prst="flowChartConnector">
                          <a:avLst/>
                        </a:prstGeom>
                        <a:solidFill>
                          <a:srgbClr val="10606A"/>
                        </a:solidFill>
                        <a:ln>
                          <a:solidFill>
                            <a:srgbClr val="1060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9BDC6" id="Organigramme : Connecteur 12" o:spid="_x0000_s1026" type="#_x0000_t120" style="position:absolute;margin-left:64.95pt;margin-top:9.95pt;width:24.9pt;height:2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" fillcolor="#10606a" strokecolor="#10606a" strokeweight="1pt">
                <v:stroke joinstyle="miter"/>
              </v:shape>
            </w:pict>
          </mc:Fallback>
        </mc:AlternateContent>
      </w:r>
      <w:r>
        <w:rPr>
          <w:rFonts w:cstheme="minorHAnsi"/>
          <w:b/>
          <w:bCs/>
          <w:noProof/>
        </w:rPr>
        <mc:AlternateContent>
          <mc:Choice Requires="wps">
            <w:drawing>
              <wp:anchor distT="0" distB="0" distL="114300" distR="114300" simplePos="0" relativeHeight="251697152" behindDoc="0" locked="0" layoutInCell="1" allowOverlap="1" wp14:anchorId="4E8EF0F4" wp14:editId="5CBEA425">
                <wp:simplePos x="0" y="0"/>
                <wp:positionH relativeFrom="column">
                  <wp:posOffset>1003300</wp:posOffset>
                </wp:positionH>
                <wp:positionV relativeFrom="paragraph">
                  <wp:posOffset>127000</wp:posOffset>
                </wp:positionV>
                <wp:extent cx="4476750" cy="3175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4476750" cy="317500"/>
                        </a:xfrm>
                        <a:prstGeom prst="rect">
                          <a:avLst/>
                        </a:prstGeom>
                        <a:solidFill>
                          <a:srgbClr val="10606A"/>
                        </a:solidFill>
                        <a:ln>
                          <a:solidFill>
                            <a:srgbClr val="1060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7669E" id="Rectangle 13" o:spid="_x0000_s1026" style="position:absolute;margin-left:79pt;margin-top:10pt;width:352.5pt;height: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" fillcolor="#10606a" strokecolor="#10606a" strokeweight="1pt"/>
            </w:pict>
          </mc:Fallback>
        </mc:AlternateContent>
      </w:r>
    </w:p>
    <w:p w14:paraId="009D0C22" w14:textId="77777777" w:rsidR="00396530" w:rsidRDefault="00396530" w:rsidP="00565224">
      <w:pPr>
        <w:spacing w:after="0" w:line="240" w:lineRule="auto"/>
        <w:ind w:left="45" w:right="198"/>
        <w:jc w:val="both"/>
        <w:rPr>
          <w:rFonts w:cstheme="minorHAnsi"/>
          <w:w w:val="105"/>
          <w:sz w:val="22"/>
          <w:szCs w:val="22"/>
        </w:rPr>
      </w:pPr>
    </w:p>
    <w:p w14:paraId="2C3E4161" w14:textId="6497335A" w:rsidR="00CE2174" w:rsidRPr="003B1089" w:rsidRDefault="00CE2174">
      <w:pPr>
        <w:rPr>
          <w:sz w:val="12"/>
          <w:szCs w:val="12"/>
        </w:rPr>
      </w:pPr>
    </w:p>
    <w:p w14:paraId="3C3597CD" w14:textId="3392CAAB" w:rsidR="00CE2174" w:rsidRDefault="00605613" w:rsidP="005C7ED3">
      <w:pPr>
        <w:widowControl w:val="0"/>
        <w:tabs>
          <w:tab w:val="left" w:pos="1060"/>
        </w:tabs>
        <w:autoSpaceDE w:val="0"/>
        <w:autoSpaceDN w:val="0"/>
        <w:spacing w:before="120" w:after="0" w:line="300" w:lineRule="exact"/>
        <w:jc w:val="both"/>
        <w:rPr>
          <w:rFonts w:cstheme="minorHAnsi"/>
          <w:sz w:val="22"/>
          <w:szCs w:val="22"/>
        </w:rPr>
      </w:pPr>
      <w:hyperlink r:id="rId8" w:anchor="LEGISCTA000044424493" w:history="1">
        <w:r w:rsidR="00CE2174" w:rsidRPr="00B92D5C">
          <w:rPr>
            <w:rStyle w:val="Lienhypertexte"/>
            <w:rFonts w:cstheme="minorHAnsi"/>
            <w:sz w:val="22"/>
            <w:szCs w:val="22"/>
          </w:rPr>
          <w:t>- Code</w:t>
        </w:r>
        <w:r w:rsidR="00CE2174" w:rsidRPr="00B92D5C">
          <w:rPr>
            <w:rStyle w:val="Lienhypertexte"/>
            <w:rFonts w:cstheme="minorHAnsi"/>
            <w:spacing w:val="-23"/>
            <w:sz w:val="22"/>
            <w:szCs w:val="22"/>
          </w:rPr>
          <w:t xml:space="preserve"> </w:t>
        </w:r>
        <w:r w:rsidR="00CE2174" w:rsidRPr="00B92D5C">
          <w:rPr>
            <w:rStyle w:val="Lienhypertexte"/>
            <w:rFonts w:cstheme="minorHAnsi"/>
            <w:sz w:val="22"/>
            <w:szCs w:val="22"/>
          </w:rPr>
          <w:t>général</w:t>
        </w:r>
        <w:r w:rsidR="00CE2174" w:rsidRPr="00B92D5C">
          <w:rPr>
            <w:rStyle w:val="Lienhypertexte"/>
            <w:rFonts w:cstheme="minorHAnsi"/>
            <w:spacing w:val="-22"/>
            <w:sz w:val="22"/>
            <w:szCs w:val="22"/>
          </w:rPr>
          <w:t xml:space="preserve"> </w:t>
        </w:r>
        <w:r w:rsidR="00CE2174" w:rsidRPr="00B92D5C">
          <w:rPr>
            <w:rStyle w:val="Lienhypertexte"/>
            <w:rFonts w:cstheme="minorHAnsi"/>
            <w:sz w:val="22"/>
            <w:szCs w:val="22"/>
          </w:rPr>
          <w:t>de</w:t>
        </w:r>
        <w:r w:rsidR="00CE2174" w:rsidRPr="00B92D5C">
          <w:rPr>
            <w:rStyle w:val="Lienhypertexte"/>
            <w:rFonts w:cstheme="minorHAnsi"/>
            <w:spacing w:val="-22"/>
            <w:sz w:val="22"/>
            <w:szCs w:val="22"/>
          </w:rPr>
          <w:t xml:space="preserve"> </w:t>
        </w:r>
        <w:r w:rsidR="00CE2174" w:rsidRPr="00B92D5C">
          <w:rPr>
            <w:rStyle w:val="Lienhypertexte"/>
            <w:rFonts w:cstheme="minorHAnsi"/>
            <w:sz w:val="22"/>
            <w:szCs w:val="22"/>
          </w:rPr>
          <w:t>la</w:t>
        </w:r>
        <w:r w:rsidR="00CE2174" w:rsidRPr="00B92D5C">
          <w:rPr>
            <w:rStyle w:val="Lienhypertexte"/>
            <w:rFonts w:cstheme="minorHAnsi"/>
            <w:spacing w:val="-22"/>
            <w:sz w:val="22"/>
            <w:szCs w:val="22"/>
          </w:rPr>
          <w:t xml:space="preserve"> </w:t>
        </w:r>
        <w:r w:rsidR="00CE2174" w:rsidRPr="00B92D5C">
          <w:rPr>
            <w:rStyle w:val="Lienhypertexte"/>
            <w:rFonts w:cstheme="minorHAnsi"/>
            <w:sz w:val="22"/>
            <w:szCs w:val="22"/>
          </w:rPr>
          <w:t>fonction</w:t>
        </w:r>
        <w:r w:rsidR="00CE2174" w:rsidRPr="00B92D5C">
          <w:rPr>
            <w:rStyle w:val="Lienhypertexte"/>
            <w:rFonts w:cstheme="minorHAnsi"/>
            <w:spacing w:val="-22"/>
            <w:sz w:val="22"/>
            <w:szCs w:val="22"/>
          </w:rPr>
          <w:t xml:space="preserve"> </w:t>
        </w:r>
        <w:r w:rsidR="00CE2174" w:rsidRPr="00B92D5C">
          <w:rPr>
            <w:rStyle w:val="Lienhypertexte"/>
            <w:rFonts w:cstheme="minorHAnsi"/>
            <w:sz w:val="22"/>
            <w:szCs w:val="22"/>
          </w:rPr>
          <w:t>publique</w:t>
        </w:r>
        <w:r w:rsidR="00CE2174" w:rsidRPr="00B92D5C">
          <w:rPr>
            <w:rStyle w:val="Lienhypertexte"/>
            <w:rFonts w:cstheme="minorHAnsi"/>
            <w:spacing w:val="-23"/>
            <w:sz w:val="22"/>
            <w:szCs w:val="22"/>
          </w:rPr>
          <w:t xml:space="preserve"> </w:t>
        </w:r>
        <w:r w:rsidR="00CE2174" w:rsidRPr="00B92D5C">
          <w:rPr>
            <w:rStyle w:val="Lienhypertexte"/>
            <w:rFonts w:cstheme="minorHAnsi"/>
            <w:sz w:val="22"/>
            <w:szCs w:val="22"/>
          </w:rPr>
          <w:t>(CGFP),</w:t>
        </w:r>
        <w:r w:rsidR="00CE2174" w:rsidRPr="00B92D5C">
          <w:rPr>
            <w:rStyle w:val="Lienhypertexte"/>
            <w:rFonts w:cstheme="minorHAnsi"/>
            <w:spacing w:val="-22"/>
            <w:sz w:val="22"/>
            <w:szCs w:val="22"/>
          </w:rPr>
          <w:t xml:space="preserve"> </w:t>
        </w:r>
        <w:r w:rsidR="00CE2174" w:rsidRPr="00B92D5C">
          <w:rPr>
            <w:rStyle w:val="Lienhypertexte"/>
            <w:rFonts w:cstheme="minorHAnsi"/>
            <w:sz w:val="22"/>
            <w:szCs w:val="22"/>
          </w:rPr>
          <w:t>articles</w:t>
        </w:r>
        <w:r w:rsidR="00CE2174" w:rsidRPr="00B92D5C">
          <w:rPr>
            <w:rStyle w:val="Lienhypertexte"/>
            <w:rFonts w:cstheme="minorHAnsi"/>
            <w:spacing w:val="-22"/>
            <w:sz w:val="22"/>
            <w:szCs w:val="22"/>
          </w:rPr>
          <w:t xml:space="preserve"> </w:t>
        </w:r>
        <w:r w:rsidR="00CE2174" w:rsidRPr="00B92D5C">
          <w:rPr>
            <w:rStyle w:val="Lienhypertexte"/>
            <w:rFonts w:cstheme="minorHAnsi"/>
            <w:sz w:val="22"/>
            <w:szCs w:val="22"/>
          </w:rPr>
          <w:t>L.826-</w:t>
        </w:r>
        <w:r w:rsidR="00CE2174" w:rsidRPr="00B92D5C">
          <w:rPr>
            <w:rStyle w:val="Lienhypertexte"/>
            <w:rFonts w:cstheme="minorHAnsi"/>
            <w:w w:val="90"/>
            <w:sz w:val="22"/>
            <w:szCs w:val="22"/>
          </w:rPr>
          <w:t>1</w:t>
        </w:r>
        <w:r w:rsidR="00CE2174" w:rsidRPr="00B92D5C">
          <w:rPr>
            <w:rStyle w:val="Lienhypertexte"/>
            <w:rFonts w:cstheme="minorHAnsi"/>
            <w:spacing w:val="-8"/>
            <w:w w:val="90"/>
            <w:sz w:val="22"/>
            <w:szCs w:val="22"/>
          </w:rPr>
          <w:t xml:space="preserve"> </w:t>
        </w:r>
        <w:r w:rsidR="00CE2174" w:rsidRPr="00B92D5C">
          <w:rPr>
            <w:rStyle w:val="Lienhypertexte"/>
            <w:rFonts w:cstheme="minorHAnsi"/>
            <w:sz w:val="22"/>
            <w:szCs w:val="22"/>
          </w:rPr>
          <w:t>à</w:t>
        </w:r>
        <w:r w:rsidR="00CE2174" w:rsidRPr="00B92D5C">
          <w:rPr>
            <w:rStyle w:val="Lienhypertexte"/>
            <w:rFonts w:cstheme="minorHAnsi"/>
            <w:spacing w:val="-23"/>
            <w:sz w:val="22"/>
            <w:szCs w:val="22"/>
          </w:rPr>
          <w:t xml:space="preserve"> </w:t>
        </w:r>
        <w:r w:rsidR="00CE2174" w:rsidRPr="00B92D5C">
          <w:rPr>
            <w:rStyle w:val="Lienhypertexte"/>
            <w:rFonts w:cstheme="minorHAnsi"/>
            <w:sz w:val="22"/>
            <w:szCs w:val="22"/>
          </w:rPr>
          <w:t>L.826-</w:t>
        </w:r>
        <w:r w:rsidR="00CE2174" w:rsidRPr="00B92D5C">
          <w:rPr>
            <w:rStyle w:val="Lienhypertexte"/>
            <w:rFonts w:cstheme="minorHAnsi"/>
            <w:w w:val="90"/>
            <w:sz w:val="22"/>
            <w:szCs w:val="22"/>
          </w:rPr>
          <w:t>11</w:t>
        </w:r>
      </w:hyperlink>
      <w:r w:rsidR="00CE2174" w:rsidRPr="00CE2174">
        <w:rPr>
          <w:rFonts w:cstheme="minorHAnsi"/>
          <w:spacing w:val="-8"/>
          <w:w w:val="90"/>
          <w:sz w:val="22"/>
          <w:szCs w:val="22"/>
        </w:rPr>
        <w:t xml:space="preserve"> </w:t>
      </w:r>
      <w:r w:rsidR="00CE2174" w:rsidRPr="00CE2174">
        <w:rPr>
          <w:rFonts w:cstheme="minorHAnsi"/>
          <w:spacing w:val="-10"/>
          <w:sz w:val="22"/>
          <w:szCs w:val="22"/>
        </w:rPr>
        <w:t>;</w:t>
      </w:r>
    </w:p>
    <w:p w14:paraId="065C47A2" w14:textId="240A6624" w:rsidR="00CE2174" w:rsidRDefault="00CE2174" w:rsidP="005C7ED3">
      <w:pPr>
        <w:widowControl w:val="0"/>
        <w:tabs>
          <w:tab w:val="left" w:pos="1060"/>
        </w:tabs>
        <w:autoSpaceDE w:val="0"/>
        <w:autoSpaceDN w:val="0"/>
        <w:spacing w:before="120" w:after="0" w:line="300" w:lineRule="exact"/>
        <w:jc w:val="both"/>
        <w:rPr>
          <w:rFonts w:cstheme="minorHAnsi"/>
          <w:sz w:val="22"/>
          <w:szCs w:val="22"/>
        </w:rPr>
      </w:pPr>
      <w:r>
        <w:rPr>
          <w:rFonts w:cstheme="minorHAnsi"/>
          <w:sz w:val="22"/>
          <w:szCs w:val="22"/>
        </w:rPr>
        <w:t xml:space="preserve">- </w:t>
      </w:r>
      <w:hyperlink r:id="rId9" w:history="1">
        <w:r w:rsidRPr="00B92D5C">
          <w:rPr>
            <w:rStyle w:val="Lienhypertexte"/>
            <w:rFonts w:cstheme="minorHAnsi"/>
            <w:spacing w:val="-10"/>
            <w:sz w:val="22"/>
            <w:szCs w:val="22"/>
          </w:rPr>
          <w:t>D</w:t>
        </w:r>
        <w:r w:rsidRPr="00B92D5C">
          <w:rPr>
            <w:rStyle w:val="Lienhypertexte"/>
            <w:rFonts w:cstheme="minorHAnsi"/>
            <w:sz w:val="22"/>
            <w:szCs w:val="22"/>
          </w:rPr>
          <w:t>écret n° 86-68 du 13 janvier 1986 modifié relatif aux positions de détachement, de disponibilité,</w:t>
        </w:r>
        <w:r w:rsidRPr="00B92D5C">
          <w:rPr>
            <w:rStyle w:val="Lienhypertexte"/>
            <w:rFonts w:cstheme="minorHAnsi"/>
            <w:spacing w:val="39"/>
            <w:sz w:val="22"/>
            <w:szCs w:val="22"/>
          </w:rPr>
          <w:t xml:space="preserve"> </w:t>
        </w:r>
        <w:r w:rsidRPr="00B92D5C">
          <w:rPr>
            <w:rStyle w:val="Lienhypertexte"/>
            <w:rFonts w:cstheme="minorHAnsi"/>
            <w:sz w:val="22"/>
            <w:szCs w:val="22"/>
          </w:rPr>
          <w:t>de</w:t>
        </w:r>
        <w:r w:rsidRPr="00B92D5C">
          <w:rPr>
            <w:rStyle w:val="Lienhypertexte"/>
            <w:rFonts w:cstheme="minorHAnsi"/>
            <w:spacing w:val="39"/>
            <w:sz w:val="22"/>
            <w:szCs w:val="22"/>
          </w:rPr>
          <w:t xml:space="preserve"> </w:t>
        </w:r>
        <w:r w:rsidRPr="00B92D5C">
          <w:rPr>
            <w:rStyle w:val="Lienhypertexte"/>
            <w:rFonts w:cstheme="minorHAnsi"/>
            <w:sz w:val="22"/>
            <w:szCs w:val="22"/>
          </w:rPr>
          <w:t>congé</w:t>
        </w:r>
        <w:r w:rsidRPr="00B92D5C">
          <w:rPr>
            <w:rStyle w:val="Lienhypertexte"/>
            <w:rFonts w:cstheme="minorHAnsi"/>
            <w:spacing w:val="39"/>
            <w:sz w:val="22"/>
            <w:szCs w:val="22"/>
          </w:rPr>
          <w:t xml:space="preserve"> </w:t>
        </w:r>
        <w:r w:rsidRPr="00B92D5C">
          <w:rPr>
            <w:rStyle w:val="Lienhypertexte"/>
            <w:rFonts w:cstheme="minorHAnsi"/>
            <w:sz w:val="22"/>
            <w:szCs w:val="22"/>
          </w:rPr>
          <w:t>parental</w:t>
        </w:r>
        <w:r w:rsidRPr="00B92D5C">
          <w:rPr>
            <w:rStyle w:val="Lienhypertexte"/>
            <w:rFonts w:cstheme="minorHAnsi"/>
            <w:spacing w:val="39"/>
            <w:sz w:val="22"/>
            <w:szCs w:val="22"/>
          </w:rPr>
          <w:t xml:space="preserve"> </w:t>
        </w:r>
        <w:r w:rsidRPr="00B92D5C">
          <w:rPr>
            <w:rStyle w:val="Lienhypertexte"/>
            <w:rFonts w:cstheme="minorHAnsi"/>
            <w:sz w:val="22"/>
            <w:szCs w:val="22"/>
          </w:rPr>
          <w:t>des</w:t>
        </w:r>
        <w:r w:rsidRPr="00B92D5C">
          <w:rPr>
            <w:rStyle w:val="Lienhypertexte"/>
            <w:rFonts w:cstheme="minorHAnsi"/>
            <w:spacing w:val="39"/>
            <w:sz w:val="22"/>
            <w:szCs w:val="22"/>
          </w:rPr>
          <w:t xml:space="preserve"> </w:t>
        </w:r>
        <w:r w:rsidRPr="00B92D5C">
          <w:rPr>
            <w:rStyle w:val="Lienhypertexte"/>
            <w:rFonts w:cstheme="minorHAnsi"/>
            <w:sz w:val="22"/>
            <w:szCs w:val="22"/>
          </w:rPr>
          <w:t>fonctionnaires</w:t>
        </w:r>
        <w:r w:rsidRPr="00B92D5C">
          <w:rPr>
            <w:rStyle w:val="Lienhypertexte"/>
            <w:rFonts w:cstheme="minorHAnsi"/>
            <w:spacing w:val="39"/>
            <w:sz w:val="22"/>
            <w:szCs w:val="22"/>
          </w:rPr>
          <w:t xml:space="preserve"> </w:t>
        </w:r>
        <w:r w:rsidRPr="00B92D5C">
          <w:rPr>
            <w:rStyle w:val="Lienhypertexte"/>
            <w:rFonts w:cstheme="minorHAnsi"/>
            <w:sz w:val="22"/>
            <w:szCs w:val="22"/>
          </w:rPr>
          <w:t>territoriaux</w:t>
        </w:r>
        <w:r w:rsidRPr="00B92D5C">
          <w:rPr>
            <w:rStyle w:val="Lienhypertexte"/>
            <w:rFonts w:cstheme="minorHAnsi"/>
            <w:spacing w:val="39"/>
            <w:sz w:val="22"/>
            <w:szCs w:val="22"/>
          </w:rPr>
          <w:t xml:space="preserve"> </w:t>
        </w:r>
        <w:r w:rsidRPr="00B92D5C">
          <w:rPr>
            <w:rStyle w:val="Lienhypertexte"/>
            <w:rFonts w:cstheme="minorHAnsi"/>
            <w:sz w:val="22"/>
            <w:szCs w:val="22"/>
          </w:rPr>
          <w:t>et</w:t>
        </w:r>
        <w:r w:rsidRPr="00B92D5C">
          <w:rPr>
            <w:rStyle w:val="Lienhypertexte"/>
            <w:rFonts w:cstheme="minorHAnsi"/>
            <w:spacing w:val="39"/>
            <w:sz w:val="22"/>
            <w:szCs w:val="22"/>
          </w:rPr>
          <w:t xml:space="preserve"> </w:t>
        </w:r>
        <w:r w:rsidRPr="00B92D5C">
          <w:rPr>
            <w:rStyle w:val="Lienhypertexte"/>
            <w:rFonts w:cstheme="minorHAnsi"/>
            <w:sz w:val="22"/>
            <w:szCs w:val="22"/>
          </w:rPr>
          <w:t>à</w:t>
        </w:r>
        <w:r w:rsidRPr="00B92D5C">
          <w:rPr>
            <w:rStyle w:val="Lienhypertexte"/>
            <w:rFonts w:cstheme="minorHAnsi"/>
            <w:spacing w:val="39"/>
            <w:sz w:val="22"/>
            <w:szCs w:val="22"/>
          </w:rPr>
          <w:t xml:space="preserve"> </w:t>
        </w:r>
        <w:r w:rsidRPr="00B92D5C">
          <w:rPr>
            <w:rStyle w:val="Lienhypertexte"/>
            <w:rFonts w:cstheme="minorHAnsi"/>
            <w:sz w:val="22"/>
            <w:szCs w:val="22"/>
          </w:rPr>
          <w:t>l'intégration</w:t>
        </w:r>
      </w:hyperlink>
      <w:r w:rsidRPr="00CE2174">
        <w:rPr>
          <w:rFonts w:cstheme="minorHAnsi"/>
          <w:spacing w:val="39"/>
          <w:sz w:val="22"/>
          <w:szCs w:val="22"/>
        </w:rPr>
        <w:t xml:space="preserve"> </w:t>
      </w:r>
      <w:r w:rsidRPr="00CE2174">
        <w:rPr>
          <w:rFonts w:cstheme="minorHAnsi"/>
          <w:sz w:val="22"/>
          <w:szCs w:val="22"/>
        </w:rPr>
        <w:t>;</w:t>
      </w:r>
    </w:p>
    <w:p w14:paraId="1ABE6D5F" w14:textId="4B446DBE" w:rsidR="00CE2174" w:rsidRDefault="00CE2174" w:rsidP="005C7ED3">
      <w:pPr>
        <w:widowControl w:val="0"/>
        <w:tabs>
          <w:tab w:val="left" w:pos="1060"/>
        </w:tabs>
        <w:autoSpaceDE w:val="0"/>
        <w:autoSpaceDN w:val="0"/>
        <w:spacing w:before="120" w:after="0" w:line="300" w:lineRule="exact"/>
        <w:jc w:val="both"/>
        <w:rPr>
          <w:rFonts w:cstheme="minorHAnsi"/>
          <w:sz w:val="22"/>
          <w:szCs w:val="22"/>
        </w:rPr>
      </w:pPr>
      <w:r>
        <w:rPr>
          <w:rFonts w:cstheme="minorHAnsi"/>
          <w:sz w:val="22"/>
          <w:szCs w:val="22"/>
        </w:rPr>
        <w:t xml:space="preserve">- </w:t>
      </w:r>
      <w:hyperlink r:id="rId10" w:history="1">
        <w:r w:rsidRPr="00B92D5C">
          <w:rPr>
            <w:rStyle w:val="Lienhypertexte"/>
            <w:rFonts w:cstheme="minorHAnsi"/>
            <w:sz w:val="22"/>
            <w:szCs w:val="22"/>
          </w:rPr>
          <w:t>Décret n° 85-1054 du 30 septembre 1985 modifié relatif au reclassement des fonctionnaires</w:t>
        </w:r>
        <w:r w:rsidRPr="00B92D5C">
          <w:rPr>
            <w:rStyle w:val="Lienhypertexte"/>
            <w:rFonts w:cstheme="minorHAnsi"/>
            <w:spacing w:val="40"/>
            <w:sz w:val="22"/>
            <w:szCs w:val="22"/>
          </w:rPr>
          <w:t xml:space="preserve"> </w:t>
        </w:r>
        <w:r w:rsidRPr="00B92D5C">
          <w:rPr>
            <w:rStyle w:val="Lienhypertexte"/>
            <w:rFonts w:cstheme="minorHAnsi"/>
            <w:sz w:val="22"/>
            <w:szCs w:val="22"/>
          </w:rPr>
          <w:t>territoriaux</w:t>
        </w:r>
        <w:r w:rsidRPr="00B92D5C">
          <w:rPr>
            <w:rStyle w:val="Lienhypertexte"/>
            <w:rFonts w:cstheme="minorHAnsi"/>
            <w:spacing w:val="40"/>
            <w:sz w:val="22"/>
            <w:szCs w:val="22"/>
          </w:rPr>
          <w:t xml:space="preserve"> </w:t>
        </w:r>
        <w:r w:rsidRPr="00B92D5C">
          <w:rPr>
            <w:rStyle w:val="Lienhypertexte"/>
            <w:rFonts w:cstheme="minorHAnsi"/>
            <w:sz w:val="22"/>
            <w:szCs w:val="22"/>
          </w:rPr>
          <w:t>reconnus</w:t>
        </w:r>
        <w:r w:rsidRPr="00B92D5C">
          <w:rPr>
            <w:rStyle w:val="Lienhypertexte"/>
            <w:rFonts w:cstheme="minorHAnsi"/>
            <w:spacing w:val="40"/>
            <w:sz w:val="22"/>
            <w:szCs w:val="22"/>
          </w:rPr>
          <w:t xml:space="preserve"> </w:t>
        </w:r>
        <w:r w:rsidRPr="00B92D5C">
          <w:rPr>
            <w:rStyle w:val="Lienhypertexte"/>
            <w:rFonts w:cstheme="minorHAnsi"/>
            <w:sz w:val="22"/>
            <w:szCs w:val="22"/>
          </w:rPr>
          <w:t>inaptes</w:t>
        </w:r>
        <w:r w:rsidRPr="00B92D5C">
          <w:rPr>
            <w:rStyle w:val="Lienhypertexte"/>
            <w:rFonts w:cstheme="minorHAnsi"/>
            <w:spacing w:val="40"/>
            <w:sz w:val="22"/>
            <w:szCs w:val="22"/>
          </w:rPr>
          <w:t xml:space="preserve"> </w:t>
        </w:r>
        <w:r w:rsidRPr="00B92D5C">
          <w:rPr>
            <w:rStyle w:val="Lienhypertexte"/>
            <w:rFonts w:cstheme="minorHAnsi"/>
            <w:sz w:val="22"/>
            <w:szCs w:val="22"/>
          </w:rPr>
          <w:t>à</w:t>
        </w:r>
        <w:r w:rsidRPr="00B92D5C">
          <w:rPr>
            <w:rStyle w:val="Lienhypertexte"/>
            <w:rFonts w:cstheme="minorHAnsi"/>
            <w:spacing w:val="40"/>
            <w:sz w:val="22"/>
            <w:szCs w:val="22"/>
          </w:rPr>
          <w:t xml:space="preserve"> </w:t>
        </w:r>
        <w:r w:rsidRPr="00B92D5C">
          <w:rPr>
            <w:rStyle w:val="Lienhypertexte"/>
            <w:rFonts w:cstheme="minorHAnsi"/>
            <w:sz w:val="22"/>
            <w:szCs w:val="22"/>
          </w:rPr>
          <w:t>l’exercice</w:t>
        </w:r>
        <w:r w:rsidRPr="00B92D5C">
          <w:rPr>
            <w:rStyle w:val="Lienhypertexte"/>
            <w:rFonts w:cstheme="minorHAnsi"/>
            <w:spacing w:val="40"/>
            <w:sz w:val="22"/>
            <w:szCs w:val="22"/>
          </w:rPr>
          <w:t xml:space="preserve"> </w:t>
        </w:r>
        <w:r w:rsidRPr="00B92D5C">
          <w:rPr>
            <w:rStyle w:val="Lienhypertexte"/>
            <w:rFonts w:cstheme="minorHAnsi"/>
            <w:sz w:val="22"/>
            <w:szCs w:val="22"/>
          </w:rPr>
          <w:t>de</w:t>
        </w:r>
        <w:r w:rsidRPr="00B92D5C">
          <w:rPr>
            <w:rStyle w:val="Lienhypertexte"/>
            <w:rFonts w:cstheme="minorHAnsi"/>
            <w:spacing w:val="40"/>
            <w:sz w:val="22"/>
            <w:szCs w:val="22"/>
          </w:rPr>
          <w:t xml:space="preserve"> </w:t>
        </w:r>
        <w:r w:rsidRPr="00B92D5C">
          <w:rPr>
            <w:rStyle w:val="Lienhypertexte"/>
            <w:rFonts w:cstheme="minorHAnsi"/>
            <w:sz w:val="22"/>
            <w:szCs w:val="22"/>
          </w:rPr>
          <w:t>leurs</w:t>
        </w:r>
        <w:r w:rsidRPr="00B92D5C">
          <w:rPr>
            <w:rStyle w:val="Lienhypertexte"/>
            <w:rFonts w:cstheme="minorHAnsi"/>
            <w:spacing w:val="40"/>
            <w:sz w:val="22"/>
            <w:szCs w:val="22"/>
          </w:rPr>
          <w:t xml:space="preserve"> </w:t>
        </w:r>
        <w:r w:rsidRPr="00B92D5C">
          <w:rPr>
            <w:rStyle w:val="Lienhypertexte"/>
            <w:rFonts w:cstheme="minorHAnsi"/>
            <w:sz w:val="22"/>
            <w:szCs w:val="22"/>
          </w:rPr>
          <w:t>fonctions</w:t>
        </w:r>
      </w:hyperlink>
      <w:r w:rsidRPr="00CE2174">
        <w:rPr>
          <w:rFonts w:cstheme="minorHAnsi"/>
          <w:spacing w:val="40"/>
          <w:sz w:val="22"/>
          <w:szCs w:val="22"/>
        </w:rPr>
        <w:t xml:space="preserve"> </w:t>
      </w:r>
      <w:r w:rsidRPr="00CE2174">
        <w:rPr>
          <w:rFonts w:cstheme="minorHAnsi"/>
          <w:sz w:val="22"/>
          <w:szCs w:val="22"/>
        </w:rPr>
        <w:t>;</w:t>
      </w:r>
    </w:p>
    <w:p w14:paraId="0F5977E0" w14:textId="7BF98AC1" w:rsidR="00CE2174" w:rsidRDefault="00CE2174" w:rsidP="005C7ED3">
      <w:pPr>
        <w:widowControl w:val="0"/>
        <w:tabs>
          <w:tab w:val="left" w:pos="1060"/>
        </w:tabs>
        <w:autoSpaceDE w:val="0"/>
        <w:autoSpaceDN w:val="0"/>
        <w:spacing w:before="120" w:after="0" w:line="300" w:lineRule="exact"/>
        <w:jc w:val="both"/>
        <w:rPr>
          <w:rFonts w:cstheme="minorHAnsi"/>
          <w:sz w:val="22"/>
          <w:szCs w:val="22"/>
        </w:rPr>
      </w:pPr>
      <w:r>
        <w:rPr>
          <w:rFonts w:cstheme="minorHAnsi"/>
          <w:sz w:val="22"/>
          <w:szCs w:val="22"/>
        </w:rPr>
        <w:t xml:space="preserve">- </w:t>
      </w:r>
      <w:hyperlink r:id="rId11" w:history="1">
        <w:r w:rsidRPr="00B92D5C">
          <w:rPr>
            <w:rStyle w:val="Lienhypertexte"/>
            <w:rFonts w:cstheme="minorHAnsi"/>
            <w:sz w:val="22"/>
            <w:szCs w:val="22"/>
          </w:rPr>
          <w:t>Décret n° 89-229 du 17 avril 1989 modifié relatif aux commissions administratives paritaires</w:t>
        </w:r>
        <w:r w:rsidRPr="00B92D5C">
          <w:rPr>
            <w:rStyle w:val="Lienhypertexte"/>
            <w:rFonts w:cstheme="minorHAnsi"/>
            <w:spacing w:val="40"/>
            <w:sz w:val="22"/>
            <w:szCs w:val="22"/>
          </w:rPr>
          <w:t xml:space="preserve"> </w:t>
        </w:r>
        <w:r w:rsidRPr="00B92D5C">
          <w:rPr>
            <w:rStyle w:val="Lienhypertexte"/>
            <w:rFonts w:cstheme="minorHAnsi"/>
            <w:sz w:val="22"/>
            <w:szCs w:val="22"/>
          </w:rPr>
          <w:t>des</w:t>
        </w:r>
        <w:r w:rsidRPr="00B92D5C">
          <w:rPr>
            <w:rStyle w:val="Lienhypertexte"/>
            <w:rFonts w:cstheme="minorHAnsi"/>
            <w:spacing w:val="40"/>
            <w:sz w:val="22"/>
            <w:szCs w:val="22"/>
          </w:rPr>
          <w:t xml:space="preserve"> </w:t>
        </w:r>
        <w:r w:rsidRPr="00B92D5C">
          <w:rPr>
            <w:rStyle w:val="Lienhypertexte"/>
            <w:rFonts w:cstheme="minorHAnsi"/>
            <w:sz w:val="22"/>
            <w:szCs w:val="22"/>
          </w:rPr>
          <w:t>collectivités</w:t>
        </w:r>
        <w:r w:rsidRPr="00B92D5C">
          <w:rPr>
            <w:rStyle w:val="Lienhypertexte"/>
            <w:rFonts w:cstheme="minorHAnsi"/>
            <w:spacing w:val="40"/>
            <w:sz w:val="22"/>
            <w:szCs w:val="22"/>
          </w:rPr>
          <w:t xml:space="preserve"> </w:t>
        </w:r>
        <w:r w:rsidRPr="00B92D5C">
          <w:rPr>
            <w:rStyle w:val="Lienhypertexte"/>
            <w:rFonts w:cstheme="minorHAnsi"/>
            <w:sz w:val="22"/>
            <w:szCs w:val="22"/>
          </w:rPr>
          <w:t>territoriales</w:t>
        </w:r>
        <w:r w:rsidRPr="00B92D5C">
          <w:rPr>
            <w:rStyle w:val="Lienhypertexte"/>
            <w:rFonts w:cstheme="minorHAnsi"/>
            <w:spacing w:val="40"/>
            <w:sz w:val="22"/>
            <w:szCs w:val="22"/>
          </w:rPr>
          <w:t xml:space="preserve"> </w:t>
        </w:r>
        <w:r w:rsidRPr="00B92D5C">
          <w:rPr>
            <w:rStyle w:val="Lienhypertexte"/>
            <w:rFonts w:cstheme="minorHAnsi"/>
            <w:sz w:val="22"/>
            <w:szCs w:val="22"/>
          </w:rPr>
          <w:t>et</w:t>
        </w:r>
        <w:r w:rsidRPr="00B92D5C">
          <w:rPr>
            <w:rStyle w:val="Lienhypertexte"/>
            <w:rFonts w:cstheme="minorHAnsi"/>
            <w:spacing w:val="40"/>
            <w:sz w:val="22"/>
            <w:szCs w:val="22"/>
          </w:rPr>
          <w:t xml:space="preserve"> </w:t>
        </w:r>
        <w:r w:rsidRPr="00B92D5C">
          <w:rPr>
            <w:rStyle w:val="Lienhypertexte"/>
            <w:rFonts w:cstheme="minorHAnsi"/>
            <w:sz w:val="22"/>
            <w:szCs w:val="22"/>
          </w:rPr>
          <w:t>de</w:t>
        </w:r>
        <w:r w:rsidRPr="00B92D5C">
          <w:rPr>
            <w:rStyle w:val="Lienhypertexte"/>
            <w:rFonts w:cstheme="minorHAnsi"/>
            <w:spacing w:val="40"/>
            <w:sz w:val="22"/>
            <w:szCs w:val="22"/>
          </w:rPr>
          <w:t xml:space="preserve"> </w:t>
        </w:r>
        <w:r w:rsidRPr="00B92D5C">
          <w:rPr>
            <w:rStyle w:val="Lienhypertexte"/>
            <w:rFonts w:cstheme="minorHAnsi"/>
            <w:sz w:val="22"/>
            <w:szCs w:val="22"/>
          </w:rPr>
          <w:t>leurs</w:t>
        </w:r>
        <w:r w:rsidRPr="00B92D5C">
          <w:rPr>
            <w:rStyle w:val="Lienhypertexte"/>
            <w:rFonts w:cstheme="minorHAnsi"/>
            <w:spacing w:val="40"/>
            <w:sz w:val="22"/>
            <w:szCs w:val="22"/>
          </w:rPr>
          <w:t xml:space="preserve"> </w:t>
        </w:r>
        <w:r w:rsidRPr="00B92D5C">
          <w:rPr>
            <w:rStyle w:val="Lienhypertexte"/>
            <w:rFonts w:cstheme="minorHAnsi"/>
            <w:sz w:val="22"/>
            <w:szCs w:val="22"/>
          </w:rPr>
          <w:t>établissements</w:t>
        </w:r>
        <w:r w:rsidRPr="00B92D5C">
          <w:rPr>
            <w:rStyle w:val="Lienhypertexte"/>
            <w:rFonts w:cstheme="minorHAnsi"/>
            <w:spacing w:val="40"/>
            <w:sz w:val="22"/>
            <w:szCs w:val="22"/>
          </w:rPr>
          <w:t xml:space="preserve"> </w:t>
        </w:r>
        <w:r w:rsidRPr="00B92D5C">
          <w:rPr>
            <w:rStyle w:val="Lienhypertexte"/>
            <w:rFonts w:cstheme="minorHAnsi"/>
            <w:sz w:val="22"/>
            <w:szCs w:val="22"/>
          </w:rPr>
          <w:t>publics</w:t>
        </w:r>
      </w:hyperlink>
      <w:r w:rsidRPr="00CE2174">
        <w:rPr>
          <w:rFonts w:cstheme="minorHAnsi"/>
          <w:spacing w:val="40"/>
          <w:sz w:val="22"/>
          <w:szCs w:val="22"/>
        </w:rPr>
        <w:t xml:space="preserve"> </w:t>
      </w:r>
      <w:r w:rsidRPr="00CE2174">
        <w:rPr>
          <w:rFonts w:cstheme="minorHAnsi"/>
          <w:sz w:val="22"/>
          <w:szCs w:val="22"/>
        </w:rPr>
        <w:t>;</w:t>
      </w:r>
    </w:p>
    <w:p w14:paraId="439515EF" w14:textId="0E447B88" w:rsidR="00CE2174" w:rsidRDefault="00CE2174" w:rsidP="005C7ED3">
      <w:pPr>
        <w:widowControl w:val="0"/>
        <w:tabs>
          <w:tab w:val="left" w:pos="1060"/>
        </w:tabs>
        <w:autoSpaceDE w:val="0"/>
        <w:autoSpaceDN w:val="0"/>
        <w:spacing w:before="120" w:after="0" w:line="300" w:lineRule="exact"/>
        <w:jc w:val="both"/>
        <w:rPr>
          <w:rFonts w:cstheme="minorHAnsi"/>
          <w:sz w:val="22"/>
          <w:szCs w:val="22"/>
        </w:rPr>
      </w:pPr>
      <w:r>
        <w:rPr>
          <w:rFonts w:cstheme="minorHAnsi"/>
          <w:sz w:val="22"/>
          <w:szCs w:val="22"/>
        </w:rPr>
        <w:t xml:space="preserve">- </w:t>
      </w:r>
      <w:hyperlink r:id="rId12" w:history="1">
        <w:r w:rsidRPr="00B92D5C">
          <w:rPr>
            <w:rStyle w:val="Lienhypertexte"/>
            <w:rFonts w:cstheme="minorHAnsi"/>
            <w:sz w:val="22"/>
            <w:szCs w:val="22"/>
          </w:rPr>
          <w:t>Décret n° 2019-172 du 05 mars 2019 instituant une période de préparation au reclassement au</w:t>
        </w:r>
        <w:r w:rsidRPr="00B92D5C">
          <w:rPr>
            <w:rStyle w:val="Lienhypertexte"/>
            <w:rFonts w:cstheme="minorHAnsi"/>
            <w:spacing w:val="33"/>
            <w:sz w:val="22"/>
            <w:szCs w:val="22"/>
          </w:rPr>
          <w:t xml:space="preserve"> </w:t>
        </w:r>
        <w:r w:rsidRPr="00B92D5C">
          <w:rPr>
            <w:rStyle w:val="Lienhypertexte"/>
            <w:rFonts w:cstheme="minorHAnsi"/>
            <w:sz w:val="22"/>
            <w:szCs w:val="22"/>
          </w:rPr>
          <w:t>profit</w:t>
        </w:r>
        <w:r w:rsidRPr="00B92D5C">
          <w:rPr>
            <w:rStyle w:val="Lienhypertexte"/>
            <w:rFonts w:cstheme="minorHAnsi"/>
            <w:spacing w:val="33"/>
            <w:sz w:val="22"/>
            <w:szCs w:val="22"/>
          </w:rPr>
          <w:t xml:space="preserve"> </w:t>
        </w:r>
        <w:r w:rsidRPr="00B92D5C">
          <w:rPr>
            <w:rStyle w:val="Lienhypertexte"/>
            <w:rFonts w:cstheme="minorHAnsi"/>
            <w:sz w:val="22"/>
            <w:szCs w:val="22"/>
          </w:rPr>
          <w:t>des</w:t>
        </w:r>
        <w:r w:rsidRPr="00B92D5C">
          <w:rPr>
            <w:rStyle w:val="Lienhypertexte"/>
            <w:rFonts w:cstheme="minorHAnsi"/>
            <w:spacing w:val="33"/>
            <w:sz w:val="22"/>
            <w:szCs w:val="22"/>
          </w:rPr>
          <w:t xml:space="preserve"> </w:t>
        </w:r>
        <w:r w:rsidRPr="00B92D5C">
          <w:rPr>
            <w:rStyle w:val="Lienhypertexte"/>
            <w:rFonts w:cstheme="minorHAnsi"/>
            <w:sz w:val="22"/>
            <w:szCs w:val="22"/>
          </w:rPr>
          <w:t>fonctionnaires</w:t>
        </w:r>
        <w:r w:rsidRPr="00B92D5C">
          <w:rPr>
            <w:rStyle w:val="Lienhypertexte"/>
            <w:rFonts w:cstheme="minorHAnsi"/>
            <w:spacing w:val="33"/>
            <w:sz w:val="22"/>
            <w:szCs w:val="22"/>
          </w:rPr>
          <w:t xml:space="preserve"> </w:t>
        </w:r>
        <w:r w:rsidRPr="00B92D5C">
          <w:rPr>
            <w:rStyle w:val="Lienhypertexte"/>
            <w:rFonts w:cstheme="minorHAnsi"/>
            <w:sz w:val="22"/>
            <w:szCs w:val="22"/>
          </w:rPr>
          <w:t>territoriaux</w:t>
        </w:r>
        <w:r w:rsidRPr="00B92D5C">
          <w:rPr>
            <w:rStyle w:val="Lienhypertexte"/>
            <w:rFonts w:cstheme="minorHAnsi"/>
            <w:spacing w:val="33"/>
            <w:sz w:val="22"/>
            <w:szCs w:val="22"/>
          </w:rPr>
          <w:t xml:space="preserve"> </w:t>
        </w:r>
        <w:r w:rsidRPr="00B92D5C">
          <w:rPr>
            <w:rStyle w:val="Lienhypertexte"/>
            <w:rFonts w:cstheme="minorHAnsi"/>
            <w:sz w:val="22"/>
            <w:szCs w:val="22"/>
          </w:rPr>
          <w:t>reconnus</w:t>
        </w:r>
        <w:r w:rsidRPr="00B92D5C">
          <w:rPr>
            <w:rStyle w:val="Lienhypertexte"/>
            <w:rFonts w:cstheme="minorHAnsi"/>
            <w:spacing w:val="33"/>
            <w:sz w:val="22"/>
            <w:szCs w:val="22"/>
          </w:rPr>
          <w:t xml:space="preserve"> </w:t>
        </w:r>
        <w:r w:rsidRPr="00B92D5C">
          <w:rPr>
            <w:rStyle w:val="Lienhypertexte"/>
            <w:rFonts w:cstheme="minorHAnsi"/>
            <w:sz w:val="22"/>
            <w:szCs w:val="22"/>
          </w:rPr>
          <w:t>inaptes</w:t>
        </w:r>
        <w:r w:rsidRPr="00B92D5C">
          <w:rPr>
            <w:rStyle w:val="Lienhypertexte"/>
            <w:rFonts w:cstheme="minorHAnsi"/>
            <w:spacing w:val="33"/>
            <w:sz w:val="22"/>
            <w:szCs w:val="22"/>
          </w:rPr>
          <w:t xml:space="preserve"> </w:t>
        </w:r>
        <w:r w:rsidRPr="00B92D5C">
          <w:rPr>
            <w:rStyle w:val="Lienhypertexte"/>
            <w:rFonts w:cstheme="minorHAnsi"/>
            <w:sz w:val="22"/>
            <w:szCs w:val="22"/>
          </w:rPr>
          <w:t>à</w:t>
        </w:r>
        <w:r w:rsidRPr="00B92D5C">
          <w:rPr>
            <w:rStyle w:val="Lienhypertexte"/>
            <w:rFonts w:cstheme="minorHAnsi"/>
            <w:spacing w:val="33"/>
            <w:sz w:val="22"/>
            <w:szCs w:val="22"/>
          </w:rPr>
          <w:t xml:space="preserve"> </w:t>
        </w:r>
        <w:r w:rsidRPr="00B92D5C">
          <w:rPr>
            <w:rStyle w:val="Lienhypertexte"/>
            <w:rFonts w:cstheme="minorHAnsi"/>
            <w:sz w:val="22"/>
            <w:szCs w:val="22"/>
          </w:rPr>
          <w:t>l’exercice</w:t>
        </w:r>
        <w:r w:rsidRPr="00B92D5C">
          <w:rPr>
            <w:rStyle w:val="Lienhypertexte"/>
            <w:rFonts w:cstheme="minorHAnsi"/>
            <w:spacing w:val="33"/>
            <w:sz w:val="22"/>
            <w:szCs w:val="22"/>
          </w:rPr>
          <w:t xml:space="preserve"> </w:t>
        </w:r>
        <w:r w:rsidRPr="00B92D5C">
          <w:rPr>
            <w:rStyle w:val="Lienhypertexte"/>
            <w:rFonts w:cstheme="minorHAnsi"/>
            <w:sz w:val="22"/>
            <w:szCs w:val="22"/>
          </w:rPr>
          <w:t>de</w:t>
        </w:r>
        <w:r w:rsidRPr="00B92D5C">
          <w:rPr>
            <w:rStyle w:val="Lienhypertexte"/>
            <w:rFonts w:cstheme="minorHAnsi"/>
            <w:spacing w:val="33"/>
            <w:sz w:val="22"/>
            <w:szCs w:val="22"/>
          </w:rPr>
          <w:t xml:space="preserve"> </w:t>
        </w:r>
        <w:r w:rsidRPr="00B92D5C">
          <w:rPr>
            <w:rStyle w:val="Lienhypertexte"/>
            <w:rFonts w:cstheme="minorHAnsi"/>
            <w:sz w:val="22"/>
            <w:szCs w:val="22"/>
          </w:rPr>
          <w:t>leurs</w:t>
        </w:r>
        <w:r w:rsidRPr="00B92D5C">
          <w:rPr>
            <w:rStyle w:val="Lienhypertexte"/>
            <w:rFonts w:cstheme="minorHAnsi"/>
            <w:spacing w:val="33"/>
            <w:sz w:val="22"/>
            <w:szCs w:val="22"/>
          </w:rPr>
          <w:t xml:space="preserve"> </w:t>
        </w:r>
        <w:r w:rsidRPr="00B92D5C">
          <w:rPr>
            <w:rStyle w:val="Lienhypertexte"/>
            <w:rFonts w:cstheme="minorHAnsi"/>
            <w:sz w:val="22"/>
            <w:szCs w:val="22"/>
          </w:rPr>
          <w:t>fonctions</w:t>
        </w:r>
      </w:hyperlink>
      <w:r w:rsidRPr="00CE2174">
        <w:rPr>
          <w:rFonts w:cstheme="minorHAnsi"/>
          <w:spacing w:val="33"/>
          <w:sz w:val="22"/>
          <w:szCs w:val="22"/>
        </w:rPr>
        <w:t xml:space="preserve"> </w:t>
      </w:r>
      <w:r w:rsidRPr="00CE2174">
        <w:rPr>
          <w:rFonts w:cstheme="minorHAnsi"/>
          <w:sz w:val="22"/>
          <w:szCs w:val="22"/>
        </w:rPr>
        <w:t>;</w:t>
      </w:r>
    </w:p>
    <w:p w14:paraId="14B5F73F" w14:textId="1023A2ED" w:rsidR="00CE2174" w:rsidRDefault="00CE2174" w:rsidP="005C7ED3">
      <w:pPr>
        <w:widowControl w:val="0"/>
        <w:tabs>
          <w:tab w:val="left" w:pos="1060"/>
        </w:tabs>
        <w:autoSpaceDE w:val="0"/>
        <w:autoSpaceDN w:val="0"/>
        <w:spacing w:before="120" w:after="0" w:line="300" w:lineRule="exact"/>
        <w:jc w:val="both"/>
        <w:rPr>
          <w:rFonts w:cstheme="minorHAnsi"/>
          <w:sz w:val="22"/>
          <w:szCs w:val="22"/>
        </w:rPr>
      </w:pPr>
      <w:r>
        <w:rPr>
          <w:rFonts w:cstheme="minorHAnsi"/>
          <w:sz w:val="22"/>
          <w:szCs w:val="22"/>
        </w:rPr>
        <w:t xml:space="preserve">- </w:t>
      </w:r>
      <w:hyperlink r:id="rId13" w:history="1">
        <w:r w:rsidRPr="00B92D5C">
          <w:rPr>
            <w:rStyle w:val="Lienhypertexte"/>
            <w:rFonts w:cstheme="minorHAnsi"/>
            <w:sz w:val="22"/>
            <w:szCs w:val="22"/>
          </w:rPr>
          <w:t xml:space="preserve">Décret n° 2022-626 du 22 avril 2022 relatif au reclassement des fonctionnaires territoriaux </w:t>
        </w:r>
        <w:r w:rsidRPr="00B92D5C">
          <w:rPr>
            <w:rStyle w:val="Lienhypertexte"/>
            <w:rFonts w:cstheme="minorHAnsi"/>
            <w:w w:val="105"/>
            <w:sz w:val="22"/>
            <w:szCs w:val="22"/>
          </w:rPr>
          <w:t>reconnus</w:t>
        </w:r>
        <w:r w:rsidRPr="00B92D5C">
          <w:rPr>
            <w:rStyle w:val="Lienhypertexte"/>
            <w:rFonts w:cstheme="minorHAnsi"/>
            <w:spacing w:val="-36"/>
            <w:w w:val="105"/>
            <w:sz w:val="22"/>
            <w:szCs w:val="22"/>
          </w:rPr>
          <w:t xml:space="preserve"> </w:t>
        </w:r>
        <w:r w:rsidRPr="00B92D5C">
          <w:rPr>
            <w:rStyle w:val="Lienhypertexte"/>
            <w:rFonts w:cstheme="minorHAnsi"/>
            <w:w w:val="105"/>
            <w:sz w:val="22"/>
            <w:szCs w:val="22"/>
          </w:rPr>
          <w:t>inaptes</w:t>
        </w:r>
        <w:r w:rsidRPr="00B92D5C">
          <w:rPr>
            <w:rStyle w:val="Lienhypertexte"/>
            <w:rFonts w:cstheme="minorHAnsi"/>
            <w:spacing w:val="-36"/>
            <w:w w:val="105"/>
            <w:sz w:val="22"/>
            <w:szCs w:val="22"/>
          </w:rPr>
          <w:t xml:space="preserve"> </w:t>
        </w:r>
        <w:r w:rsidRPr="00B92D5C">
          <w:rPr>
            <w:rStyle w:val="Lienhypertexte"/>
            <w:rFonts w:cstheme="minorHAnsi"/>
            <w:w w:val="115"/>
            <w:sz w:val="22"/>
            <w:szCs w:val="22"/>
          </w:rPr>
          <w:t>à</w:t>
        </w:r>
        <w:r w:rsidRPr="00B92D5C">
          <w:rPr>
            <w:rStyle w:val="Lienhypertexte"/>
            <w:rFonts w:cstheme="minorHAnsi"/>
            <w:spacing w:val="-39"/>
            <w:w w:val="115"/>
            <w:sz w:val="22"/>
            <w:szCs w:val="22"/>
          </w:rPr>
          <w:t xml:space="preserve"> </w:t>
        </w:r>
        <w:r w:rsidRPr="00B92D5C">
          <w:rPr>
            <w:rStyle w:val="Lienhypertexte"/>
            <w:rFonts w:cstheme="minorHAnsi"/>
            <w:w w:val="105"/>
            <w:sz w:val="22"/>
            <w:szCs w:val="22"/>
          </w:rPr>
          <w:t>l’exercice</w:t>
        </w:r>
        <w:r w:rsidRPr="00B92D5C">
          <w:rPr>
            <w:rStyle w:val="Lienhypertexte"/>
            <w:rFonts w:cstheme="minorHAnsi"/>
            <w:spacing w:val="-36"/>
            <w:w w:val="105"/>
            <w:sz w:val="22"/>
            <w:szCs w:val="22"/>
          </w:rPr>
          <w:t xml:space="preserve"> </w:t>
        </w:r>
        <w:r w:rsidRPr="00B92D5C">
          <w:rPr>
            <w:rStyle w:val="Lienhypertexte"/>
            <w:rFonts w:cstheme="minorHAnsi"/>
            <w:w w:val="105"/>
            <w:sz w:val="22"/>
            <w:szCs w:val="22"/>
          </w:rPr>
          <w:t>de</w:t>
        </w:r>
        <w:r w:rsidRPr="00B92D5C">
          <w:rPr>
            <w:rStyle w:val="Lienhypertexte"/>
            <w:rFonts w:cstheme="minorHAnsi"/>
            <w:spacing w:val="-35"/>
            <w:w w:val="105"/>
            <w:sz w:val="22"/>
            <w:szCs w:val="22"/>
          </w:rPr>
          <w:t xml:space="preserve"> </w:t>
        </w:r>
        <w:r w:rsidRPr="00B92D5C">
          <w:rPr>
            <w:rStyle w:val="Lienhypertexte"/>
            <w:rFonts w:cstheme="minorHAnsi"/>
            <w:w w:val="105"/>
            <w:sz w:val="22"/>
            <w:szCs w:val="22"/>
          </w:rPr>
          <w:t>leurs</w:t>
        </w:r>
        <w:r w:rsidRPr="00B92D5C">
          <w:rPr>
            <w:rStyle w:val="Lienhypertexte"/>
            <w:rFonts w:cstheme="minorHAnsi"/>
            <w:spacing w:val="-36"/>
            <w:w w:val="105"/>
            <w:sz w:val="22"/>
            <w:szCs w:val="22"/>
          </w:rPr>
          <w:t xml:space="preserve"> </w:t>
        </w:r>
        <w:r w:rsidRPr="00B92D5C">
          <w:rPr>
            <w:rStyle w:val="Lienhypertexte"/>
            <w:rFonts w:cstheme="minorHAnsi"/>
            <w:w w:val="105"/>
            <w:sz w:val="22"/>
            <w:szCs w:val="22"/>
          </w:rPr>
          <w:t>fonctions</w:t>
        </w:r>
        <w:r w:rsidRPr="00B92D5C">
          <w:rPr>
            <w:rStyle w:val="Lienhypertexte"/>
            <w:rFonts w:cstheme="minorHAnsi"/>
            <w:spacing w:val="-33"/>
            <w:w w:val="105"/>
            <w:sz w:val="22"/>
            <w:szCs w:val="22"/>
          </w:rPr>
          <w:t xml:space="preserve"> </w:t>
        </w:r>
        <w:r w:rsidRPr="00B92D5C">
          <w:rPr>
            <w:rStyle w:val="Lienhypertexte"/>
            <w:rFonts w:cstheme="minorHAnsi"/>
            <w:w w:val="105"/>
            <w:sz w:val="22"/>
            <w:szCs w:val="22"/>
          </w:rPr>
          <w:t>(J.O.</w:t>
        </w:r>
        <w:r w:rsidRPr="00B92D5C">
          <w:rPr>
            <w:rStyle w:val="Lienhypertexte"/>
            <w:rFonts w:cstheme="minorHAnsi"/>
            <w:spacing w:val="-33"/>
            <w:w w:val="105"/>
            <w:sz w:val="22"/>
            <w:szCs w:val="22"/>
          </w:rPr>
          <w:t xml:space="preserve"> </w:t>
        </w:r>
        <w:r w:rsidRPr="00B92D5C">
          <w:rPr>
            <w:rStyle w:val="Lienhypertexte"/>
            <w:rFonts w:cstheme="minorHAnsi"/>
            <w:w w:val="105"/>
            <w:sz w:val="22"/>
            <w:szCs w:val="22"/>
          </w:rPr>
          <w:t>du</w:t>
        </w:r>
        <w:r w:rsidRPr="00B92D5C">
          <w:rPr>
            <w:rStyle w:val="Lienhypertexte"/>
            <w:rFonts w:cstheme="minorHAnsi"/>
            <w:spacing w:val="-33"/>
            <w:w w:val="105"/>
            <w:sz w:val="22"/>
            <w:szCs w:val="22"/>
          </w:rPr>
          <w:t xml:space="preserve"> </w:t>
        </w:r>
        <w:r w:rsidRPr="00B92D5C">
          <w:rPr>
            <w:rStyle w:val="Lienhypertexte"/>
            <w:rFonts w:cstheme="minorHAnsi"/>
            <w:w w:val="105"/>
            <w:sz w:val="22"/>
            <w:szCs w:val="22"/>
          </w:rPr>
          <w:t>24/04/2022);</w:t>
        </w:r>
        <w:r w:rsidRPr="00B92D5C">
          <w:rPr>
            <w:rStyle w:val="Lienhypertexte"/>
            <w:rFonts w:cstheme="minorHAnsi"/>
            <w:spacing w:val="-33"/>
            <w:w w:val="105"/>
            <w:sz w:val="22"/>
            <w:szCs w:val="22"/>
          </w:rPr>
          <w:t xml:space="preserve"> </w:t>
        </w:r>
        <w:r w:rsidRPr="00B92D5C">
          <w:rPr>
            <w:rStyle w:val="Lienhypertexte"/>
            <w:rFonts w:cstheme="minorHAnsi"/>
            <w:w w:val="105"/>
            <w:sz w:val="22"/>
            <w:szCs w:val="22"/>
          </w:rPr>
          <w:t>Objet</w:t>
        </w:r>
        <w:r w:rsidRPr="00B92D5C">
          <w:rPr>
            <w:rStyle w:val="Lienhypertexte"/>
            <w:rFonts w:cstheme="minorHAnsi"/>
            <w:spacing w:val="-33"/>
            <w:w w:val="105"/>
            <w:sz w:val="22"/>
            <w:szCs w:val="22"/>
          </w:rPr>
          <w:t xml:space="preserve"> </w:t>
        </w:r>
        <w:r w:rsidRPr="00B92D5C">
          <w:rPr>
            <w:rStyle w:val="Lienhypertexte"/>
            <w:rFonts w:cstheme="minorHAnsi"/>
            <w:w w:val="115"/>
            <w:sz w:val="22"/>
            <w:szCs w:val="22"/>
          </w:rPr>
          <w:t>–</w:t>
        </w:r>
        <w:r w:rsidRPr="00B92D5C">
          <w:rPr>
            <w:rStyle w:val="Lienhypertexte"/>
            <w:rFonts w:cstheme="minorHAnsi"/>
            <w:spacing w:val="-40"/>
            <w:w w:val="115"/>
            <w:sz w:val="22"/>
            <w:szCs w:val="22"/>
          </w:rPr>
          <w:t xml:space="preserve"> </w:t>
        </w:r>
        <w:r w:rsidRPr="00B92D5C">
          <w:rPr>
            <w:rStyle w:val="Lienhypertexte"/>
            <w:rFonts w:cstheme="minorHAnsi"/>
            <w:w w:val="105"/>
            <w:sz w:val="22"/>
            <w:szCs w:val="22"/>
          </w:rPr>
          <w:t>adaptation</w:t>
        </w:r>
        <w:r w:rsidRPr="00B92D5C">
          <w:rPr>
            <w:rStyle w:val="Lienhypertexte"/>
            <w:rFonts w:cstheme="minorHAnsi"/>
            <w:spacing w:val="-32"/>
            <w:w w:val="105"/>
            <w:sz w:val="22"/>
            <w:szCs w:val="22"/>
          </w:rPr>
          <w:t xml:space="preserve"> </w:t>
        </w:r>
        <w:r w:rsidRPr="00B92D5C">
          <w:rPr>
            <w:rStyle w:val="Lienhypertexte"/>
            <w:rFonts w:cstheme="minorHAnsi"/>
            <w:w w:val="105"/>
            <w:sz w:val="22"/>
            <w:szCs w:val="22"/>
          </w:rPr>
          <w:t xml:space="preserve">du dispositif de reclassement des fonctionnaires reconnus inaptes </w:t>
        </w:r>
        <w:r w:rsidRPr="00B92D5C">
          <w:rPr>
            <w:rStyle w:val="Lienhypertexte"/>
            <w:rFonts w:cstheme="minorHAnsi"/>
            <w:w w:val="115"/>
            <w:sz w:val="22"/>
            <w:szCs w:val="22"/>
          </w:rPr>
          <w:t xml:space="preserve">à </w:t>
        </w:r>
        <w:r w:rsidRPr="00B92D5C">
          <w:rPr>
            <w:rStyle w:val="Lienhypertexte"/>
            <w:rFonts w:cstheme="minorHAnsi"/>
            <w:w w:val="105"/>
            <w:sz w:val="22"/>
            <w:szCs w:val="22"/>
          </w:rPr>
          <w:t>l’exercice de leurs fonctions et de la période de préparation au reclassement. Les dispositions du décret s'appliquent aux procédures de reclassement et aux périodes de préparation au reclassement</w:t>
        </w:r>
        <w:r w:rsidRPr="00B92D5C">
          <w:rPr>
            <w:rStyle w:val="Lienhypertexte"/>
            <w:rFonts w:cstheme="minorHAnsi"/>
            <w:spacing w:val="-21"/>
            <w:w w:val="105"/>
            <w:sz w:val="22"/>
            <w:szCs w:val="22"/>
          </w:rPr>
          <w:t xml:space="preserve"> </w:t>
        </w:r>
        <w:r w:rsidRPr="00B92D5C">
          <w:rPr>
            <w:rStyle w:val="Lienhypertexte"/>
            <w:rFonts w:cstheme="minorHAnsi"/>
            <w:w w:val="105"/>
            <w:sz w:val="22"/>
            <w:szCs w:val="22"/>
          </w:rPr>
          <w:t>engagées</w:t>
        </w:r>
        <w:r w:rsidRPr="00B92D5C">
          <w:rPr>
            <w:rStyle w:val="Lienhypertexte"/>
            <w:rFonts w:cstheme="minorHAnsi"/>
            <w:spacing w:val="-21"/>
            <w:w w:val="105"/>
            <w:sz w:val="22"/>
            <w:szCs w:val="22"/>
          </w:rPr>
          <w:t xml:space="preserve"> </w:t>
        </w:r>
        <w:r w:rsidRPr="00B92D5C">
          <w:rPr>
            <w:rStyle w:val="Lienhypertexte"/>
            <w:rFonts w:cstheme="minorHAnsi"/>
            <w:w w:val="115"/>
            <w:sz w:val="22"/>
            <w:szCs w:val="22"/>
          </w:rPr>
          <w:t>à</w:t>
        </w:r>
        <w:r w:rsidRPr="00B92D5C">
          <w:rPr>
            <w:rStyle w:val="Lienhypertexte"/>
            <w:rFonts w:cstheme="minorHAnsi"/>
            <w:spacing w:val="-35"/>
            <w:w w:val="115"/>
            <w:sz w:val="22"/>
            <w:szCs w:val="22"/>
          </w:rPr>
          <w:t xml:space="preserve"> </w:t>
        </w:r>
        <w:r w:rsidRPr="00B92D5C">
          <w:rPr>
            <w:rStyle w:val="Lienhypertexte"/>
            <w:rFonts w:cstheme="minorHAnsi"/>
            <w:w w:val="105"/>
            <w:sz w:val="22"/>
            <w:szCs w:val="22"/>
          </w:rPr>
          <w:t>la</w:t>
        </w:r>
        <w:r w:rsidRPr="00B92D5C">
          <w:rPr>
            <w:rStyle w:val="Lienhypertexte"/>
            <w:rFonts w:cstheme="minorHAnsi"/>
            <w:spacing w:val="-21"/>
            <w:w w:val="105"/>
            <w:sz w:val="22"/>
            <w:szCs w:val="22"/>
          </w:rPr>
          <w:t xml:space="preserve"> </w:t>
        </w:r>
        <w:r w:rsidRPr="00B92D5C">
          <w:rPr>
            <w:rStyle w:val="Lienhypertexte"/>
            <w:rFonts w:cstheme="minorHAnsi"/>
            <w:w w:val="105"/>
            <w:sz w:val="22"/>
            <w:szCs w:val="22"/>
          </w:rPr>
          <w:t>date</w:t>
        </w:r>
        <w:r w:rsidRPr="00B92D5C">
          <w:rPr>
            <w:rStyle w:val="Lienhypertexte"/>
            <w:rFonts w:cstheme="minorHAnsi"/>
            <w:spacing w:val="-21"/>
            <w:w w:val="105"/>
            <w:sz w:val="22"/>
            <w:szCs w:val="22"/>
          </w:rPr>
          <w:t xml:space="preserve"> </w:t>
        </w:r>
        <w:r w:rsidRPr="00B92D5C">
          <w:rPr>
            <w:rStyle w:val="Lienhypertexte"/>
            <w:rFonts w:cstheme="minorHAnsi"/>
            <w:w w:val="105"/>
            <w:sz w:val="22"/>
            <w:szCs w:val="22"/>
          </w:rPr>
          <w:t>de</w:t>
        </w:r>
        <w:r w:rsidRPr="00B92D5C">
          <w:rPr>
            <w:rStyle w:val="Lienhypertexte"/>
            <w:rFonts w:cstheme="minorHAnsi"/>
            <w:spacing w:val="-21"/>
            <w:w w:val="105"/>
            <w:sz w:val="22"/>
            <w:szCs w:val="22"/>
          </w:rPr>
          <w:t xml:space="preserve"> </w:t>
        </w:r>
        <w:r w:rsidRPr="00B92D5C">
          <w:rPr>
            <w:rStyle w:val="Lienhypertexte"/>
            <w:rFonts w:cstheme="minorHAnsi"/>
            <w:w w:val="105"/>
            <w:sz w:val="22"/>
            <w:szCs w:val="22"/>
          </w:rPr>
          <w:t>son</w:t>
        </w:r>
        <w:r w:rsidRPr="00B92D5C">
          <w:rPr>
            <w:rStyle w:val="Lienhypertexte"/>
            <w:rFonts w:cstheme="minorHAnsi"/>
            <w:spacing w:val="-21"/>
            <w:w w:val="105"/>
            <w:sz w:val="22"/>
            <w:szCs w:val="22"/>
          </w:rPr>
          <w:t xml:space="preserve"> </w:t>
        </w:r>
        <w:r w:rsidRPr="00B92D5C">
          <w:rPr>
            <w:rStyle w:val="Lienhypertexte"/>
            <w:rFonts w:cstheme="minorHAnsi"/>
            <w:w w:val="105"/>
            <w:sz w:val="22"/>
            <w:szCs w:val="22"/>
          </w:rPr>
          <w:t>entrée</w:t>
        </w:r>
        <w:r w:rsidRPr="00B92D5C">
          <w:rPr>
            <w:rStyle w:val="Lienhypertexte"/>
            <w:rFonts w:cstheme="minorHAnsi"/>
            <w:spacing w:val="-21"/>
            <w:w w:val="105"/>
            <w:sz w:val="22"/>
            <w:szCs w:val="22"/>
          </w:rPr>
          <w:t xml:space="preserve"> </w:t>
        </w:r>
        <w:r w:rsidRPr="00B92D5C">
          <w:rPr>
            <w:rStyle w:val="Lienhypertexte"/>
            <w:rFonts w:cstheme="minorHAnsi"/>
            <w:w w:val="105"/>
            <w:sz w:val="22"/>
            <w:szCs w:val="22"/>
          </w:rPr>
          <w:t>en</w:t>
        </w:r>
        <w:r w:rsidRPr="00B92D5C">
          <w:rPr>
            <w:rStyle w:val="Lienhypertexte"/>
            <w:rFonts w:cstheme="minorHAnsi"/>
            <w:spacing w:val="-21"/>
            <w:w w:val="105"/>
            <w:sz w:val="22"/>
            <w:szCs w:val="22"/>
          </w:rPr>
          <w:t xml:space="preserve"> </w:t>
        </w:r>
        <w:r w:rsidRPr="00B92D5C">
          <w:rPr>
            <w:rStyle w:val="Lienhypertexte"/>
            <w:rFonts w:cstheme="minorHAnsi"/>
            <w:w w:val="105"/>
            <w:sz w:val="22"/>
            <w:szCs w:val="22"/>
          </w:rPr>
          <w:t>vigueur,</w:t>
        </w:r>
        <w:r w:rsidRPr="00B92D5C">
          <w:rPr>
            <w:rStyle w:val="Lienhypertexte"/>
            <w:rFonts w:cstheme="minorHAnsi"/>
            <w:spacing w:val="-21"/>
            <w:w w:val="105"/>
            <w:sz w:val="22"/>
            <w:szCs w:val="22"/>
          </w:rPr>
          <w:t xml:space="preserve"> </w:t>
        </w:r>
        <w:r w:rsidRPr="00B92D5C">
          <w:rPr>
            <w:rStyle w:val="Lienhypertexte"/>
            <w:rFonts w:cstheme="minorHAnsi"/>
            <w:w w:val="105"/>
            <w:sz w:val="22"/>
            <w:szCs w:val="22"/>
          </w:rPr>
          <w:t>le</w:t>
        </w:r>
        <w:r w:rsidRPr="00B92D5C">
          <w:rPr>
            <w:rStyle w:val="Lienhypertexte"/>
            <w:rFonts w:cstheme="minorHAnsi"/>
            <w:spacing w:val="-21"/>
            <w:w w:val="105"/>
            <w:sz w:val="22"/>
            <w:szCs w:val="22"/>
          </w:rPr>
          <w:t xml:space="preserve"> </w:t>
        </w:r>
        <w:r w:rsidRPr="00B92D5C">
          <w:rPr>
            <w:rStyle w:val="Lienhypertexte"/>
            <w:rFonts w:cstheme="minorHAnsi"/>
            <w:w w:val="90"/>
            <w:sz w:val="22"/>
            <w:szCs w:val="22"/>
          </w:rPr>
          <w:t>1</w:t>
        </w:r>
        <w:r w:rsidRPr="00B92D5C">
          <w:rPr>
            <w:rStyle w:val="Lienhypertexte"/>
            <w:rFonts w:cstheme="minorHAnsi"/>
            <w:spacing w:val="-1"/>
            <w:w w:val="90"/>
            <w:sz w:val="22"/>
            <w:szCs w:val="22"/>
          </w:rPr>
          <w:t xml:space="preserve"> </w:t>
        </w:r>
        <w:r w:rsidRPr="00B92D5C">
          <w:rPr>
            <w:rStyle w:val="Lienhypertexte"/>
            <w:rFonts w:cstheme="minorHAnsi"/>
            <w:w w:val="105"/>
            <w:sz w:val="22"/>
            <w:szCs w:val="22"/>
          </w:rPr>
          <w:t>er</w:t>
        </w:r>
        <w:r w:rsidRPr="00B92D5C">
          <w:rPr>
            <w:rStyle w:val="Lienhypertexte"/>
            <w:rFonts w:cstheme="minorHAnsi"/>
            <w:spacing w:val="-21"/>
            <w:w w:val="105"/>
            <w:sz w:val="22"/>
            <w:szCs w:val="22"/>
          </w:rPr>
          <w:t xml:space="preserve"> </w:t>
        </w:r>
        <w:r w:rsidRPr="00B92D5C">
          <w:rPr>
            <w:rStyle w:val="Lienhypertexte"/>
            <w:rFonts w:cstheme="minorHAnsi"/>
            <w:w w:val="105"/>
            <w:sz w:val="22"/>
            <w:szCs w:val="22"/>
          </w:rPr>
          <w:t>mai</w:t>
        </w:r>
        <w:r w:rsidRPr="00B92D5C">
          <w:rPr>
            <w:rStyle w:val="Lienhypertexte"/>
            <w:rFonts w:cstheme="minorHAnsi"/>
            <w:spacing w:val="-21"/>
            <w:w w:val="105"/>
            <w:sz w:val="22"/>
            <w:szCs w:val="22"/>
          </w:rPr>
          <w:t xml:space="preserve"> </w:t>
        </w:r>
        <w:r w:rsidRPr="00B92D5C">
          <w:rPr>
            <w:rStyle w:val="Lienhypertexte"/>
            <w:rFonts w:cstheme="minorHAnsi"/>
            <w:w w:val="105"/>
            <w:sz w:val="22"/>
            <w:szCs w:val="22"/>
          </w:rPr>
          <w:t>2022</w:t>
        </w:r>
      </w:hyperlink>
      <w:r w:rsidRPr="00CE2174">
        <w:rPr>
          <w:rFonts w:cstheme="minorHAnsi"/>
          <w:w w:val="105"/>
          <w:sz w:val="22"/>
          <w:szCs w:val="22"/>
        </w:rPr>
        <w:t>.</w:t>
      </w:r>
    </w:p>
    <w:p w14:paraId="5CD0E655" w14:textId="41F3CB61" w:rsidR="00CE2174" w:rsidRDefault="00CE2174" w:rsidP="005C7ED3">
      <w:pPr>
        <w:widowControl w:val="0"/>
        <w:tabs>
          <w:tab w:val="left" w:pos="1060"/>
        </w:tabs>
        <w:autoSpaceDE w:val="0"/>
        <w:autoSpaceDN w:val="0"/>
        <w:spacing w:before="120" w:after="0" w:line="300" w:lineRule="exact"/>
        <w:jc w:val="both"/>
        <w:rPr>
          <w:rFonts w:cstheme="minorHAnsi"/>
          <w:sz w:val="22"/>
          <w:szCs w:val="22"/>
        </w:rPr>
      </w:pPr>
      <w:r>
        <w:rPr>
          <w:rFonts w:cstheme="minorHAnsi"/>
          <w:sz w:val="22"/>
          <w:szCs w:val="22"/>
        </w:rPr>
        <w:t>-</w:t>
      </w:r>
      <w:r w:rsidRPr="00B92D5C">
        <w:rPr>
          <w:rFonts w:cstheme="minorHAnsi"/>
          <w:sz w:val="22"/>
          <w:szCs w:val="22"/>
        </w:rPr>
        <w:t xml:space="preserve"> </w:t>
      </w:r>
      <w:hyperlink r:id="rId14" w:history="1">
        <w:r w:rsidRPr="00B92D5C">
          <w:rPr>
            <w:rStyle w:val="Lienhypertexte"/>
            <w:rFonts w:cstheme="minorHAnsi"/>
            <w:sz w:val="22"/>
            <w:szCs w:val="22"/>
          </w:rPr>
          <w:t>Ordonnance</w:t>
        </w:r>
        <w:r w:rsidRPr="00B92D5C">
          <w:rPr>
            <w:rStyle w:val="Lienhypertexte"/>
            <w:rFonts w:cstheme="minorHAnsi"/>
            <w:spacing w:val="52"/>
            <w:w w:val="150"/>
            <w:sz w:val="22"/>
            <w:szCs w:val="22"/>
          </w:rPr>
          <w:t xml:space="preserve"> </w:t>
        </w:r>
        <w:r w:rsidRPr="00B92D5C">
          <w:rPr>
            <w:rStyle w:val="Lienhypertexte"/>
            <w:rFonts w:cstheme="minorHAnsi"/>
            <w:sz w:val="22"/>
            <w:szCs w:val="22"/>
          </w:rPr>
          <w:t>n°</w:t>
        </w:r>
        <w:r w:rsidRPr="00B92D5C">
          <w:rPr>
            <w:rStyle w:val="Lienhypertexte"/>
            <w:rFonts w:cstheme="minorHAnsi"/>
            <w:spacing w:val="52"/>
            <w:w w:val="150"/>
            <w:sz w:val="22"/>
            <w:szCs w:val="22"/>
          </w:rPr>
          <w:t xml:space="preserve"> </w:t>
        </w:r>
        <w:r w:rsidRPr="00B92D5C">
          <w:rPr>
            <w:rStyle w:val="Lienhypertexte"/>
            <w:rFonts w:cstheme="minorHAnsi"/>
            <w:sz w:val="22"/>
            <w:szCs w:val="22"/>
          </w:rPr>
          <w:t>2017-53</w:t>
        </w:r>
        <w:r w:rsidRPr="00B92D5C">
          <w:rPr>
            <w:rStyle w:val="Lienhypertexte"/>
            <w:rFonts w:cstheme="minorHAnsi"/>
            <w:spacing w:val="52"/>
            <w:w w:val="150"/>
            <w:sz w:val="22"/>
            <w:szCs w:val="22"/>
          </w:rPr>
          <w:t xml:space="preserve"> </w:t>
        </w:r>
        <w:r w:rsidRPr="00B92D5C">
          <w:rPr>
            <w:rStyle w:val="Lienhypertexte"/>
            <w:rFonts w:cstheme="minorHAnsi"/>
            <w:sz w:val="22"/>
            <w:szCs w:val="22"/>
          </w:rPr>
          <w:t>du</w:t>
        </w:r>
        <w:r w:rsidRPr="00B92D5C">
          <w:rPr>
            <w:rStyle w:val="Lienhypertexte"/>
            <w:rFonts w:cstheme="minorHAnsi"/>
            <w:spacing w:val="53"/>
            <w:w w:val="150"/>
            <w:sz w:val="22"/>
            <w:szCs w:val="22"/>
          </w:rPr>
          <w:t xml:space="preserve"> </w:t>
        </w:r>
        <w:r w:rsidRPr="00B92D5C">
          <w:rPr>
            <w:rStyle w:val="Lienhypertexte"/>
            <w:rFonts w:cstheme="minorHAnsi"/>
            <w:sz w:val="22"/>
            <w:szCs w:val="22"/>
          </w:rPr>
          <w:t>19</w:t>
        </w:r>
        <w:r w:rsidRPr="00B92D5C">
          <w:rPr>
            <w:rStyle w:val="Lienhypertexte"/>
            <w:rFonts w:cstheme="minorHAnsi"/>
            <w:spacing w:val="52"/>
            <w:w w:val="150"/>
            <w:sz w:val="22"/>
            <w:szCs w:val="22"/>
          </w:rPr>
          <w:t xml:space="preserve"> </w:t>
        </w:r>
        <w:r w:rsidRPr="00B92D5C">
          <w:rPr>
            <w:rStyle w:val="Lienhypertexte"/>
            <w:rFonts w:cstheme="minorHAnsi"/>
            <w:sz w:val="22"/>
            <w:szCs w:val="22"/>
          </w:rPr>
          <w:t>janvier</w:t>
        </w:r>
        <w:r w:rsidRPr="00B92D5C">
          <w:rPr>
            <w:rStyle w:val="Lienhypertexte"/>
            <w:rFonts w:cstheme="minorHAnsi"/>
            <w:spacing w:val="52"/>
            <w:w w:val="150"/>
            <w:sz w:val="22"/>
            <w:szCs w:val="22"/>
          </w:rPr>
          <w:t xml:space="preserve"> </w:t>
        </w:r>
        <w:r w:rsidRPr="00B92D5C">
          <w:rPr>
            <w:rStyle w:val="Lienhypertexte"/>
            <w:rFonts w:cstheme="minorHAnsi"/>
            <w:sz w:val="22"/>
            <w:szCs w:val="22"/>
          </w:rPr>
          <w:t>2017</w:t>
        </w:r>
        <w:r w:rsidRPr="00B92D5C">
          <w:rPr>
            <w:rStyle w:val="Lienhypertexte"/>
            <w:rFonts w:cstheme="minorHAnsi"/>
            <w:spacing w:val="52"/>
            <w:w w:val="150"/>
            <w:sz w:val="22"/>
            <w:szCs w:val="22"/>
          </w:rPr>
          <w:t xml:space="preserve"> </w:t>
        </w:r>
        <w:r w:rsidRPr="00B92D5C">
          <w:rPr>
            <w:rStyle w:val="Lienhypertexte"/>
            <w:rFonts w:cstheme="minorHAnsi"/>
            <w:sz w:val="22"/>
            <w:szCs w:val="22"/>
          </w:rPr>
          <w:t>portant</w:t>
        </w:r>
        <w:r w:rsidRPr="00B92D5C">
          <w:rPr>
            <w:rStyle w:val="Lienhypertexte"/>
            <w:rFonts w:cstheme="minorHAnsi"/>
            <w:spacing w:val="53"/>
            <w:w w:val="150"/>
            <w:sz w:val="22"/>
            <w:szCs w:val="22"/>
          </w:rPr>
          <w:t xml:space="preserve"> </w:t>
        </w:r>
        <w:r w:rsidRPr="00B92D5C">
          <w:rPr>
            <w:rStyle w:val="Lienhypertexte"/>
            <w:rFonts w:cstheme="minorHAnsi"/>
            <w:sz w:val="22"/>
            <w:szCs w:val="22"/>
          </w:rPr>
          <w:t>diverses</w:t>
        </w:r>
        <w:r w:rsidRPr="00B92D5C">
          <w:rPr>
            <w:rStyle w:val="Lienhypertexte"/>
            <w:rFonts w:cstheme="minorHAnsi"/>
            <w:spacing w:val="52"/>
            <w:w w:val="150"/>
            <w:sz w:val="22"/>
            <w:szCs w:val="22"/>
          </w:rPr>
          <w:t xml:space="preserve"> </w:t>
        </w:r>
        <w:r w:rsidRPr="00B92D5C">
          <w:rPr>
            <w:rStyle w:val="Lienhypertexte"/>
            <w:rFonts w:cstheme="minorHAnsi"/>
            <w:sz w:val="22"/>
            <w:szCs w:val="22"/>
          </w:rPr>
          <w:t>dispositions</w:t>
        </w:r>
        <w:r w:rsidRPr="00B92D5C">
          <w:rPr>
            <w:rStyle w:val="Lienhypertexte"/>
            <w:rFonts w:cstheme="minorHAnsi"/>
            <w:spacing w:val="52"/>
            <w:w w:val="150"/>
            <w:sz w:val="22"/>
            <w:szCs w:val="22"/>
          </w:rPr>
          <w:t xml:space="preserve"> </w:t>
        </w:r>
        <w:r w:rsidRPr="00B92D5C">
          <w:rPr>
            <w:rStyle w:val="Lienhypertexte"/>
            <w:rFonts w:cstheme="minorHAnsi"/>
            <w:sz w:val="22"/>
            <w:szCs w:val="22"/>
          </w:rPr>
          <w:t>relatives</w:t>
        </w:r>
        <w:r w:rsidRPr="00B92D5C">
          <w:rPr>
            <w:rStyle w:val="Lienhypertexte"/>
            <w:rFonts w:cstheme="minorHAnsi"/>
            <w:spacing w:val="52"/>
            <w:w w:val="150"/>
            <w:sz w:val="22"/>
            <w:szCs w:val="22"/>
          </w:rPr>
          <w:t xml:space="preserve"> </w:t>
        </w:r>
        <w:r w:rsidRPr="00B92D5C">
          <w:rPr>
            <w:rStyle w:val="Lienhypertexte"/>
            <w:rFonts w:cstheme="minorHAnsi"/>
            <w:spacing w:val="-5"/>
            <w:sz w:val="22"/>
            <w:szCs w:val="22"/>
          </w:rPr>
          <w:t xml:space="preserve">au </w:t>
        </w:r>
        <w:r w:rsidRPr="00B92D5C">
          <w:rPr>
            <w:rStyle w:val="Lienhypertexte"/>
            <w:rFonts w:cstheme="minorHAnsi"/>
            <w:sz w:val="22"/>
            <w:szCs w:val="22"/>
          </w:rPr>
          <w:t>compte personnel d’activité, à la formation et à la santé et la sécurité au travail dans la fonction publique</w:t>
        </w:r>
      </w:hyperlink>
      <w:r w:rsidRPr="00CE2174">
        <w:rPr>
          <w:rFonts w:cstheme="minorHAnsi"/>
          <w:sz w:val="22"/>
          <w:szCs w:val="22"/>
        </w:rPr>
        <w:t xml:space="preserve"> ;</w:t>
      </w:r>
    </w:p>
    <w:p w14:paraId="2CA0C119" w14:textId="2E1E1A7D" w:rsidR="00CE2174" w:rsidRDefault="00CE2174" w:rsidP="005C7ED3">
      <w:pPr>
        <w:widowControl w:val="0"/>
        <w:tabs>
          <w:tab w:val="left" w:pos="1060"/>
        </w:tabs>
        <w:autoSpaceDE w:val="0"/>
        <w:autoSpaceDN w:val="0"/>
        <w:spacing w:before="120" w:after="0" w:line="300" w:lineRule="exact"/>
        <w:jc w:val="both"/>
        <w:rPr>
          <w:rFonts w:cstheme="minorHAnsi"/>
          <w:sz w:val="22"/>
          <w:szCs w:val="22"/>
        </w:rPr>
      </w:pPr>
      <w:r>
        <w:rPr>
          <w:rFonts w:cstheme="minorHAnsi"/>
          <w:sz w:val="22"/>
          <w:szCs w:val="22"/>
        </w:rPr>
        <w:t xml:space="preserve">- </w:t>
      </w:r>
      <w:hyperlink r:id="rId15" w:history="1">
        <w:r w:rsidRPr="00B92D5C">
          <w:rPr>
            <w:rStyle w:val="Lienhypertexte"/>
            <w:rFonts w:cstheme="minorHAnsi"/>
            <w:sz w:val="22"/>
            <w:szCs w:val="22"/>
          </w:rPr>
          <w:t>Ordonnance n° 2020-1447 du 25 novembre 2020 portant diverses mesures en matière de santé</w:t>
        </w:r>
        <w:r w:rsidRPr="00B92D5C">
          <w:rPr>
            <w:rStyle w:val="Lienhypertexte"/>
            <w:rFonts w:cstheme="minorHAnsi"/>
            <w:spacing w:val="40"/>
            <w:sz w:val="22"/>
            <w:szCs w:val="22"/>
          </w:rPr>
          <w:t xml:space="preserve"> </w:t>
        </w:r>
        <w:r w:rsidRPr="00B92D5C">
          <w:rPr>
            <w:rStyle w:val="Lienhypertexte"/>
            <w:rFonts w:cstheme="minorHAnsi"/>
            <w:sz w:val="22"/>
            <w:szCs w:val="22"/>
          </w:rPr>
          <w:t>et</w:t>
        </w:r>
        <w:r w:rsidRPr="00B92D5C">
          <w:rPr>
            <w:rStyle w:val="Lienhypertexte"/>
            <w:rFonts w:cstheme="minorHAnsi"/>
            <w:spacing w:val="40"/>
            <w:sz w:val="22"/>
            <w:szCs w:val="22"/>
          </w:rPr>
          <w:t xml:space="preserve"> </w:t>
        </w:r>
        <w:r w:rsidRPr="00B92D5C">
          <w:rPr>
            <w:rStyle w:val="Lienhypertexte"/>
            <w:rFonts w:cstheme="minorHAnsi"/>
            <w:sz w:val="22"/>
            <w:szCs w:val="22"/>
          </w:rPr>
          <w:t>de</w:t>
        </w:r>
        <w:r w:rsidRPr="00B92D5C">
          <w:rPr>
            <w:rStyle w:val="Lienhypertexte"/>
            <w:rFonts w:cstheme="minorHAnsi"/>
            <w:spacing w:val="40"/>
            <w:sz w:val="22"/>
            <w:szCs w:val="22"/>
          </w:rPr>
          <w:t xml:space="preserve"> </w:t>
        </w:r>
        <w:r w:rsidRPr="00B92D5C">
          <w:rPr>
            <w:rStyle w:val="Lienhypertexte"/>
            <w:rFonts w:cstheme="minorHAnsi"/>
            <w:sz w:val="22"/>
            <w:szCs w:val="22"/>
          </w:rPr>
          <w:t>famille</w:t>
        </w:r>
        <w:r w:rsidRPr="00B92D5C">
          <w:rPr>
            <w:rStyle w:val="Lienhypertexte"/>
            <w:rFonts w:cstheme="minorHAnsi"/>
            <w:spacing w:val="40"/>
            <w:sz w:val="22"/>
            <w:szCs w:val="22"/>
          </w:rPr>
          <w:t xml:space="preserve"> </w:t>
        </w:r>
        <w:r w:rsidRPr="00B92D5C">
          <w:rPr>
            <w:rStyle w:val="Lienhypertexte"/>
            <w:rFonts w:cstheme="minorHAnsi"/>
            <w:sz w:val="22"/>
            <w:szCs w:val="22"/>
          </w:rPr>
          <w:t>dans</w:t>
        </w:r>
        <w:r w:rsidRPr="00B92D5C">
          <w:rPr>
            <w:rStyle w:val="Lienhypertexte"/>
            <w:rFonts w:cstheme="minorHAnsi"/>
            <w:spacing w:val="40"/>
            <w:sz w:val="22"/>
            <w:szCs w:val="22"/>
          </w:rPr>
          <w:t xml:space="preserve"> </w:t>
        </w:r>
        <w:r w:rsidRPr="00B92D5C">
          <w:rPr>
            <w:rStyle w:val="Lienhypertexte"/>
            <w:rFonts w:cstheme="minorHAnsi"/>
            <w:sz w:val="22"/>
            <w:szCs w:val="22"/>
          </w:rPr>
          <w:t>la</w:t>
        </w:r>
        <w:r w:rsidRPr="00B92D5C">
          <w:rPr>
            <w:rStyle w:val="Lienhypertexte"/>
            <w:rFonts w:cstheme="minorHAnsi"/>
            <w:spacing w:val="40"/>
            <w:sz w:val="22"/>
            <w:szCs w:val="22"/>
          </w:rPr>
          <w:t xml:space="preserve"> </w:t>
        </w:r>
        <w:r w:rsidRPr="00B92D5C">
          <w:rPr>
            <w:rStyle w:val="Lienhypertexte"/>
            <w:rFonts w:cstheme="minorHAnsi"/>
            <w:sz w:val="22"/>
            <w:szCs w:val="22"/>
          </w:rPr>
          <w:t>fonction</w:t>
        </w:r>
        <w:r w:rsidRPr="00B92D5C">
          <w:rPr>
            <w:rStyle w:val="Lienhypertexte"/>
            <w:rFonts w:cstheme="minorHAnsi"/>
            <w:spacing w:val="40"/>
            <w:sz w:val="22"/>
            <w:szCs w:val="22"/>
          </w:rPr>
          <w:t xml:space="preserve"> </w:t>
        </w:r>
        <w:r w:rsidRPr="00B92D5C">
          <w:rPr>
            <w:rStyle w:val="Lienhypertexte"/>
            <w:rFonts w:cstheme="minorHAnsi"/>
            <w:sz w:val="22"/>
            <w:szCs w:val="22"/>
          </w:rPr>
          <w:t>publique</w:t>
        </w:r>
      </w:hyperlink>
      <w:r w:rsidRPr="00CE2174">
        <w:rPr>
          <w:rFonts w:cstheme="minorHAnsi"/>
          <w:spacing w:val="40"/>
          <w:sz w:val="22"/>
          <w:szCs w:val="22"/>
        </w:rPr>
        <w:t xml:space="preserve"> </w:t>
      </w:r>
      <w:r w:rsidRPr="00CE2174">
        <w:rPr>
          <w:rFonts w:cstheme="minorHAnsi"/>
          <w:sz w:val="22"/>
          <w:szCs w:val="22"/>
        </w:rPr>
        <w:t>;</w:t>
      </w:r>
    </w:p>
    <w:p w14:paraId="6767784B" w14:textId="5BF06431" w:rsidR="00CE2174" w:rsidRDefault="00CE2174" w:rsidP="005C7ED3">
      <w:pPr>
        <w:widowControl w:val="0"/>
        <w:tabs>
          <w:tab w:val="left" w:pos="1060"/>
        </w:tabs>
        <w:autoSpaceDE w:val="0"/>
        <w:autoSpaceDN w:val="0"/>
        <w:spacing w:before="120" w:after="0" w:line="300" w:lineRule="exact"/>
        <w:jc w:val="both"/>
        <w:rPr>
          <w:rFonts w:cstheme="minorHAnsi"/>
          <w:sz w:val="22"/>
          <w:szCs w:val="22"/>
        </w:rPr>
      </w:pPr>
      <w:r>
        <w:rPr>
          <w:rFonts w:cstheme="minorHAnsi"/>
          <w:sz w:val="22"/>
          <w:szCs w:val="22"/>
        </w:rPr>
        <w:t xml:space="preserve">- </w:t>
      </w:r>
      <w:hyperlink r:id="rId16" w:history="1">
        <w:r w:rsidRPr="00B92D5C">
          <w:rPr>
            <w:rStyle w:val="Lienhypertexte"/>
            <w:rFonts w:cstheme="minorHAnsi"/>
            <w:sz w:val="22"/>
            <w:szCs w:val="22"/>
          </w:rPr>
          <w:t>Note d’information de la DGCL, du 30 juillet 2019, portant sur les modalités de mise en œuvre de la PPR instituée au profit des fonctionnaires territoriaux reconnus inaptes à</w:t>
        </w:r>
        <w:r w:rsidRPr="00B92D5C">
          <w:rPr>
            <w:rStyle w:val="Lienhypertexte"/>
            <w:rFonts w:cstheme="minorHAnsi"/>
            <w:spacing w:val="80"/>
            <w:w w:val="150"/>
            <w:sz w:val="22"/>
            <w:szCs w:val="22"/>
          </w:rPr>
          <w:t xml:space="preserve"> </w:t>
        </w:r>
        <w:r w:rsidRPr="00B92D5C">
          <w:rPr>
            <w:rStyle w:val="Lienhypertexte"/>
            <w:rFonts w:cstheme="minorHAnsi"/>
            <w:sz w:val="22"/>
            <w:szCs w:val="22"/>
          </w:rPr>
          <w:t>l’exercice de leurs fonctions ;</w:t>
        </w:r>
      </w:hyperlink>
      <w:r w:rsidRPr="00CE2174">
        <w:rPr>
          <w:rFonts w:cstheme="minorHAnsi"/>
          <w:sz w:val="22"/>
          <w:szCs w:val="22"/>
        </w:rPr>
        <w:t xml:space="preserve"> </w:t>
      </w:r>
    </w:p>
    <w:p w14:paraId="14D0BC7C" w14:textId="77777777" w:rsidR="007F32AA" w:rsidRDefault="00CE2174" w:rsidP="00396530">
      <w:pPr>
        <w:pStyle w:val="NormalWeb"/>
        <w:rPr>
          <w:rStyle w:val="Lienhypertexte"/>
          <w:rFonts w:cstheme="minorHAnsi"/>
          <w:w w:val="105"/>
          <w:sz w:val="22"/>
          <w:szCs w:val="22"/>
        </w:rPr>
      </w:pPr>
      <w:r>
        <w:rPr>
          <w:rFonts w:cstheme="minorHAnsi"/>
          <w:sz w:val="22"/>
          <w:szCs w:val="22"/>
        </w:rPr>
        <w:t xml:space="preserve">- </w:t>
      </w:r>
      <w:hyperlink r:id="rId17" w:history="1">
        <w:r w:rsidRPr="00B92D5C">
          <w:rPr>
            <w:rStyle w:val="Lienhypertexte"/>
            <w:rFonts w:cstheme="minorHAnsi"/>
            <w:w w:val="105"/>
            <w:sz w:val="22"/>
            <w:szCs w:val="22"/>
          </w:rPr>
          <w:t>FAQ de la DGCL - Reclassement-maintien dans l’emploi / Mise en œuvre de la PPR dans les</w:t>
        </w:r>
        <w:r w:rsidRPr="00B92D5C">
          <w:rPr>
            <w:rStyle w:val="Lienhypertexte"/>
            <w:rFonts w:cstheme="minorHAnsi"/>
            <w:spacing w:val="-33"/>
            <w:w w:val="105"/>
            <w:sz w:val="22"/>
            <w:szCs w:val="22"/>
          </w:rPr>
          <w:t xml:space="preserve"> </w:t>
        </w:r>
        <w:r w:rsidRPr="00B92D5C">
          <w:rPr>
            <w:rStyle w:val="Lienhypertexte"/>
            <w:rFonts w:cstheme="minorHAnsi"/>
            <w:w w:val="105"/>
            <w:sz w:val="22"/>
            <w:szCs w:val="22"/>
          </w:rPr>
          <w:t>collectivités</w:t>
        </w:r>
        <w:r w:rsidRPr="00B92D5C">
          <w:rPr>
            <w:rStyle w:val="Lienhypertexte"/>
            <w:rFonts w:cstheme="minorHAnsi"/>
            <w:spacing w:val="-33"/>
            <w:w w:val="105"/>
            <w:sz w:val="22"/>
            <w:szCs w:val="22"/>
          </w:rPr>
          <w:t xml:space="preserve"> </w:t>
        </w:r>
        <w:r w:rsidRPr="00B92D5C">
          <w:rPr>
            <w:rStyle w:val="Lienhypertexte"/>
            <w:rFonts w:cstheme="minorHAnsi"/>
            <w:w w:val="105"/>
            <w:sz w:val="22"/>
            <w:szCs w:val="22"/>
          </w:rPr>
          <w:t>territoriales</w:t>
        </w:r>
        <w:r w:rsidRPr="00B92D5C">
          <w:rPr>
            <w:rStyle w:val="Lienhypertexte"/>
            <w:rFonts w:cstheme="minorHAnsi"/>
            <w:spacing w:val="-33"/>
            <w:w w:val="105"/>
            <w:sz w:val="22"/>
            <w:szCs w:val="22"/>
          </w:rPr>
          <w:t xml:space="preserve"> </w:t>
        </w:r>
        <w:r w:rsidRPr="00B92D5C">
          <w:rPr>
            <w:rStyle w:val="Lienhypertexte"/>
            <w:rFonts w:cstheme="minorHAnsi"/>
            <w:w w:val="105"/>
            <w:sz w:val="22"/>
            <w:szCs w:val="22"/>
          </w:rPr>
          <w:t>et</w:t>
        </w:r>
        <w:r w:rsidRPr="00B92D5C">
          <w:rPr>
            <w:rStyle w:val="Lienhypertexte"/>
            <w:rFonts w:cstheme="minorHAnsi"/>
            <w:spacing w:val="-33"/>
            <w:w w:val="105"/>
            <w:sz w:val="22"/>
            <w:szCs w:val="22"/>
          </w:rPr>
          <w:t xml:space="preserve"> </w:t>
        </w:r>
        <w:r w:rsidRPr="00B92D5C">
          <w:rPr>
            <w:rStyle w:val="Lienhypertexte"/>
            <w:rFonts w:cstheme="minorHAnsi"/>
            <w:w w:val="105"/>
            <w:sz w:val="22"/>
            <w:szCs w:val="22"/>
          </w:rPr>
          <w:t>leurs</w:t>
        </w:r>
        <w:r w:rsidRPr="00B92D5C">
          <w:rPr>
            <w:rStyle w:val="Lienhypertexte"/>
            <w:rFonts w:cstheme="minorHAnsi"/>
            <w:spacing w:val="-33"/>
            <w:w w:val="105"/>
            <w:sz w:val="22"/>
            <w:szCs w:val="22"/>
          </w:rPr>
          <w:t xml:space="preserve"> </w:t>
        </w:r>
        <w:r w:rsidRPr="00B92D5C">
          <w:rPr>
            <w:rStyle w:val="Lienhypertexte"/>
            <w:rFonts w:cstheme="minorHAnsi"/>
            <w:w w:val="105"/>
            <w:sz w:val="22"/>
            <w:szCs w:val="22"/>
          </w:rPr>
          <w:t>établissements</w:t>
        </w:r>
        <w:r w:rsidRPr="00B92D5C">
          <w:rPr>
            <w:rStyle w:val="Lienhypertexte"/>
            <w:rFonts w:cstheme="minorHAnsi"/>
            <w:spacing w:val="-33"/>
            <w:w w:val="105"/>
            <w:sz w:val="22"/>
            <w:szCs w:val="22"/>
          </w:rPr>
          <w:t xml:space="preserve"> </w:t>
        </w:r>
        <w:r w:rsidRPr="00B92D5C">
          <w:rPr>
            <w:rStyle w:val="Lienhypertexte"/>
            <w:rFonts w:cstheme="minorHAnsi"/>
            <w:w w:val="105"/>
            <w:sz w:val="22"/>
            <w:szCs w:val="22"/>
          </w:rPr>
          <w:t>publics</w:t>
        </w:r>
      </w:hyperlink>
    </w:p>
    <w:p w14:paraId="0BFBD7FD" w14:textId="01D11083" w:rsidR="000B047B" w:rsidRPr="00396530" w:rsidRDefault="007F32AA" w:rsidP="007F32AA">
      <w:pPr>
        <w:pStyle w:val="NormalWeb"/>
        <w:ind w:hanging="567"/>
      </w:pPr>
      <w:r>
        <w:rPr>
          <w:b/>
          <w:bCs/>
          <w:noProof/>
          <w:sz w:val="28"/>
          <w:szCs w:val="28"/>
        </w:rPr>
        <w:lastRenderedPageBreak/>
        <w:drawing>
          <wp:inline distT="0" distB="0" distL="0" distR="0" wp14:anchorId="3BEF18B0" wp14:editId="32CFF18B">
            <wp:extent cx="7322024" cy="10354895"/>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40975" cy="10381696"/>
                    </a:xfrm>
                    <a:prstGeom prst="rect">
                      <a:avLst/>
                    </a:prstGeom>
                    <a:noFill/>
                    <a:ln>
                      <a:noFill/>
                    </a:ln>
                  </pic:spPr>
                </pic:pic>
              </a:graphicData>
            </a:graphic>
          </wp:inline>
        </w:drawing>
      </w:r>
      <w:r w:rsidR="000B047B">
        <w:rPr>
          <w:b/>
          <w:bCs/>
          <w:sz w:val="28"/>
          <w:szCs w:val="28"/>
        </w:rPr>
        <w:br w:type="page"/>
      </w:r>
    </w:p>
    <w:p w14:paraId="21ED54DF" w14:textId="2F94FBB9" w:rsidR="000B047B" w:rsidRPr="005A2BC9" w:rsidRDefault="000628DA" w:rsidP="000628DA">
      <w:pPr>
        <w:tabs>
          <w:tab w:val="left" w:pos="5103"/>
          <w:tab w:val="left" w:pos="5954"/>
        </w:tabs>
        <w:spacing w:before="480" w:after="0"/>
        <w:jc w:val="center"/>
        <w:rPr>
          <w:b/>
          <w:bCs/>
          <w:i/>
          <w:color w:val="2E74B5" w:themeColor="accent5" w:themeShade="BF"/>
          <w:sz w:val="32"/>
          <w:szCs w:val="32"/>
        </w:rPr>
      </w:pPr>
      <w:r w:rsidRPr="005A2BC9">
        <w:rPr>
          <w:b/>
          <w:bCs/>
          <w:i/>
          <w:color w:val="2E74B5" w:themeColor="accent5" w:themeShade="BF"/>
          <w:sz w:val="32"/>
          <w:szCs w:val="32"/>
        </w:rPr>
        <w:lastRenderedPageBreak/>
        <w:t>Modèle de courrier envoyé à l’agent par la collectivité</w:t>
      </w:r>
    </w:p>
    <w:p w14:paraId="0D7EE7C3" w14:textId="24283C59" w:rsidR="00FA5819" w:rsidRPr="00FC7CB2" w:rsidRDefault="00FA5819" w:rsidP="000628DA">
      <w:pPr>
        <w:tabs>
          <w:tab w:val="left" w:pos="5103"/>
          <w:tab w:val="left" w:pos="5954"/>
        </w:tabs>
        <w:spacing w:before="480" w:after="0"/>
        <w:jc w:val="center"/>
        <w:rPr>
          <w:rFonts w:ascii="Calibri" w:hAnsi="Calibri"/>
          <w:i/>
          <w:sz w:val="28"/>
          <w:szCs w:val="28"/>
        </w:rPr>
      </w:pPr>
      <w:r w:rsidRPr="005C7ED3">
        <w:rPr>
          <w:rFonts w:ascii="Calibri" w:hAnsi="Calibri"/>
          <w:i/>
          <w:noProof/>
        </w:rPr>
        <mc:AlternateContent>
          <mc:Choice Requires="wps">
            <w:drawing>
              <wp:anchor distT="45720" distB="45720" distL="114300" distR="114300" simplePos="0" relativeHeight="251676672" behindDoc="0" locked="0" layoutInCell="1" allowOverlap="1" wp14:anchorId="26AB9E58" wp14:editId="2EB48289">
                <wp:simplePos x="0" y="0"/>
                <wp:positionH relativeFrom="column">
                  <wp:posOffset>1137285</wp:posOffset>
                </wp:positionH>
                <wp:positionV relativeFrom="paragraph">
                  <wp:posOffset>36830</wp:posOffset>
                </wp:positionV>
                <wp:extent cx="4620895" cy="260985"/>
                <wp:effectExtent l="0" t="0" r="27305" b="24765"/>
                <wp:wrapNone/>
                <wp:docPr id="19260136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0895" cy="260985"/>
                        </a:xfrm>
                        <a:prstGeom prst="rect">
                          <a:avLst/>
                        </a:prstGeom>
                        <a:solidFill>
                          <a:srgbClr val="FFFFFF"/>
                        </a:solidFill>
                        <a:ln w="9525">
                          <a:solidFill>
                            <a:srgbClr val="000000"/>
                          </a:solidFill>
                          <a:miter lim="800000"/>
                          <a:headEnd/>
                          <a:tailEnd/>
                        </a:ln>
                      </wps:spPr>
                      <wps:txbx>
                        <w:txbxContent>
                          <w:p w14:paraId="5EA5ADEB" w14:textId="2981ECF1" w:rsidR="005C7ED3" w:rsidRPr="005C7ED3" w:rsidRDefault="005C7ED3" w:rsidP="005C7ED3">
                            <w:pPr>
                              <w:jc w:val="center"/>
                              <w:rPr>
                                <w:b/>
                                <w:i/>
                                <w:sz w:val="22"/>
                                <w:szCs w:val="22"/>
                              </w:rPr>
                            </w:pPr>
                            <w:r w:rsidRPr="005C7ED3">
                              <w:rPr>
                                <w:rFonts w:cstheme="minorHAnsi"/>
                                <w:b/>
                                <w:i/>
                                <w:sz w:val="20"/>
                                <w:szCs w:val="20"/>
                              </w:rPr>
                              <w:t>Préconisation : lettre à envoyer en LRAR ou contre certificat de remise en main propre.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B9E58" id="Zone de texte 2" o:spid="_x0000_s1035" type="#_x0000_t202" style="position:absolute;left:0;text-align:left;margin-left:89.55pt;margin-top:2.9pt;width:363.85pt;height:20.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">
                <v:textbox>
                  <w:txbxContent>
                    <w:p w14:paraId="5EA5ADEB" w14:textId="2981ECF1" w:rsidR="005C7ED3" w:rsidRPr="005C7ED3" w:rsidRDefault="005C7ED3" w:rsidP="005C7ED3">
                      <w:pPr>
                        <w:jc w:val="center"/>
                        <w:rPr>
                          <w:b/>
                          <w:i/>
                          <w:sz w:val="22"/>
                          <w:szCs w:val="22"/>
                        </w:rPr>
                      </w:pPr>
                      <w:r w:rsidRPr="005C7ED3">
                        <w:rPr>
                          <w:rFonts w:cstheme="minorHAnsi"/>
                          <w:b/>
                          <w:i/>
                          <w:sz w:val="20"/>
                          <w:szCs w:val="20"/>
                        </w:rPr>
                        <w:t>Préconisation : lettre à envoyer en LRAR ou contre certificat de remise en main propre.</w:t>
                      </w:r>
                    </w:p>
                  </w:txbxContent>
                </v:textbox>
              </v:shape>
            </w:pict>
          </mc:Fallback>
        </mc:AlternateContent>
      </w:r>
    </w:p>
    <w:p w14:paraId="28697A10" w14:textId="369FE22C" w:rsidR="000B047B" w:rsidRPr="00DE62FA" w:rsidRDefault="00FA5819" w:rsidP="000B047B">
      <w:pPr>
        <w:tabs>
          <w:tab w:val="left" w:pos="5103"/>
          <w:tab w:val="left" w:pos="5954"/>
        </w:tabs>
        <w:spacing w:before="480" w:after="0"/>
        <w:rPr>
          <w:rFonts w:ascii="Calibri" w:hAnsi="Calibri"/>
          <w:i/>
        </w:rPr>
      </w:pPr>
      <w:r w:rsidRPr="000B047B">
        <w:rPr>
          <w:rFonts w:ascii="Calibri" w:hAnsi="Calibri"/>
          <w:noProof/>
          <w:u w:val="single"/>
        </w:rPr>
        <mc:AlternateContent>
          <mc:Choice Requires="wps">
            <w:drawing>
              <wp:anchor distT="45720" distB="45720" distL="114300" distR="114300" simplePos="0" relativeHeight="251672576" behindDoc="0" locked="0" layoutInCell="1" allowOverlap="1" wp14:anchorId="09FF43C7" wp14:editId="55EEE67F">
                <wp:simplePos x="0" y="0"/>
                <wp:positionH relativeFrom="column">
                  <wp:posOffset>3740150</wp:posOffset>
                </wp:positionH>
                <wp:positionV relativeFrom="paragraph">
                  <wp:posOffset>107315</wp:posOffset>
                </wp:positionV>
                <wp:extent cx="2360930" cy="797264"/>
                <wp:effectExtent l="0" t="0" r="635" b="31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7264"/>
                        </a:xfrm>
                        <a:prstGeom prst="rect">
                          <a:avLst/>
                        </a:prstGeom>
                        <a:solidFill>
                          <a:srgbClr val="FFFFFF"/>
                        </a:solidFill>
                        <a:ln w="9525">
                          <a:noFill/>
                          <a:miter lim="800000"/>
                          <a:headEnd/>
                          <a:tailEnd/>
                        </a:ln>
                      </wps:spPr>
                      <wps:txbx>
                        <w:txbxContent>
                          <w:p w14:paraId="618B6A16" w14:textId="487648ED" w:rsidR="000B047B" w:rsidRPr="00865FD2" w:rsidRDefault="000B047B" w:rsidP="000B047B">
                            <w:pPr>
                              <w:tabs>
                                <w:tab w:val="left" w:pos="5103"/>
                                <w:tab w:val="left" w:pos="5954"/>
                              </w:tabs>
                              <w:spacing w:after="0"/>
                              <w:jc w:val="right"/>
                              <w:rPr>
                                <w:rFonts w:ascii="Calibri" w:hAnsi="Calibri"/>
                                <w:i/>
                                <w:color w:val="385623" w:themeColor="accent6" w:themeShade="80"/>
                              </w:rPr>
                            </w:pPr>
                            <w:r w:rsidRPr="00865FD2">
                              <w:rPr>
                                <w:rFonts w:ascii="Calibri" w:hAnsi="Calibri"/>
                                <w:i/>
                                <w:color w:val="385623" w:themeColor="accent6" w:themeShade="80"/>
                              </w:rPr>
                              <w:t>Lieu et date,</w:t>
                            </w:r>
                          </w:p>
                          <w:p w14:paraId="3C71A62F" w14:textId="77777777" w:rsidR="000B047B" w:rsidRPr="00865FD2" w:rsidRDefault="000B047B" w:rsidP="000B047B">
                            <w:pPr>
                              <w:tabs>
                                <w:tab w:val="left" w:pos="5103"/>
                                <w:tab w:val="left" w:pos="5954"/>
                              </w:tabs>
                              <w:spacing w:before="120" w:after="0"/>
                              <w:jc w:val="right"/>
                              <w:rPr>
                                <w:rFonts w:ascii="Calibri" w:hAnsi="Calibri"/>
                                <w:i/>
                                <w:color w:val="385623" w:themeColor="accent6" w:themeShade="80"/>
                              </w:rPr>
                            </w:pPr>
                            <w:r w:rsidRPr="00865FD2">
                              <w:rPr>
                                <w:rFonts w:ascii="Calibri" w:hAnsi="Calibri"/>
                                <w:i/>
                                <w:color w:val="385623" w:themeColor="accent6" w:themeShade="80"/>
                              </w:rPr>
                              <w:t>Nom-Prénom de l’agent</w:t>
                            </w:r>
                          </w:p>
                          <w:p w14:paraId="3D997791" w14:textId="30464FE2" w:rsidR="000B047B" w:rsidRPr="000B047B" w:rsidRDefault="000B047B" w:rsidP="000B047B">
                            <w:pPr>
                              <w:tabs>
                                <w:tab w:val="left" w:pos="5103"/>
                                <w:tab w:val="left" w:pos="5954"/>
                              </w:tabs>
                              <w:spacing w:after="60"/>
                              <w:jc w:val="right"/>
                              <w:rPr>
                                <w:rFonts w:ascii="Calibri" w:hAnsi="Calibri"/>
                                <w:color w:val="385623" w:themeColor="accent6" w:themeShade="80"/>
                              </w:rPr>
                            </w:pPr>
                            <w:r w:rsidRPr="00865FD2">
                              <w:rPr>
                                <w:rFonts w:ascii="Calibri" w:hAnsi="Calibri"/>
                                <w:i/>
                                <w:color w:val="385623" w:themeColor="accent6" w:themeShade="80"/>
                              </w:rPr>
                              <w:t>Adresse postale de l’agent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9FF43C7" id="_x0000_s1036" type="#_x0000_t202" style="position:absolute;margin-left:294.5pt;margin-top:8.45pt;width:185.9pt;height:62.8pt;z-index:2516725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" stroked="f">
                <v:textbox>
                  <w:txbxContent>
                    <w:p w14:paraId="618B6A16" w14:textId="487648ED" w:rsidR="000B047B" w:rsidRPr="00865FD2" w:rsidRDefault="000B047B" w:rsidP="000B047B">
                      <w:pPr>
                        <w:tabs>
                          <w:tab w:val="left" w:pos="5103"/>
                          <w:tab w:val="left" w:pos="5954"/>
                        </w:tabs>
                        <w:spacing w:after="0"/>
                        <w:jc w:val="right"/>
                        <w:rPr>
                          <w:rFonts w:ascii="Calibri" w:hAnsi="Calibri"/>
                          <w:i/>
                          <w:color w:val="385623" w:themeColor="accent6" w:themeShade="80"/>
                        </w:rPr>
                      </w:pPr>
                      <w:r w:rsidRPr="00865FD2">
                        <w:rPr>
                          <w:rFonts w:ascii="Calibri" w:hAnsi="Calibri"/>
                          <w:i/>
                          <w:color w:val="385623" w:themeColor="accent6" w:themeShade="80"/>
                        </w:rPr>
                        <w:t>Lieu et date,</w:t>
                      </w:r>
                    </w:p>
                    <w:p w14:paraId="3C71A62F" w14:textId="77777777" w:rsidR="000B047B" w:rsidRPr="00865FD2" w:rsidRDefault="000B047B" w:rsidP="000B047B">
                      <w:pPr>
                        <w:tabs>
                          <w:tab w:val="left" w:pos="5103"/>
                          <w:tab w:val="left" w:pos="5954"/>
                        </w:tabs>
                        <w:spacing w:before="120" w:after="0"/>
                        <w:jc w:val="right"/>
                        <w:rPr>
                          <w:rFonts w:ascii="Calibri" w:hAnsi="Calibri"/>
                          <w:i/>
                          <w:color w:val="385623" w:themeColor="accent6" w:themeShade="80"/>
                        </w:rPr>
                      </w:pPr>
                      <w:r w:rsidRPr="00865FD2">
                        <w:rPr>
                          <w:rFonts w:ascii="Calibri" w:hAnsi="Calibri"/>
                          <w:i/>
                          <w:color w:val="385623" w:themeColor="accent6" w:themeShade="80"/>
                        </w:rPr>
                        <w:t>Nom-Prénom de l’agent</w:t>
                      </w:r>
                    </w:p>
                    <w:p w14:paraId="3D997791" w14:textId="30464FE2" w:rsidR="000B047B" w:rsidRPr="000B047B" w:rsidRDefault="000B047B" w:rsidP="000B047B">
                      <w:pPr>
                        <w:tabs>
                          <w:tab w:val="left" w:pos="5103"/>
                          <w:tab w:val="left" w:pos="5954"/>
                        </w:tabs>
                        <w:spacing w:after="60"/>
                        <w:jc w:val="right"/>
                        <w:rPr>
                          <w:rFonts w:ascii="Calibri" w:hAnsi="Calibri"/>
                          <w:color w:val="385623" w:themeColor="accent6" w:themeShade="80"/>
                        </w:rPr>
                      </w:pPr>
                      <w:r w:rsidRPr="00865FD2">
                        <w:rPr>
                          <w:rFonts w:ascii="Calibri" w:hAnsi="Calibri"/>
                          <w:i/>
                          <w:color w:val="385623" w:themeColor="accent6" w:themeShade="80"/>
                        </w:rPr>
                        <w:t>Adresse postale de l’agent</w:t>
                      </w:r>
                    </w:p>
                  </w:txbxContent>
                </v:textbox>
              </v:shape>
            </w:pict>
          </mc:Fallback>
        </mc:AlternateContent>
      </w:r>
      <w:r w:rsidR="000B047B" w:rsidRPr="00DE62FA">
        <w:rPr>
          <w:rFonts w:ascii="Calibri" w:hAnsi="Calibri"/>
          <w:i/>
        </w:rPr>
        <w:t>Collectivité...............................................</w:t>
      </w:r>
    </w:p>
    <w:p w14:paraId="717C909A" w14:textId="77777777" w:rsidR="000B047B" w:rsidRPr="00DE62FA" w:rsidRDefault="000B047B" w:rsidP="000B047B">
      <w:pPr>
        <w:tabs>
          <w:tab w:val="left" w:pos="5103"/>
          <w:tab w:val="left" w:pos="5954"/>
        </w:tabs>
        <w:spacing w:after="0"/>
        <w:rPr>
          <w:rFonts w:ascii="Calibri" w:hAnsi="Calibri"/>
          <w:i/>
        </w:rPr>
      </w:pPr>
      <w:r w:rsidRPr="00DE62FA">
        <w:rPr>
          <w:rFonts w:ascii="Calibri" w:hAnsi="Calibri"/>
          <w:i/>
        </w:rPr>
        <w:t>Adresse....................................................</w:t>
      </w:r>
    </w:p>
    <w:p w14:paraId="3935A1DF" w14:textId="049B88CE" w:rsidR="000B047B" w:rsidRPr="004E7F80" w:rsidRDefault="000B047B" w:rsidP="000B047B">
      <w:pPr>
        <w:tabs>
          <w:tab w:val="left" w:pos="5103"/>
          <w:tab w:val="left" w:pos="5954"/>
        </w:tabs>
        <w:spacing w:before="480" w:after="240"/>
        <w:rPr>
          <w:rFonts w:ascii="Calibri" w:hAnsi="Calibri" w:cs="Calibri"/>
          <w:color w:val="000000"/>
          <w:spacing w:val="-1"/>
          <w:sz w:val="22"/>
          <w:szCs w:val="22"/>
        </w:rPr>
      </w:pPr>
      <w:r w:rsidRPr="004E7F80">
        <w:rPr>
          <w:rFonts w:ascii="Calibri" w:hAnsi="Calibri"/>
          <w:sz w:val="22"/>
          <w:szCs w:val="22"/>
          <w:u w:val="single"/>
        </w:rPr>
        <w:t>Objet</w:t>
      </w:r>
      <w:r w:rsidR="005C7ED3" w:rsidRPr="004E7F80">
        <w:rPr>
          <w:rFonts w:ascii="Calibri" w:hAnsi="Calibri"/>
          <w:sz w:val="22"/>
          <w:szCs w:val="22"/>
          <w:u w:val="single"/>
        </w:rPr>
        <w:t> </w:t>
      </w:r>
      <w:r w:rsidRPr="004E7F80">
        <w:rPr>
          <w:rFonts w:ascii="Calibri" w:hAnsi="Calibri"/>
          <w:sz w:val="22"/>
          <w:szCs w:val="22"/>
        </w:rPr>
        <w:t>:</w:t>
      </w:r>
      <w:r w:rsidRPr="004E7F80">
        <w:rPr>
          <w:noProof/>
          <w:sz w:val="22"/>
          <w:szCs w:val="22"/>
        </w:rPr>
        <w:t xml:space="preserve"> </w:t>
      </w:r>
      <w:r w:rsidRPr="004E7F80">
        <w:rPr>
          <w:rFonts w:ascii="Calibri" w:hAnsi="Calibri"/>
          <w:sz w:val="22"/>
          <w:szCs w:val="22"/>
        </w:rPr>
        <w:t xml:space="preserve"> </w:t>
      </w:r>
      <w:r w:rsidRPr="004E7F80">
        <w:rPr>
          <w:rFonts w:ascii="Calibri" w:hAnsi="Calibri" w:cs="Calibri"/>
          <w:color w:val="000000"/>
          <w:spacing w:val="-1"/>
          <w:sz w:val="22"/>
          <w:szCs w:val="22"/>
        </w:rPr>
        <w:t>Information du droit à bénéficier d’une période de préparation au reclassement (PPR)</w:t>
      </w:r>
    </w:p>
    <w:p w14:paraId="598FC7EB" w14:textId="7EC2DB1D" w:rsidR="000B047B" w:rsidRPr="004E7F80" w:rsidRDefault="009B12F9" w:rsidP="000B047B">
      <w:pPr>
        <w:tabs>
          <w:tab w:val="left" w:pos="5103"/>
          <w:tab w:val="left" w:pos="5954"/>
        </w:tabs>
        <w:spacing w:before="240" w:after="120"/>
        <w:rPr>
          <w:rFonts w:ascii="Calibri" w:hAnsi="Calibri" w:cs="Calibri"/>
          <w:color w:val="000000"/>
          <w:spacing w:val="-1"/>
          <w:sz w:val="22"/>
          <w:szCs w:val="22"/>
        </w:rPr>
      </w:pPr>
      <w:r>
        <w:rPr>
          <w:rFonts w:ascii="Calibri" w:hAnsi="Calibri"/>
          <w:sz w:val="22"/>
          <w:szCs w:val="22"/>
        </w:rPr>
        <w:t>Mme/M.</w:t>
      </w:r>
      <w:r w:rsidR="000B047B" w:rsidRPr="004E7F80">
        <w:rPr>
          <w:rFonts w:ascii="Calibri" w:hAnsi="Calibri"/>
          <w:sz w:val="22"/>
          <w:szCs w:val="22"/>
        </w:rPr>
        <w:t>.....</w:t>
      </w:r>
      <w:r>
        <w:rPr>
          <w:rFonts w:ascii="Calibri" w:hAnsi="Calibri"/>
          <w:sz w:val="22"/>
          <w:szCs w:val="22"/>
        </w:rPr>
        <w:t>.............................</w:t>
      </w:r>
      <w:r w:rsidR="000B047B" w:rsidRPr="004E7F80">
        <w:rPr>
          <w:rFonts w:ascii="Calibri" w:hAnsi="Calibri"/>
          <w:sz w:val="22"/>
          <w:szCs w:val="22"/>
        </w:rPr>
        <w:t>.........,</w:t>
      </w:r>
    </w:p>
    <w:p w14:paraId="7BF56F63" w14:textId="77777777" w:rsidR="000B047B" w:rsidRPr="000B047B" w:rsidRDefault="000B047B" w:rsidP="000B047B">
      <w:pPr>
        <w:widowControl w:val="0"/>
        <w:shd w:val="clear" w:color="auto" w:fill="FFFFFF"/>
        <w:autoSpaceDE w:val="0"/>
        <w:autoSpaceDN w:val="0"/>
        <w:adjustRightInd w:val="0"/>
        <w:spacing w:before="240" w:after="120" w:line="240" w:lineRule="auto"/>
        <w:jc w:val="both"/>
        <w:rPr>
          <w:rFonts w:ascii="Calibri" w:hAnsi="Calibri" w:cs="Calibri"/>
          <w:color w:val="000000"/>
          <w:sz w:val="2"/>
          <w:szCs w:val="2"/>
        </w:rPr>
      </w:pPr>
    </w:p>
    <w:p w14:paraId="11BF342F" w14:textId="5FA52101" w:rsidR="000B047B" w:rsidRPr="004E7F80" w:rsidRDefault="000B047B" w:rsidP="000B047B">
      <w:pPr>
        <w:widowControl w:val="0"/>
        <w:shd w:val="clear" w:color="auto" w:fill="FFFFFF"/>
        <w:autoSpaceDE w:val="0"/>
        <w:autoSpaceDN w:val="0"/>
        <w:adjustRightInd w:val="0"/>
        <w:spacing w:before="240" w:after="120" w:line="240" w:lineRule="auto"/>
        <w:jc w:val="both"/>
        <w:rPr>
          <w:rFonts w:ascii="Calibri" w:hAnsi="Calibri" w:cs="Calibri"/>
          <w:color w:val="000000"/>
          <w:sz w:val="22"/>
          <w:szCs w:val="22"/>
        </w:rPr>
      </w:pPr>
      <w:r w:rsidRPr="004E7F80">
        <w:rPr>
          <w:rFonts w:ascii="Calibri" w:hAnsi="Calibri" w:cs="Calibri"/>
          <w:color w:val="000000"/>
          <w:sz w:val="22"/>
          <w:szCs w:val="22"/>
        </w:rPr>
        <w:t xml:space="preserve">Dans son avis en date du </w:t>
      </w:r>
      <w:r w:rsidRPr="004E7F80">
        <w:rPr>
          <w:rFonts w:ascii="Calibri" w:hAnsi="Calibri" w:cs="Calibri"/>
          <w:b/>
          <w:i/>
          <w:color w:val="000000"/>
          <w:sz w:val="22"/>
          <w:szCs w:val="22"/>
        </w:rPr>
        <w:t>…….................………</w:t>
      </w:r>
      <w:r w:rsidRPr="004E7F80">
        <w:rPr>
          <w:rFonts w:ascii="Calibri" w:hAnsi="Calibri" w:cs="Calibri"/>
          <w:color w:val="595959" w:themeColor="text1" w:themeTint="A6"/>
          <w:sz w:val="22"/>
          <w:szCs w:val="22"/>
        </w:rPr>
        <w:t>,</w:t>
      </w:r>
      <w:r w:rsidRPr="004E7F80">
        <w:rPr>
          <w:rFonts w:ascii="Calibri" w:hAnsi="Calibri" w:cs="Calibri"/>
          <w:color w:val="000000"/>
          <w:sz w:val="22"/>
          <w:szCs w:val="22"/>
        </w:rPr>
        <w:t xml:space="preserve"> </w:t>
      </w:r>
      <w:r w:rsidRPr="004E7F80">
        <w:rPr>
          <w:rFonts w:ascii="Calibri" w:hAnsi="Calibri" w:cs="Calibri"/>
          <w:b/>
          <w:i/>
          <w:color w:val="000000"/>
          <w:sz w:val="22"/>
          <w:szCs w:val="22"/>
        </w:rPr>
        <w:t xml:space="preserve">le </w:t>
      </w:r>
      <w:r w:rsidR="009B12F9">
        <w:rPr>
          <w:rFonts w:ascii="Calibri" w:hAnsi="Calibri" w:cs="Calibri"/>
          <w:b/>
          <w:i/>
          <w:color w:val="000000"/>
          <w:sz w:val="22"/>
          <w:szCs w:val="22"/>
        </w:rPr>
        <w:t>C</w:t>
      </w:r>
      <w:r w:rsidRPr="004E7F80">
        <w:rPr>
          <w:rFonts w:ascii="Calibri" w:hAnsi="Calibri" w:cs="Calibri"/>
          <w:b/>
          <w:i/>
          <w:color w:val="000000"/>
          <w:sz w:val="22"/>
          <w:szCs w:val="22"/>
        </w:rPr>
        <w:t xml:space="preserve">onseil </w:t>
      </w:r>
      <w:r w:rsidR="009B12F9">
        <w:rPr>
          <w:rFonts w:ascii="Calibri" w:hAnsi="Calibri" w:cs="Calibri"/>
          <w:b/>
          <w:i/>
          <w:color w:val="000000"/>
          <w:sz w:val="22"/>
          <w:szCs w:val="22"/>
        </w:rPr>
        <w:t>M</w:t>
      </w:r>
      <w:r w:rsidRPr="004E7F80">
        <w:rPr>
          <w:rFonts w:ascii="Calibri" w:hAnsi="Calibri" w:cs="Calibri"/>
          <w:b/>
          <w:i/>
          <w:color w:val="000000"/>
          <w:sz w:val="22"/>
          <w:szCs w:val="22"/>
        </w:rPr>
        <w:t xml:space="preserve">édical départemental </w:t>
      </w:r>
      <w:r w:rsidRPr="004E7F80">
        <w:rPr>
          <w:rFonts w:ascii="Calibri" w:hAnsi="Calibri" w:cs="Calibri"/>
          <w:color w:val="000000"/>
          <w:sz w:val="22"/>
          <w:szCs w:val="22"/>
        </w:rPr>
        <w:t>vous a déclaré(</w:t>
      </w:r>
      <w:r w:rsidRPr="004E7F80">
        <w:rPr>
          <w:rFonts w:ascii="Calibri" w:hAnsi="Calibri" w:cs="Calibri"/>
          <w:color w:val="385623" w:themeColor="accent6" w:themeShade="80"/>
          <w:sz w:val="22"/>
          <w:szCs w:val="22"/>
        </w:rPr>
        <w:t>e</w:t>
      </w:r>
      <w:r w:rsidRPr="004E7F80">
        <w:rPr>
          <w:rFonts w:ascii="Calibri" w:hAnsi="Calibri" w:cs="Calibri"/>
          <w:color w:val="000000"/>
          <w:sz w:val="22"/>
          <w:szCs w:val="22"/>
        </w:rPr>
        <w:t xml:space="preserve">) </w:t>
      </w:r>
      <w:r w:rsidRPr="004E7F80">
        <w:rPr>
          <w:rFonts w:ascii="Calibri" w:hAnsi="Calibri" w:cs="Calibri"/>
          <w:sz w:val="22"/>
          <w:szCs w:val="22"/>
        </w:rPr>
        <w:t>inapte aux emplois de votre grade de ......................</w:t>
      </w:r>
      <w:r w:rsidR="009B12F9">
        <w:rPr>
          <w:rFonts w:ascii="Calibri" w:hAnsi="Calibri" w:cs="Calibri"/>
          <w:sz w:val="22"/>
          <w:szCs w:val="22"/>
        </w:rPr>
        <w:t>.........................................</w:t>
      </w:r>
      <w:r w:rsidRPr="004E7F80">
        <w:rPr>
          <w:rFonts w:ascii="Calibri" w:hAnsi="Calibri" w:cs="Calibri"/>
          <w:sz w:val="22"/>
          <w:szCs w:val="22"/>
        </w:rPr>
        <w:t>.</w:t>
      </w:r>
      <w:r w:rsidRPr="004E7F80">
        <w:rPr>
          <w:rFonts w:ascii="Calibri" w:hAnsi="Calibri" w:cs="Calibri"/>
          <w:i/>
          <w:iCs/>
          <w:color w:val="808080" w:themeColor="background1" w:themeShade="80"/>
          <w:sz w:val="22"/>
          <w:szCs w:val="22"/>
        </w:rPr>
        <w:t xml:space="preserve">.. </w:t>
      </w:r>
      <w:r w:rsidRPr="004E7F80">
        <w:rPr>
          <w:rFonts w:ascii="Calibri" w:hAnsi="Calibri" w:cs="Calibri"/>
          <w:color w:val="000000"/>
          <w:sz w:val="22"/>
          <w:szCs w:val="22"/>
        </w:rPr>
        <w:t>(</w:t>
      </w:r>
      <w:r w:rsidRPr="004E7F80">
        <w:rPr>
          <w:rFonts w:ascii="Calibri" w:hAnsi="Calibri" w:cs="Calibri"/>
          <w:i/>
          <w:iCs/>
          <w:color w:val="385623" w:themeColor="accent6" w:themeShade="80"/>
          <w:sz w:val="22"/>
          <w:szCs w:val="22"/>
        </w:rPr>
        <w:t>intitulé du grade</w:t>
      </w:r>
      <w:r w:rsidRPr="004E7F80">
        <w:rPr>
          <w:rFonts w:ascii="Calibri" w:hAnsi="Calibri" w:cs="Calibri"/>
          <w:color w:val="000000"/>
          <w:sz w:val="22"/>
          <w:szCs w:val="22"/>
        </w:rPr>
        <w:t>)</w:t>
      </w:r>
      <w:r w:rsidRPr="004E7F80">
        <w:rPr>
          <w:rFonts w:ascii="Calibri" w:hAnsi="Calibri" w:cs="Calibri"/>
          <w:sz w:val="22"/>
          <w:szCs w:val="22"/>
        </w:rPr>
        <w:t xml:space="preserve"> de façon totale et définitive</w:t>
      </w:r>
      <w:r w:rsidRPr="004E7F80">
        <w:rPr>
          <w:rFonts w:ascii="Calibri" w:hAnsi="Calibri" w:cs="Calibri"/>
          <w:color w:val="000000"/>
          <w:sz w:val="22"/>
          <w:szCs w:val="22"/>
        </w:rPr>
        <w:t>.</w:t>
      </w:r>
    </w:p>
    <w:p w14:paraId="6F41B56E" w14:textId="77777777" w:rsidR="000B047B" w:rsidRPr="004E7F80" w:rsidRDefault="000B047B" w:rsidP="000B047B">
      <w:pPr>
        <w:pStyle w:val="Default"/>
        <w:spacing w:after="120"/>
        <w:jc w:val="both"/>
        <w:rPr>
          <w:rFonts w:asciiTheme="minorHAnsi" w:hAnsiTheme="minorHAnsi" w:cstheme="minorHAnsi"/>
          <w:sz w:val="20"/>
          <w:szCs w:val="20"/>
        </w:rPr>
      </w:pPr>
      <w:r w:rsidRPr="004E7F80">
        <w:rPr>
          <w:rFonts w:asciiTheme="minorHAnsi" w:hAnsiTheme="minorHAnsi" w:cstheme="minorHAnsi"/>
          <w:sz w:val="20"/>
          <w:szCs w:val="20"/>
        </w:rPr>
        <w:t>Conformément à l’article 2 du décret n° 85-1054 du 30 septembre 1985 modifié, je vous informe par la présente de votre droit à bénéficier d’une période de préparation au reclassement (PPR).</w:t>
      </w:r>
    </w:p>
    <w:p w14:paraId="46DA2C4E" w14:textId="1B86E29B" w:rsidR="000B047B" w:rsidRPr="004E7F80" w:rsidRDefault="000B047B" w:rsidP="000B047B">
      <w:pPr>
        <w:widowControl w:val="0"/>
        <w:shd w:val="clear" w:color="auto" w:fill="FFFFFF"/>
        <w:tabs>
          <w:tab w:val="left" w:pos="7655"/>
        </w:tabs>
        <w:autoSpaceDE w:val="0"/>
        <w:autoSpaceDN w:val="0"/>
        <w:adjustRightInd w:val="0"/>
        <w:spacing w:after="120" w:line="240" w:lineRule="auto"/>
        <w:jc w:val="both"/>
        <w:rPr>
          <w:rFonts w:ascii="Calibri" w:hAnsi="Calibri" w:cs="Calibri"/>
          <w:color w:val="000000"/>
          <w:sz w:val="22"/>
          <w:szCs w:val="22"/>
        </w:rPr>
      </w:pPr>
      <w:r w:rsidRPr="004E7F80">
        <w:rPr>
          <w:rFonts w:cstheme="minorHAnsi"/>
          <w:color w:val="000000"/>
          <w:sz w:val="22"/>
          <w:szCs w:val="22"/>
        </w:rPr>
        <w:t xml:space="preserve">La PPR a pour objet de vous préparer et, le cas échéant, de vous qualifier pour l’exercice de nouvelles fonctions compatibles avec votre état de santé. Il s’agit donc d’une période de transition professionnelle, d’une durée maximale d’un an, afin d’anticiper votre reclassement vers un emploi de la fonction publique. </w:t>
      </w:r>
      <w:r w:rsidR="009B12F9">
        <w:rPr>
          <w:rFonts w:ascii="Calibri" w:hAnsi="Calibri" w:cs="Calibri"/>
          <w:color w:val="000000"/>
          <w:sz w:val="22"/>
          <w:szCs w:val="22"/>
        </w:rPr>
        <w:t>À</w:t>
      </w:r>
      <w:r w:rsidRPr="004E7F80">
        <w:rPr>
          <w:rFonts w:ascii="Calibri" w:hAnsi="Calibri" w:cs="Calibri"/>
          <w:color w:val="000000"/>
          <w:sz w:val="22"/>
          <w:szCs w:val="22"/>
        </w:rPr>
        <w:t xml:space="preserve"> cet effet, la PPR peut comporter des actions de reconversion professionnelle (</w:t>
      </w:r>
      <w:r w:rsidRPr="004E7F80">
        <w:rPr>
          <w:rFonts w:ascii="Calibri" w:hAnsi="Calibri" w:cs="Calibri"/>
          <w:i/>
          <w:iCs/>
          <w:color w:val="000000"/>
          <w:sz w:val="22"/>
          <w:szCs w:val="22"/>
        </w:rPr>
        <w:t>participation à des périodes de formation, d’observation et/ou de mise en situation au sein de toutes collectivités, établissements publics ou administrations</w:t>
      </w:r>
      <w:r w:rsidRPr="004E7F80">
        <w:rPr>
          <w:rFonts w:ascii="Calibri" w:hAnsi="Calibri" w:cs="Calibri"/>
          <w:color w:val="000000"/>
          <w:sz w:val="22"/>
          <w:szCs w:val="22"/>
        </w:rPr>
        <w:t>) en fonction de votre projet professionnel. Ces actions seront formalisées dans une convention tripartite entre vous-même, .......................................... (</w:t>
      </w:r>
      <w:r w:rsidRPr="004E7F80">
        <w:rPr>
          <w:rFonts w:ascii="Calibri" w:hAnsi="Calibri" w:cs="Calibri"/>
          <w:i/>
          <w:iCs/>
          <w:color w:val="385623" w:themeColor="accent6" w:themeShade="80"/>
          <w:sz w:val="22"/>
          <w:szCs w:val="22"/>
        </w:rPr>
        <w:t>nom de la collectivité employeur, exemple « la mairie de</w:t>
      </w:r>
      <w:proofErr w:type="gramStart"/>
      <w:r w:rsidRPr="004E7F80">
        <w:rPr>
          <w:rFonts w:ascii="Calibri" w:hAnsi="Calibri" w:cs="Calibri"/>
          <w:i/>
          <w:iCs/>
          <w:color w:val="385623" w:themeColor="accent6" w:themeShade="80"/>
          <w:sz w:val="22"/>
          <w:szCs w:val="22"/>
        </w:rPr>
        <w:t>...»</w:t>
      </w:r>
      <w:proofErr w:type="gramEnd"/>
      <w:r w:rsidRPr="004E7F80">
        <w:rPr>
          <w:rFonts w:ascii="Calibri" w:hAnsi="Calibri" w:cs="Calibri"/>
          <w:color w:val="000000"/>
          <w:sz w:val="22"/>
          <w:szCs w:val="22"/>
        </w:rPr>
        <w:t>) et le Centre de Gestion de la Fonction Publique Territoriale de l’Ain.</w:t>
      </w:r>
    </w:p>
    <w:p w14:paraId="3AE2832E" w14:textId="6A5A932A" w:rsidR="000B047B" w:rsidRPr="004E7F80" w:rsidRDefault="000B047B" w:rsidP="000B047B">
      <w:pPr>
        <w:spacing w:after="120" w:line="240" w:lineRule="auto"/>
        <w:jc w:val="both"/>
        <w:rPr>
          <w:rFonts w:cs="Arial"/>
          <w:color w:val="000000"/>
          <w:sz w:val="22"/>
          <w:szCs w:val="22"/>
        </w:rPr>
      </w:pPr>
      <w:r w:rsidRPr="004E7F80">
        <w:rPr>
          <w:rFonts w:cs="Arial"/>
          <w:color w:val="000000"/>
          <w:sz w:val="22"/>
          <w:szCs w:val="22"/>
        </w:rPr>
        <w:t xml:space="preserve">Pendant la PPR, le fonctionnaire est en position d’activité dans son cadre d’emplois d’origine et perçoit le traitement correspondant. Sont également maintenus </w:t>
      </w:r>
      <w:r w:rsidRPr="004E7F80">
        <w:rPr>
          <w:rFonts w:ascii="Calibri" w:eastAsia="Times New Roman" w:hAnsi="Calibri" w:cs="Calibri"/>
          <w:color w:val="000000"/>
          <w:sz w:val="22"/>
          <w:szCs w:val="22"/>
          <w:lang w:eastAsia="fr-FR"/>
        </w:rPr>
        <w:t xml:space="preserve">l'indemnité de résidence, le supplément familial de traitement, </w:t>
      </w:r>
      <w:r w:rsidRPr="004E7F80">
        <w:rPr>
          <w:sz w:val="22"/>
          <w:szCs w:val="22"/>
        </w:rPr>
        <w:t>ainsi que, le cas échéant, le complément de traitement indiciaire (CTI).</w:t>
      </w:r>
    </w:p>
    <w:p w14:paraId="1ECF4332" w14:textId="1983383F" w:rsidR="000B047B" w:rsidRPr="004E7F80" w:rsidRDefault="000B047B" w:rsidP="000B047B">
      <w:pPr>
        <w:widowControl w:val="0"/>
        <w:shd w:val="clear" w:color="auto" w:fill="FFFFFF"/>
        <w:tabs>
          <w:tab w:val="left" w:pos="7655"/>
        </w:tabs>
        <w:autoSpaceDE w:val="0"/>
        <w:autoSpaceDN w:val="0"/>
        <w:adjustRightInd w:val="0"/>
        <w:spacing w:after="240" w:line="240" w:lineRule="auto"/>
        <w:jc w:val="both"/>
        <w:rPr>
          <w:rFonts w:ascii="Calibri" w:hAnsi="Calibri" w:cs="Calibri"/>
          <w:color w:val="000000"/>
          <w:sz w:val="22"/>
          <w:szCs w:val="22"/>
        </w:rPr>
      </w:pPr>
      <w:r w:rsidRPr="004E7F80">
        <w:rPr>
          <w:rFonts w:ascii="Calibri" w:hAnsi="Calibri" w:cs="Calibri"/>
          <w:color w:val="000000"/>
          <w:sz w:val="22"/>
          <w:szCs w:val="22"/>
        </w:rPr>
        <w:t xml:space="preserve">En acceptant une PPR, vous vous engagerez à suivre les différentes actions de formation(s)/stage(s). Aussi, la PPR nécessite </w:t>
      </w:r>
      <w:bookmarkStart w:id="0" w:name="_Hlk31902727"/>
      <w:bookmarkStart w:id="1" w:name="_Hlk31902553"/>
      <w:r w:rsidRPr="004E7F80">
        <w:rPr>
          <w:rFonts w:ascii="Calibri" w:hAnsi="Calibri" w:cs="Calibri"/>
          <w:color w:val="000000"/>
          <w:sz w:val="22"/>
          <w:szCs w:val="22"/>
        </w:rPr>
        <w:t>de votre part un total engagement et une démarche proactive</w:t>
      </w:r>
      <w:bookmarkEnd w:id="0"/>
      <w:r w:rsidRPr="004E7F80">
        <w:rPr>
          <w:rFonts w:ascii="Calibri" w:hAnsi="Calibri" w:cs="Calibri"/>
          <w:color w:val="000000"/>
          <w:sz w:val="22"/>
          <w:szCs w:val="22"/>
        </w:rPr>
        <w:t xml:space="preserve"> pour être reclassé(</w:t>
      </w:r>
      <w:r w:rsidRPr="004E7F80">
        <w:rPr>
          <w:rFonts w:ascii="Calibri" w:hAnsi="Calibri" w:cs="Calibri"/>
          <w:color w:val="385623" w:themeColor="accent6" w:themeShade="80"/>
          <w:sz w:val="22"/>
          <w:szCs w:val="22"/>
        </w:rPr>
        <w:t>e</w:t>
      </w:r>
      <w:r w:rsidRPr="004E7F80">
        <w:rPr>
          <w:rFonts w:ascii="Calibri" w:hAnsi="Calibri" w:cs="Calibri"/>
          <w:color w:val="000000"/>
          <w:sz w:val="22"/>
          <w:szCs w:val="22"/>
        </w:rPr>
        <w:t>) dans un nouvel emploi.</w:t>
      </w:r>
      <w:bookmarkEnd w:id="1"/>
    </w:p>
    <w:p w14:paraId="10519395" w14:textId="1DA8E430" w:rsidR="000B047B" w:rsidRPr="004E7F80" w:rsidRDefault="000B047B" w:rsidP="000B047B">
      <w:pPr>
        <w:widowControl w:val="0"/>
        <w:shd w:val="clear" w:color="auto" w:fill="FFFFFF"/>
        <w:autoSpaceDE w:val="0"/>
        <w:autoSpaceDN w:val="0"/>
        <w:adjustRightInd w:val="0"/>
        <w:spacing w:after="120" w:line="240" w:lineRule="auto"/>
        <w:jc w:val="both"/>
        <w:rPr>
          <w:rFonts w:ascii="Times New Roman" w:hAnsi="Times New Roman" w:cs="Times New Roman"/>
          <w:color w:val="000000"/>
          <w:sz w:val="18"/>
          <w:szCs w:val="18"/>
          <w:shd w:val="clear" w:color="auto" w:fill="FFFFFF"/>
        </w:rPr>
      </w:pPr>
      <w:bookmarkStart w:id="2" w:name="_Hlk31902595"/>
      <w:r w:rsidRPr="004E7F80">
        <w:rPr>
          <w:rFonts w:ascii="Calibri" w:hAnsi="Calibri"/>
          <w:sz w:val="22"/>
          <w:szCs w:val="22"/>
        </w:rPr>
        <w:t xml:space="preserve">En cas de refus de bénéficier de cette </w:t>
      </w:r>
      <w:r w:rsidR="009B12F9">
        <w:rPr>
          <w:rFonts w:ascii="Calibri" w:hAnsi="Calibri"/>
          <w:sz w:val="22"/>
          <w:szCs w:val="22"/>
        </w:rPr>
        <w:t>P</w:t>
      </w:r>
      <w:r w:rsidRPr="004E7F80">
        <w:rPr>
          <w:rFonts w:ascii="Calibri" w:hAnsi="Calibri"/>
          <w:sz w:val="22"/>
          <w:szCs w:val="22"/>
        </w:rPr>
        <w:t xml:space="preserve">ériode de </w:t>
      </w:r>
      <w:r w:rsidR="009B12F9">
        <w:rPr>
          <w:rFonts w:ascii="Calibri" w:hAnsi="Calibri"/>
          <w:sz w:val="22"/>
          <w:szCs w:val="22"/>
        </w:rPr>
        <w:t>P</w:t>
      </w:r>
      <w:r w:rsidRPr="004E7F80">
        <w:rPr>
          <w:rFonts w:ascii="Calibri" w:hAnsi="Calibri"/>
          <w:sz w:val="22"/>
          <w:szCs w:val="22"/>
        </w:rPr>
        <w:t xml:space="preserve">réparation au </w:t>
      </w:r>
      <w:r w:rsidR="009B12F9">
        <w:rPr>
          <w:rFonts w:ascii="Calibri" w:hAnsi="Calibri"/>
          <w:sz w:val="22"/>
          <w:szCs w:val="22"/>
        </w:rPr>
        <w:t>R</w:t>
      </w:r>
      <w:r w:rsidRPr="004E7F80">
        <w:rPr>
          <w:rFonts w:ascii="Calibri" w:hAnsi="Calibri"/>
          <w:sz w:val="22"/>
          <w:szCs w:val="22"/>
        </w:rPr>
        <w:t xml:space="preserve">eclassement, je vous informe que vous pouvez directement demander, par courrier, votre reclassement sur un emploi compatible avec votre état de santé </w:t>
      </w:r>
      <w:r w:rsidRPr="004E7F80">
        <w:rPr>
          <w:rFonts w:cstheme="minorHAnsi"/>
          <w:sz w:val="22"/>
          <w:szCs w:val="22"/>
        </w:rPr>
        <w:t>(</w:t>
      </w:r>
      <w:r w:rsidRPr="004E7F80">
        <w:rPr>
          <w:rFonts w:cstheme="minorHAnsi"/>
          <w:i/>
          <w:iCs/>
          <w:sz w:val="22"/>
          <w:szCs w:val="22"/>
        </w:rPr>
        <w:t>cf. article 2 du décret n° 85-1054 du 30 septembre 1985</w:t>
      </w:r>
      <w:r w:rsidRPr="004E7F80">
        <w:rPr>
          <w:rFonts w:cstheme="minorHAnsi"/>
          <w:sz w:val="22"/>
          <w:szCs w:val="22"/>
        </w:rPr>
        <w:t>)</w:t>
      </w:r>
      <w:r w:rsidRPr="004E7F80">
        <w:rPr>
          <w:rFonts w:ascii="Calibri" w:hAnsi="Calibri"/>
          <w:sz w:val="22"/>
          <w:szCs w:val="22"/>
        </w:rPr>
        <w:t xml:space="preserve">. </w:t>
      </w:r>
      <w:r w:rsidRPr="004E7F80">
        <w:rPr>
          <w:rFonts w:ascii="Calibri" w:hAnsi="Calibri" w:cs="Calibri"/>
          <w:color w:val="000000"/>
          <w:sz w:val="22"/>
          <w:szCs w:val="22"/>
        </w:rPr>
        <w:t>La procédure de reclassement sera menée selon les dispositions de droit commun prévus dans l’article 3 du décret n° 85-1054 du 30 septembre 1985 pour une période d’une durée maximum de trois mois à compter de votre demande.</w:t>
      </w:r>
    </w:p>
    <w:p w14:paraId="5D05138A" w14:textId="3D59DD80" w:rsidR="000B047B" w:rsidRPr="004E7F80" w:rsidRDefault="000B047B" w:rsidP="000B047B">
      <w:pPr>
        <w:widowControl w:val="0"/>
        <w:shd w:val="clear" w:color="auto" w:fill="FFFFFF"/>
        <w:autoSpaceDE w:val="0"/>
        <w:autoSpaceDN w:val="0"/>
        <w:adjustRightInd w:val="0"/>
        <w:spacing w:before="280" w:after="120" w:line="240" w:lineRule="auto"/>
        <w:jc w:val="both"/>
        <w:rPr>
          <w:rFonts w:ascii="Calibri" w:hAnsi="Calibri" w:cs="Calibri"/>
          <w:color w:val="000000"/>
          <w:sz w:val="22"/>
          <w:szCs w:val="22"/>
        </w:rPr>
      </w:pPr>
      <w:r w:rsidRPr="004E7F80">
        <w:rPr>
          <w:rFonts w:ascii="Calibri" w:hAnsi="Calibri" w:cs="Calibri"/>
          <w:color w:val="000000"/>
          <w:sz w:val="22"/>
          <w:szCs w:val="22"/>
        </w:rPr>
        <w:t xml:space="preserve">Je vous remercie de bien vouloir m’informer par écrit, </w:t>
      </w:r>
      <w:r w:rsidRPr="004E7F80">
        <w:rPr>
          <w:rFonts w:ascii="Calibri" w:hAnsi="Calibri" w:cs="Calibri"/>
          <w:b/>
          <w:bCs/>
          <w:color w:val="000000"/>
          <w:sz w:val="22"/>
          <w:szCs w:val="22"/>
        </w:rPr>
        <w:t>dans les plus brefs délais</w:t>
      </w:r>
      <w:r w:rsidRPr="004E7F80">
        <w:rPr>
          <w:rFonts w:ascii="Calibri" w:hAnsi="Calibri" w:cs="Calibri"/>
          <w:color w:val="000000"/>
          <w:sz w:val="22"/>
          <w:szCs w:val="22"/>
        </w:rPr>
        <w:t>, de votre accord pour bénéficier de la PPR ou de votre refus (voir le document joint au présent courrier).</w:t>
      </w:r>
      <w:bookmarkEnd w:id="2"/>
    </w:p>
    <w:p w14:paraId="08658F0B" w14:textId="52EE9D69" w:rsidR="00F16FAD" w:rsidRPr="004E7F80" w:rsidRDefault="00D05F31" w:rsidP="004E7F80">
      <w:pPr>
        <w:widowControl w:val="0"/>
        <w:shd w:val="clear" w:color="auto" w:fill="FFFFFF"/>
        <w:autoSpaceDE w:val="0"/>
        <w:autoSpaceDN w:val="0"/>
        <w:adjustRightInd w:val="0"/>
        <w:spacing w:before="280" w:after="120" w:line="240" w:lineRule="auto"/>
        <w:jc w:val="both"/>
        <w:rPr>
          <w:rFonts w:ascii="Calibri" w:hAnsi="Calibri" w:cs="Calibri"/>
          <w:sz w:val="22"/>
          <w:szCs w:val="22"/>
        </w:rPr>
      </w:pPr>
      <w:r w:rsidRPr="004E7F80">
        <w:rPr>
          <w:rFonts w:ascii="Calibri" w:hAnsi="Calibri"/>
          <w:noProof/>
          <w:sz w:val="22"/>
          <w:szCs w:val="22"/>
          <w:u w:val="single"/>
        </w:rPr>
        <mc:AlternateContent>
          <mc:Choice Requires="wps">
            <w:drawing>
              <wp:anchor distT="45720" distB="45720" distL="114300" distR="114300" simplePos="0" relativeHeight="251674624" behindDoc="0" locked="0" layoutInCell="1" allowOverlap="1" wp14:anchorId="0C02DC86" wp14:editId="4EB341C5">
                <wp:simplePos x="0" y="0"/>
                <wp:positionH relativeFrom="column">
                  <wp:posOffset>2388254</wp:posOffset>
                </wp:positionH>
                <wp:positionV relativeFrom="paragraph">
                  <wp:posOffset>616822</wp:posOffset>
                </wp:positionV>
                <wp:extent cx="2360930" cy="653143"/>
                <wp:effectExtent l="0" t="0" r="635" b="0"/>
                <wp:wrapNone/>
                <wp:docPr id="18261138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53143"/>
                        </a:xfrm>
                        <a:prstGeom prst="rect">
                          <a:avLst/>
                        </a:prstGeom>
                        <a:solidFill>
                          <a:srgbClr val="FFFFFF"/>
                        </a:solidFill>
                        <a:ln w="9525">
                          <a:noFill/>
                          <a:miter lim="800000"/>
                          <a:headEnd/>
                          <a:tailEnd/>
                        </a:ln>
                      </wps:spPr>
                      <wps:txbx>
                        <w:txbxContent>
                          <w:p w14:paraId="7A1FCC75" w14:textId="21BACF9A" w:rsidR="000B047B" w:rsidRPr="000B047B" w:rsidRDefault="000B047B" w:rsidP="000B047B">
                            <w:pPr>
                              <w:tabs>
                                <w:tab w:val="left" w:pos="5103"/>
                                <w:tab w:val="left" w:pos="5954"/>
                              </w:tabs>
                              <w:spacing w:after="60"/>
                              <w:jc w:val="right"/>
                              <w:rPr>
                                <w:rFonts w:ascii="Calibri" w:hAnsi="Calibri" w:cs="Calibri"/>
                              </w:rPr>
                            </w:pPr>
                            <w:r w:rsidRPr="000B047B">
                              <w:rPr>
                                <w:rFonts w:ascii="Calibri" w:hAnsi="Calibri" w:cs="Calibri"/>
                              </w:rPr>
                              <w:t>Le maire / Le Président</w:t>
                            </w:r>
                          </w:p>
                          <w:p w14:paraId="22F41B8F" w14:textId="218DAB9F" w:rsidR="000B047B" w:rsidRPr="000B047B" w:rsidRDefault="000B047B" w:rsidP="000B047B">
                            <w:pPr>
                              <w:tabs>
                                <w:tab w:val="left" w:pos="5103"/>
                                <w:tab w:val="left" w:pos="5954"/>
                              </w:tabs>
                              <w:spacing w:after="60"/>
                              <w:jc w:val="right"/>
                              <w:rPr>
                                <w:rFonts w:ascii="Calibri" w:hAnsi="Calibri"/>
                                <w:iCs/>
                                <w:color w:val="385623" w:themeColor="accent6" w:themeShade="80"/>
                              </w:rPr>
                            </w:pPr>
                            <w:r w:rsidRPr="000B047B">
                              <w:rPr>
                                <w:rFonts w:ascii="Calibri" w:hAnsi="Calibri" w:cs="Calibri"/>
                              </w:rPr>
                              <w:t>(Cachet et signature</w:t>
                            </w:r>
                            <w:r w:rsidRPr="000B047B">
                              <w:rPr>
                                <w:rFonts w:ascii="Calibri" w:hAnsi="Calibri"/>
                                <w:iCs/>
                                <w:color w:val="385623" w:themeColor="accent6" w:themeShade="80"/>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02DC86" id="_x0000_s1037" type="#_x0000_t202" style="position:absolute;left:0;text-align:left;margin-left:188.05pt;margin-top:48.55pt;width:185.9pt;height:51.4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" stroked="f">
                <v:textbox>
                  <w:txbxContent>
                    <w:p w14:paraId="7A1FCC75" w14:textId="21BACF9A" w:rsidR="000B047B" w:rsidRPr="000B047B" w:rsidRDefault="000B047B" w:rsidP="000B047B">
                      <w:pPr>
                        <w:tabs>
                          <w:tab w:val="left" w:pos="5103"/>
                          <w:tab w:val="left" w:pos="5954"/>
                        </w:tabs>
                        <w:spacing w:after="60"/>
                        <w:jc w:val="right"/>
                        <w:rPr>
                          <w:rFonts w:ascii="Calibri" w:hAnsi="Calibri" w:cs="Calibri"/>
                        </w:rPr>
                      </w:pPr>
                      <w:r w:rsidRPr="000B047B">
                        <w:rPr>
                          <w:rFonts w:ascii="Calibri" w:hAnsi="Calibri" w:cs="Calibri"/>
                        </w:rPr>
                        <w:t>Le maire / Le Président</w:t>
                      </w:r>
                    </w:p>
                    <w:p w14:paraId="22F41B8F" w14:textId="218DAB9F" w:rsidR="000B047B" w:rsidRPr="000B047B" w:rsidRDefault="000B047B" w:rsidP="000B047B">
                      <w:pPr>
                        <w:tabs>
                          <w:tab w:val="left" w:pos="5103"/>
                          <w:tab w:val="left" w:pos="5954"/>
                        </w:tabs>
                        <w:spacing w:after="60"/>
                        <w:jc w:val="right"/>
                        <w:rPr>
                          <w:rFonts w:ascii="Calibri" w:hAnsi="Calibri"/>
                          <w:iCs/>
                          <w:color w:val="385623" w:themeColor="accent6" w:themeShade="80"/>
                        </w:rPr>
                      </w:pPr>
                      <w:r w:rsidRPr="000B047B">
                        <w:rPr>
                          <w:rFonts w:ascii="Calibri" w:hAnsi="Calibri" w:cs="Calibri"/>
                        </w:rPr>
                        <w:t>(Cachet et signature</w:t>
                      </w:r>
                      <w:r w:rsidRPr="000B047B">
                        <w:rPr>
                          <w:rFonts w:ascii="Calibri" w:hAnsi="Calibri"/>
                          <w:iCs/>
                          <w:color w:val="385623" w:themeColor="accent6" w:themeShade="80"/>
                        </w:rPr>
                        <w:t>)</w:t>
                      </w:r>
                    </w:p>
                  </w:txbxContent>
                </v:textbox>
              </v:shape>
            </w:pict>
          </mc:Fallback>
        </mc:AlternateContent>
      </w:r>
      <w:r w:rsidR="000B047B" w:rsidRPr="004E7F80">
        <w:rPr>
          <w:rFonts w:ascii="Calibri" w:hAnsi="Calibri" w:cs="Calibri"/>
          <w:color w:val="000000"/>
          <w:sz w:val="22"/>
          <w:szCs w:val="22"/>
        </w:rPr>
        <w:t>Veuillez</w:t>
      </w:r>
      <w:r w:rsidR="000B047B" w:rsidRPr="004E7F80">
        <w:rPr>
          <w:rFonts w:ascii="Calibri" w:hAnsi="Calibri" w:cs="Calibri"/>
          <w:sz w:val="22"/>
          <w:szCs w:val="22"/>
        </w:rPr>
        <w:t xml:space="preserve"> agréer, M</w:t>
      </w:r>
      <w:r w:rsidR="009B12F9">
        <w:rPr>
          <w:rFonts w:ascii="Calibri" w:hAnsi="Calibri" w:cs="Calibri"/>
          <w:sz w:val="22"/>
          <w:szCs w:val="22"/>
        </w:rPr>
        <w:t>me/M.</w:t>
      </w:r>
      <w:r w:rsidR="000B047B" w:rsidRPr="004E7F80">
        <w:rPr>
          <w:rFonts w:ascii="Calibri" w:hAnsi="Calibri"/>
          <w:sz w:val="22"/>
          <w:szCs w:val="22"/>
        </w:rPr>
        <w:t>..............</w:t>
      </w:r>
      <w:r w:rsidR="009C5191">
        <w:rPr>
          <w:rFonts w:ascii="Calibri" w:hAnsi="Calibri"/>
          <w:sz w:val="22"/>
          <w:szCs w:val="22"/>
        </w:rPr>
        <w:t>...............................................................................</w:t>
      </w:r>
      <w:r w:rsidR="000B047B" w:rsidRPr="004E7F80">
        <w:rPr>
          <w:rFonts w:ascii="Calibri" w:hAnsi="Calibri" w:cs="Calibri"/>
          <w:sz w:val="22"/>
          <w:szCs w:val="22"/>
        </w:rPr>
        <w:t>, mes salutations distinguées.</w:t>
      </w:r>
      <w:r w:rsidR="00F16FAD" w:rsidRPr="004E7F80">
        <w:rPr>
          <w:rFonts w:ascii="Calibri" w:hAnsi="Calibri" w:cs="Calibri"/>
          <w:sz w:val="22"/>
          <w:szCs w:val="22"/>
        </w:rPr>
        <w:br w:type="page"/>
      </w:r>
    </w:p>
    <w:p w14:paraId="11D0FBDF" w14:textId="7188AAEF" w:rsidR="007F6B01" w:rsidRPr="00EF0183" w:rsidRDefault="007F6B01" w:rsidP="007F6B01">
      <w:pPr>
        <w:pStyle w:val="Titre"/>
        <w:jc w:val="center"/>
        <w:rPr>
          <w:rFonts w:ascii="Calibri" w:hAnsi="Calibri" w:cs="Calibri"/>
          <w:sz w:val="36"/>
          <w:szCs w:val="36"/>
        </w:rPr>
      </w:pPr>
      <w:r w:rsidRPr="00EF0183">
        <w:rPr>
          <w:rFonts w:ascii="Calibri" w:hAnsi="Calibri" w:cs="Calibri"/>
          <w:sz w:val="36"/>
          <w:szCs w:val="36"/>
        </w:rPr>
        <w:lastRenderedPageBreak/>
        <w:t>Bulletin de retour :</w:t>
      </w:r>
      <w:r w:rsidRPr="00EF0183">
        <w:rPr>
          <w:noProof/>
        </w:rPr>
        <w:t xml:space="preserve"> </w:t>
      </w:r>
    </w:p>
    <w:p w14:paraId="195B629F" w14:textId="4A72DA67" w:rsidR="007F6B01" w:rsidRPr="00EF0183" w:rsidRDefault="007F6B01" w:rsidP="007F6B01">
      <w:pPr>
        <w:pStyle w:val="Titre"/>
        <w:spacing w:before="120" w:after="100" w:afterAutospacing="1"/>
        <w:contextualSpacing w:val="0"/>
        <w:jc w:val="center"/>
        <w:rPr>
          <w:rFonts w:ascii="Calibri" w:hAnsi="Calibri" w:cs="Calibri"/>
          <w:sz w:val="36"/>
          <w:szCs w:val="36"/>
        </w:rPr>
      </w:pPr>
      <w:r w:rsidRPr="00EF0183">
        <w:rPr>
          <w:rFonts w:ascii="Calibri" w:hAnsi="Calibri" w:cs="Calibri"/>
          <w:sz w:val="36"/>
          <w:szCs w:val="36"/>
        </w:rPr>
        <w:t xml:space="preserve">Réponse à l’information du droit à la Période de </w:t>
      </w:r>
      <w:r w:rsidR="009B12F9">
        <w:rPr>
          <w:rFonts w:ascii="Calibri" w:hAnsi="Calibri" w:cs="Calibri"/>
          <w:sz w:val="36"/>
          <w:szCs w:val="36"/>
        </w:rPr>
        <w:t>P</w:t>
      </w:r>
      <w:r w:rsidRPr="00EF0183">
        <w:rPr>
          <w:rFonts w:ascii="Calibri" w:hAnsi="Calibri" w:cs="Calibri"/>
          <w:sz w:val="36"/>
          <w:szCs w:val="36"/>
        </w:rPr>
        <w:t xml:space="preserve">réparation au </w:t>
      </w:r>
      <w:r w:rsidR="009B12F9">
        <w:rPr>
          <w:rFonts w:ascii="Calibri" w:hAnsi="Calibri" w:cs="Calibri"/>
          <w:sz w:val="36"/>
          <w:szCs w:val="36"/>
        </w:rPr>
        <w:t>R</w:t>
      </w:r>
      <w:r w:rsidRPr="00EF0183">
        <w:rPr>
          <w:rFonts w:ascii="Calibri" w:hAnsi="Calibri" w:cs="Calibri"/>
          <w:sz w:val="36"/>
          <w:szCs w:val="36"/>
        </w:rPr>
        <w:t>eclassement (PPR)</w:t>
      </w:r>
    </w:p>
    <w:p w14:paraId="61E3219C" w14:textId="0F859FCB" w:rsidR="007F6B01" w:rsidRPr="004E7F80" w:rsidRDefault="009B12F9" w:rsidP="007F6B01">
      <w:pPr>
        <w:spacing w:before="600" w:after="120"/>
        <w:jc w:val="center"/>
        <w:rPr>
          <w:b/>
          <w:bCs/>
          <w:sz w:val="22"/>
          <w:szCs w:val="22"/>
        </w:rPr>
      </w:pPr>
      <w:r>
        <w:rPr>
          <w:b/>
          <w:bCs/>
          <w:sz w:val="22"/>
          <w:szCs w:val="22"/>
        </w:rPr>
        <w:t>À</w:t>
      </w:r>
      <w:r w:rsidR="007F6B01" w:rsidRPr="004E7F80">
        <w:rPr>
          <w:b/>
          <w:bCs/>
          <w:sz w:val="22"/>
          <w:szCs w:val="22"/>
        </w:rPr>
        <w:t xml:space="preserve"> retourner, dans les plus brefs délais, à l’adresse suivante :</w:t>
      </w:r>
    </w:p>
    <w:p w14:paraId="618D522F" w14:textId="1A19F628" w:rsidR="007F6B01" w:rsidRPr="004E7F80" w:rsidRDefault="007F6B01" w:rsidP="007F6B01">
      <w:pPr>
        <w:jc w:val="center"/>
        <w:rPr>
          <w:sz w:val="22"/>
          <w:szCs w:val="22"/>
        </w:rPr>
      </w:pPr>
      <w:bookmarkStart w:id="3" w:name="_Hlk31708275"/>
      <w:r w:rsidRPr="004E7F80">
        <w:rPr>
          <w:sz w:val="10"/>
          <w:szCs w:val="10"/>
        </w:rPr>
        <w:t>...........................................................</w:t>
      </w:r>
      <w:r w:rsidRPr="004E7F80">
        <w:rPr>
          <w:rFonts w:ascii="Calibri" w:hAnsi="Calibri"/>
          <w:iCs/>
          <w:sz w:val="22"/>
          <w:szCs w:val="22"/>
        </w:rPr>
        <w:t>(</w:t>
      </w:r>
      <w:r w:rsidRPr="004E7F80">
        <w:rPr>
          <w:rFonts w:ascii="Calibri" w:hAnsi="Calibri"/>
          <w:i/>
          <w:color w:val="7B7B7B" w:themeColor="accent3" w:themeShade="BF"/>
          <w:sz w:val="22"/>
          <w:szCs w:val="22"/>
        </w:rPr>
        <w:t xml:space="preserve">adresse postale de </w:t>
      </w:r>
      <w:r w:rsidR="005E0E92" w:rsidRPr="004E7F80">
        <w:rPr>
          <w:rFonts w:ascii="Calibri" w:hAnsi="Calibri"/>
          <w:i/>
          <w:color w:val="7B7B7B" w:themeColor="accent3" w:themeShade="BF"/>
          <w:sz w:val="22"/>
          <w:szCs w:val="22"/>
        </w:rPr>
        <w:t>l’employeur</w:t>
      </w:r>
      <w:r w:rsidR="005E0E92" w:rsidRPr="004E7F80">
        <w:rPr>
          <w:rFonts w:ascii="Calibri" w:hAnsi="Calibri"/>
          <w:iCs/>
          <w:sz w:val="22"/>
          <w:szCs w:val="22"/>
        </w:rPr>
        <w:t>)</w:t>
      </w:r>
      <w:r w:rsidR="005E0E92" w:rsidRPr="004E7F80">
        <w:rPr>
          <w:sz w:val="10"/>
          <w:szCs w:val="10"/>
        </w:rPr>
        <w:t xml:space="preserve"> ...........................................</w:t>
      </w:r>
    </w:p>
    <w:bookmarkEnd w:id="3"/>
    <w:p w14:paraId="0596C03A" w14:textId="77777777" w:rsidR="007F6B01" w:rsidRPr="004E7F80" w:rsidRDefault="007F6B01" w:rsidP="007F6B01">
      <w:pPr>
        <w:jc w:val="center"/>
        <w:rPr>
          <w:sz w:val="22"/>
          <w:szCs w:val="22"/>
        </w:rPr>
      </w:pPr>
      <w:r w:rsidRPr="004E7F80">
        <w:rPr>
          <w:sz w:val="10"/>
          <w:szCs w:val="10"/>
        </w:rPr>
        <w:t>..................................................................................................................................................................................................</w:t>
      </w:r>
    </w:p>
    <w:p w14:paraId="03591ACF" w14:textId="4F1201F5" w:rsidR="007F6B01" w:rsidRPr="004E7F80" w:rsidRDefault="007F6B01" w:rsidP="007F6B01">
      <w:pPr>
        <w:spacing w:before="480" w:line="360" w:lineRule="auto"/>
        <w:jc w:val="both"/>
        <w:rPr>
          <w:sz w:val="22"/>
          <w:szCs w:val="22"/>
        </w:rPr>
      </w:pPr>
      <w:r w:rsidRPr="004E7F80">
        <w:rPr>
          <w:sz w:val="22"/>
          <w:szCs w:val="22"/>
        </w:rPr>
        <w:t>Je soussigné(e)</w:t>
      </w:r>
      <w:r w:rsidRPr="004E7F80">
        <w:rPr>
          <w:sz w:val="10"/>
          <w:szCs w:val="10"/>
        </w:rPr>
        <w:t>.................……………..........….........…......…............………..…......…........................................................................</w:t>
      </w:r>
      <w:r w:rsidRPr="004E7F80">
        <w:rPr>
          <w:sz w:val="22"/>
          <w:szCs w:val="22"/>
        </w:rPr>
        <w:t xml:space="preserve"> </w:t>
      </w:r>
      <w:r w:rsidR="009B12F9">
        <w:rPr>
          <w:b/>
          <w:bCs/>
          <w:i/>
          <w:iCs/>
          <w:sz w:val="22"/>
          <w:szCs w:val="22"/>
        </w:rPr>
        <w:t>,</w:t>
      </w:r>
      <w:r w:rsidRPr="004E7F80">
        <w:rPr>
          <w:sz w:val="22"/>
          <w:szCs w:val="22"/>
        </w:rPr>
        <w:t xml:space="preserve"> reconnais que mon employeur, par courrier en date du </w:t>
      </w:r>
      <w:r w:rsidRPr="004E7F80">
        <w:rPr>
          <w:sz w:val="10"/>
          <w:szCs w:val="10"/>
        </w:rPr>
        <w:t>…………......….....…………….........…….......……........………</w:t>
      </w:r>
      <w:r w:rsidRPr="004E7F80">
        <w:rPr>
          <w:sz w:val="22"/>
          <w:szCs w:val="22"/>
        </w:rPr>
        <w:t xml:space="preserve"> </w:t>
      </w:r>
      <w:r w:rsidR="009B12F9">
        <w:rPr>
          <w:sz w:val="22"/>
          <w:szCs w:val="22"/>
        </w:rPr>
        <w:t xml:space="preserve">, </w:t>
      </w:r>
      <w:r w:rsidRPr="004E7F80">
        <w:rPr>
          <w:sz w:val="22"/>
          <w:szCs w:val="22"/>
        </w:rPr>
        <w:t xml:space="preserve">m’a informé(e) de mon droit à bénéficier d’une </w:t>
      </w:r>
      <w:r w:rsidR="009B12F9">
        <w:rPr>
          <w:sz w:val="22"/>
          <w:szCs w:val="22"/>
        </w:rPr>
        <w:t>P</w:t>
      </w:r>
      <w:r w:rsidRPr="004E7F80">
        <w:rPr>
          <w:sz w:val="22"/>
          <w:szCs w:val="22"/>
        </w:rPr>
        <w:t>ériode de</w:t>
      </w:r>
      <w:r w:rsidR="009B12F9">
        <w:rPr>
          <w:sz w:val="22"/>
          <w:szCs w:val="22"/>
        </w:rPr>
        <w:t xml:space="preserve"> P</w:t>
      </w:r>
      <w:r w:rsidRPr="004E7F80">
        <w:rPr>
          <w:sz w:val="22"/>
          <w:szCs w:val="22"/>
        </w:rPr>
        <w:t xml:space="preserve">réparation au </w:t>
      </w:r>
      <w:r w:rsidR="009B12F9">
        <w:rPr>
          <w:sz w:val="22"/>
          <w:szCs w:val="22"/>
        </w:rPr>
        <w:t>R</w:t>
      </w:r>
      <w:r w:rsidRPr="004E7F80">
        <w:rPr>
          <w:sz w:val="22"/>
          <w:szCs w:val="22"/>
        </w:rPr>
        <w:t>eclassement.</w:t>
      </w:r>
      <w:r w:rsidRPr="004E7F80">
        <w:rPr>
          <w:noProof/>
          <w:sz w:val="22"/>
          <w:szCs w:val="22"/>
        </w:rPr>
        <w:t xml:space="preserve"> </w:t>
      </w:r>
      <w:r w:rsidRPr="004E7F80">
        <w:rPr>
          <w:sz w:val="22"/>
          <w:szCs w:val="22"/>
        </w:rPr>
        <w:t xml:space="preserve">    </w:t>
      </w:r>
    </w:p>
    <w:p w14:paraId="0C663159" w14:textId="00E1E5E8" w:rsidR="007F6B01" w:rsidRPr="004E7F80" w:rsidRDefault="007F6B01" w:rsidP="007F6B01">
      <w:pPr>
        <w:spacing w:before="240" w:after="240"/>
        <w:jc w:val="both"/>
        <w:rPr>
          <w:sz w:val="22"/>
          <w:szCs w:val="22"/>
        </w:rPr>
      </w:pPr>
      <w:r w:rsidRPr="004E7F80">
        <w:rPr>
          <w:sz w:val="22"/>
          <w:szCs w:val="22"/>
        </w:rPr>
        <w:t>Aussi, mon choix est le suivant :</w:t>
      </w:r>
    </w:p>
    <w:p w14:paraId="477FD502" w14:textId="71B1A2A1" w:rsidR="007F6B01" w:rsidRPr="004E7F80" w:rsidRDefault="007F6B01" w:rsidP="007F6B01">
      <w:pPr>
        <w:ind w:left="1418" w:hanging="1134"/>
        <w:rPr>
          <w:sz w:val="22"/>
          <w:szCs w:val="22"/>
        </w:rPr>
      </w:pPr>
      <w:r w:rsidRPr="004E7F80">
        <w:rPr>
          <w:sz w:val="22"/>
          <w:szCs w:val="22"/>
        </w:rPr>
        <w:t>OUI</w:t>
      </w:r>
      <w:r w:rsidRPr="004E7F80">
        <w:rPr>
          <w:sz w:val="36"/>
          <w:szCs w:val="36"/>
        </w:rPr>
        <w:t xml:space="preserve"> </w:t>
      </w:r>
      <w:r w:rsidR="00421378">
        <w:rPr>
          <w:sz w:val="36"/>
          <w:szCs w:val="36"/>
        </w:rPr>
        <w:t xml:space="preserve"> </w:t>
      </w:r>
      <w:r w:rsidRPr="004E7F80">
        <w:rPr>
          <w:sz w:val="36"/>
          <w:szCs w:val="36"/>
        </w:rPr>
        <w:sym w:font="Webdings" w:char="F063"/>
      </w:r>
      <w:r w:rsidRPr="004E7F80">
        <w:rPr>
          <w:sz w:val="36"/>
          <w:szCs w:val="36"/>
        </w:rPr>
        <w:t xml:space="preserve">  </w:t>
      </w:r>
      <w:r w:rsidRPr="004E7F80">
        <w:rPr>
          <w:sz w:val="22"/>
          <w:szCs w:val="22"/>
        </w:rPr>
        <w:t xml:space="preserve">J’accepte de bénéficier d’une période de préparation au reclassement </w:t>
      </w:r>
      <w:r w:rsidRPr="004E7F80">
        <w:rPr>
          <w:rFonts w:cs="Arial"/>
          <w:sz w:val="22"/>
          <w:szCs w:val="22"/>
        </w:rPr>
        <w:t xml:space="preserve">et je m’engage </w:t>
      </w:r>
      <w:r w:rsidR="006D5AE0" w:rsidRPr="004E7F80">
        <w:rPr>
          <w:rFonts w:cs="Arial"/>
          <w:sz w:val="22"/>
          <w:szCs w:val="22"/>
        </w:rPr>
        <w:t>à respecter</w:t>
      </w:r>
      <w:r w:rsidRPr="004E7F80">
        <w:rPr>
          <w:rFonts w:cs="Arial"/>
          <w:sz w:val="22"/>
          <w:szCs w:val="22"/>
        </w:rPr>
        <w:t xml:space="preserve"> les conditions afférentes au dispositif.</w:t>
      </w:r>
    </w:p>
    <w:p w14:paraId="0E1B97FA" w14:textId="77777777" w:rsidR="007F6B01" w:rsidRPr="004E7F80" w:rsidRDefault="007F6B01" w:rsidP="007F6B01">
      <w:pPr>
        <w:pStyle w:val="Paragraphedeliste"/>
        <w:spacing w:before="360" w:after="120" w:line="276" w:lineRule="auto"/>
        <w:ind w:left="1276" w:hanging="992"/>
        <w:contextualSpacing w:val="0"/>
        <w:jc w:val="both"/>
        <w:rPr>
          <w:sz w:val="22"/>
          <w:szCs w:val="22"/>
        </w:rPr>
      </w:pPr>
      <w:r w:rsidRPr="004E7F80">
        <w:rPr>
          <w:sz w:val="22"/>
          <w:szCs w:val="22"/>
        </w:rPr>
        <w:t>NON</w:t>
      </w:r>
      <w:r w:rsidRPr="004E7F80">
        <w:rPr>
          <w:sz w:val="36"/>
          <w:szCs w:val="36"/>
        </w:rPr>
        <w:t xml:space="preserve"> </w:t>
      </w:r>
      <w:r w:rsidRPr="004E7F80">
        <w:rPr>
          <w:sz w:val="36"/>
          <w:szCs w:val="36"/>
        </w:rPr>
        <w:sym w:font="Webdings" w:char="F063"/>
      </w:r>
      <w:r w:rsidRPr="004E7F80">
        <w:rPr>
          <w:sz w:val="36"/>
          <w:szCs w:val="36"/>
        </w:rPr>
        <w:t xml:space="preserve"> </w:t>
      </w:r>
      <w:r w:rsidRPr="004E7F80">
        <w:rPr>
          <w:sz w:val="22"/>
          <w:szCs w:val="22"/>
        </w:rPr>
        <w:t>Je refuse de bénéficier d’une période de préparation au reclassement.</w:t>
      </w:r>
    </w:p>
    <w:p w14:paraId="53A21B06" w14:textId="77777777" w:rsidR="007F6B01" w:rsidRPr="004E7F80" w:rsidRDefault="007F6B01" w:rsidP="007F6B01">
      <w:pPr>
        <w:spacing w:before="360" w:after="120"/>
        <w:ind w:left="3686" w:firstLine="708"/>
        <w:rPr>
          <w:sz w:val="22"/>
          <w:szCs w:val="22"/>
        </w:rPr>
      </w:pPr>
      <w:r w:rsidRPr="004E7F80">
        <w:rPr>
          <w:sz w:val="22"/>
          <w:szCs w:val="22"/>
        </w:rPr>
        <w:t xml:space="preserve">Fait à </w:t>
      </w:r>
      <w:r w:rsidRPr="004E7F80">
        <w:rPr>
          <w:sz w:val="10"/>
          <w:szCs w:val="10"/>
        </w:rPr>
        <w:t>……............……….......................……………………...........……………………</w:t>
      </w:r>
      <w:r w:rsidRPr="004E7F80">
        <w:rPr>
          <w:sz w:val="22"/>
          <w:szCs w:val="22"/>
        </w:rPr>
        <w:t xml:space="preserve">, le </w:t>
      </w:r>
      <w:r w:rsidRPr="004E7F80">
        <w:rPr>
          <w:sz w:val="10"/>
          <w:szCs w:val="10"/>
        </w:rPr>
        <w:t>……….......………...................................</w:t>
      </w:r>
    </w:p>
    <w:p w14:paraId="23D63324" w14:textId="77777777" w:rsidR="004E7F80" w:rsidRDefault="007F6B01" w:rsidP="004E7F80">
      <w:pPr>
        <w:spacing w:after="0"/>
        <w:ind w:left="5664" w:firstLine="708"/>
        <w:rPr>
          <w:sz w:val="22"/>
          <w:szCs w:val="22"/>
        </w:rPr>
      </w:pPr>
      <w:r w:rsidRPr="004E7F80">
        <w:rPr>
          <w:sz w:val="22"/>
          <w:szCs w:val="22"/>
        </w:rPr>
        <w:t>Signature,</w:t>
      </w:r>
    </w:p>
    <w:p w14:paraId="782D4D4F" w14:textId="77777777" w:rsidR="004E7F80" w:rsidRDefault="004E7F80" w:rsidP="004E7F80">
      <w:pPr>
        <w:spacing w:after="0"/>
        <w:ind w:left="5664" w:firstLine="708"/>
        <w:rPr>
          <w:sz w:val="22"/>
          <w:szCs w:val="22"/>
        </w:rPr>
      </w:pPr>
    </w:p>
    <w:p w14:paraId="635DE2EC" w14:textId="77777777" w:rsidR="004E7F80" w:rsidRDefault="004E7F80" w:rsidP="004E7F80">
      <w:pPr>
        <w:spacing w:after="0"/>
        <w:ind w:left="5664" w:firstLine="708"/>
        <w:rPr>
          <w:sz w:val="22"/>
          <w:szCs w:val="22"/>
        </w:rPr>
      </w:pPr>
    </w:p>
    <w:p w14:paraId="189A6C78" w14:textId="77777777" w:rsidR="004E7F80" w:rsidRDefault="004E7F80" w:rsidP="004E7F80">
      <w:pPr>
        <w:spacing w:after="0"/>
        <w:ind w:left="5664" w:firstLine="708"/>
        <w:rPr>
          <w:sz w:val="22"/>
          <w:szCs w:val="22"/>
        </w:rPr>
      </w:pPr>
    </w:p>
    <w:p w14:paraId="69369FEB" w14:textId="77777777" w:rsidR="004E7F80" w:rsidRDefault="007F6B01" w:rsidP="004E7F80">
      <w:pPr>
        <w:spacing w:after="0"/>
        <w:ind w:left="5664" w:firstLine="708"/>
        <w:rPr>
          <w:b/>
          <w:bCs/>
          <w:sz w:val="22"/>
          <w:szCs w:val="22"/>
        </w:rPr>
      </w:pPr>
      <w:r w:rsidRPr="004E7F80">
        <w:rPr>
          <w:b/>
          <w:bCs/>
          <w:sz w:val="22"/>
          <w:szCs w:val="22"/>
        </w:rPr>
        <w:t>Si vous avez répondu OUI, merci de remplir le questionnaire préalable à une PPR.</w:t>
      </w:r>
    </w:p>
    <w:p w14:paraId="36D19487" w14:textId="77777777" w:rsidR="004E7F80" w:rsidRDefault="004E7F80" w:rsidP="004E7F80">
      <w:pPr>
        <w:spacing w:after="0"/>
        <w:rPr>
          <w:b/>
          <w:bCs/>
          <w:sz w:val="22"/>
          <w:szCs w:val="22"/>
        </w:rPr>
      </w:pPr>
    </w:p>
    <w:p w14:paraId="0D8983F8" w14:textId="77777777" w:rsidR="004E7F80" w:rsidRDefault="004E7F80" w:rsidP="004E7F80">
      <w:pPr>
        <w:spacing w:after="0"/>
        <w:rPr>
          <w:b/>
          <w:bCs/>
          <w:sz w:val="22"/>
          <w:szCs w:val="22"/>
        </w:rPr>
      </w:pPr>
    </w:p>
    <w:p w14:paraId="369190E3" w14:textId="213BC88D" w:rsidR="0076069D" w:rsidRPr="004E7F80" w:rsidRDefault="007F6B01" w:rsidP="004E7F80">
      <w:pPr>
        <w:spacing w:after="0"/>
        <w:rPr>
          <w:rFonts w:ascii="Calibri" w:hAnsi="Calibri" w:cs="Calibri"/>
          <w:color w:val="000000"/>
          <w:sz w:val="20"/>
          <w:szCs w:val="20"/>
        </w:rPr>
      </w:pPr>
      <w:r w:rsidRPr="004E7F80">
        <w:rPr>
          <w:rFonts w:cstheme="minorHAnsi"/>
          <w:sz w:val="22"/>
          <w:szCs w:val="22"/>
        </w:rPr>
        <w:t xml:space="preserve">NB </w:t>
      </w:r>
      <w:bookmarkStart w:id="4" w:name="_Hlk60847005"/>
      <w:r w:rsidRPr="004E7F80">
        <w:rPr>
          <w:rFonts w:cstheme="minorHAnsi"/>
          <w:sz w:val="22"/>
          <w:szCs w:val="22"/>
        </w:rPr>
        <w:t>– En</w:t>
      </w:r>
      <w:r w:rsidRPr="004E7F80">
        <w:rPr>
          <w:rFonts w:ascii="Calibri" w:hAnsi="Calibri"/>
          <w:sz w:val="20"/>
          <w:szCs w:val="20"/>
        </w:rPr>
        <w:t xml:space="preserve"> cas de refus de bénéficier d’une PPR, l’agent peut directement demander, par courrier, son reclassement sur un emploi compatible avec son état de santé </w:t>
      </w:r>
      <w:r w:rsidRPr="004E7F80">
        <w:rPr>
          <w:rFonts w:cstheme="minorHAnsi"/>
          <w:sz w:val="20"/>
          <w:szCs w:val="20"/>
        </w:rPr>
        <w:t>(</w:t>
      </w:r>
      <w:r w:rsidRPr="004E7F80">
        <w:rPr>
          <w:rFonts w:cstheme="minorHAnsi"/>
          <w:i/>
          <w:iCs/>
          <w:sz w:val="20"/>
          <w:szCs w:val="20"/>
        </w:rPr>
        <w:t>cf. article 2 du décret n° 85-1054 du 30 septembre 1985</w:t>
      </w:r>
      <w:r w:rsidRPr="004E7F80">
        <w:rPr>
          <w:rFonts w:cstheme="minorHAnsi"/>
          <w:sz w:val="20"/>
          <w:szCs w:val="20"/>
        </w:rPr>
        <w:t>)</w:t>
      </w:r>
      <w:r w:rsidRPr="004E7F80">
        <w:rPr>
          <w:rFonts w:ascii="Calibri" w:hAnsi="Calibri"/>
          <w:sz w:val="20"/>
          <w:szCs w:val="20"/>
        </w:rPr>
        <w:t xml:space="preserve">. </w:t>
      </w:r>
      <w:r w:rsidRPr="004E7F80">
        <w:rPr>
          <w:rFonts w:ascii="Calibri" w:hAnsi="Calibri" w:cs="Calibri"/>
          <w:color w:val="000000"/>
          <w:sz w:val="20"/>
          <w:szCs w:val="20"/>
        </w:rPr>
        <w:t>La procédure de reclassement sera menée selon les dispositions de droit commun prévus dans l’article 3 du décret n° 85-1054 du 30 septembre 1985 pour une période d’une durée maximum de trois mois à compter de la demande.</w:t>
      </w:r>
      <w:bookmarkEnd w:id="4"/>
    </w:p>
    <w:p w14:paraId="1B69FF28" w14:textId="77777777" w:rsidR="0076069D" w:rsidRPr="004E7F80" w:rsidRDefault="0076069D">
      <w:pPr>
        <w:rPr>
          <w:rFonts w:ascii="Calibri" w:hAnsi="Calibri" w:cs="Calibri"/>
          <w:color w:val="000000"/>
          <w:sz w:val="20"/>
          <w:szCs w:val="20"/>
        </w:rPr>
      </w:pPr>
      <w:r w:rsidRPr="004E7F80">
        <w:rPr>
          <w:rFonts w:ascii="Calibri" w:hAnsi="Calibri" w:cs="Calibri"/>
          <w:color w:val="000000"/>
          <w:sz w:val="20"/>
          <w:szCs w:val="20"/>
        </w:rPr>
        <w:br w:type="page"/>
      </w:r>
    </w:p>
    <w:p w14:paraId="6AF9CCF4" w14:textId="77777777" w:rsidR="00C851E8" w:rsidRPr="00E35FA9" w:rsidRDefault="00C851E8" w:rsidP="00C851E8">
      <w:pPr>
        <w:spacing w:after="240"/>
        <w:rPr>
          <w:rFonts w:ascii="Calibri" w:hAnsi="Calibri"/>
          <w:i/>
          <w:sz w:val="28"/>
          <w:szCs w:val="28"/>
        </w:rPr>
      </w:pPr>
      <w:r>
        <w:rPr>
          <w:noProof/>
        </w:rPr>
        <w:lastRenderedPageBreak/>
        <mc:AlternateContent>
          <mc:Choice Requires="wps">
            <w:drawing>
              <wp:anchor distT="0" distB="0" distL="114300" distR="114300" simplePos="0" relativeHeight="251694080" behindDoc="0" locked="0" layoutInCell="1" allowOverlap="1" wp14:anchorId="4AB33186" wp14:editId="577FC076">
                <wp:simplePos x="0" y="0"/>
                <wp:positionH relativeFrom="column">
                  <wp:posOffset>2857500</wp:posOffset>
                </wp:positionH>
                <wp:positionV relativeFrom="paragraph">
                  <wp:posOffset>-105410</wp:posOffset>
                </wp:positionV>
                <wp:extent cx="3700732" cy="612476"/>
                <wp:effectExtent l="0" t="0" r="14605" b="16510"/>
                <wp:wrapNone/>
                <wp:docPr id="361911403" name="Rectangle 361911403"/>
                <wp:cNvGraphicFramePr/>
                <a:graphic xmlns:a="http://schemas.openxmlformats.org/drawingml/2006/main">
                  <a:graphicData uri="http://schemas.microsoft.com/office/word/2010/wordprocessingShape">
                    <wps:wsp>
                      <wps:cNvSpPr/>
                      <wps:spPr>
                        <a:xfrm>
                          <a:off x="0" y="0"/>
                          <a:ext cx="3700732" cy="612476"/>
                        </a:xfrm>
                        <a:prstGeom prst="rect">
                          <a:avLst/>
                        </a:prstGeom>
                        <a:gradFill flip="none" rotWithShape="1">
                          <a:gsLst>
                            <a:gs pos="0">
                              <a:srgbClr val="009664">
                                <a:tint val="66000"/>
                                <a:satMod val="160000"/>
                              </a:srgbClr>
                            </a:gs>
                            <a:gs pos="50000">
                              <a:srgbClr val="009664">
                                <a:tint val="44500"/>
                                <a:satMod val="160000"/>
                              </a:srgbClr>
                            </a:gs>
                            <a:gs pos="100000">
                              <a:srgbClr val="009664">
                                <a:tint val="23500"/>
                                <a:satMod val="160000"/>
                              </a:srgbClr>
                            </a:gs>
                          </a:gsLst>
                          <a:lin ang="16200000" scaled="1"/>
                          <a:tileRect/>
                        </a:gradFill>
                      </wps:spPr>
                      <wps:style>
                        <a:lnRef idx="1">
                          <a:schemeClr val="accent6"/>
                        </a:lnRef>
                        <a:fillRef idx="2">
                          <a:schemeClr val="accent6"/>
                        </a:fillRef>
                        <a:effectRef idx="1">
                          <a:schemeClr val="accent6"/>
                        </a:effectRef>
                        <a:fontRef idx="minor">
                          <a:schemeClr val="dk1"/>
                        </a:fontRef>
                      </wps:style>
                      <wps:txbx>
                        <w:txbxContent>
                          <w:p w14:paraId="0DAE18CB" w14:textId="77777777" w:rsidR="00C851E8" w:rsidRPr="00E52573" w:rsidRDefault="00C851E8" w:rsidP="00C851E8">
                            <w:pPr>
                              <w:spacing w:after="0"/>
                              <w:jc w:val="center"/>
                              <w:rPr>
                                <w:b/>
                                <w:sz w:val="36"/>
                                <w:szCs w:val="36"/>
                              </w:rPr>
                            </w:pPr>
                            <w:r w:rsidRPr="00E52573">
                              <w:rPr>
                                <w:b/>
                                <w:sz w:val="36"/>
                                <w:szCs w:val="36"/>
                              </w:rPr>
                              <w:t>Service Maintien dans l’emploi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B33186" id="Rectangle 361911403" o:spid="_x0000_s1038" style="position:absolute;margin-left:225pt;margin-top:-8.3pt;width:291.4pt;height:48.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" fillcolor="#93cdad" strokecolor="#70ad47 [3209]" strokeweight=".5pt">
                <v:fill color2="#e0eee6" rotate="t" angle="180" colors="0 #93cdad;.5 #bedfcc;1 #e0eee6" focus="100%" type="gradient"/>
                <v:textbox>
                  <w:txbxContent>
                    <w:p w14:paraId="0DAE18CB" w14:textId="77777777" w:rsidR="00C851E8" w:rsidRPr="00E52573" w:rsidRDefault="00C851E8" w:rsidP="00C851E8">
                      <w:pPr>
                        <w:spacing w:after="0"/>
                        <w:jc w:val="center"/>
                        <w:rPr>
                          <w:b/>
                          <w:sz w:val="36"/>
                          <w:szCs w:val="36"/>
                        </w:rPr>
                      </w:pPr>
                      <w:r w:rsidRPr="00E52573">
                        <w:rPr>
                          <w:b/>
                          <w:sz w:val="36"/>
                          <w:szCs w:val="36"/>
                        </w:rPr>
                        <w:t>Service Maintien dans l’emploi</w:t>
                      </w:r>
                    </w:p>
                  </w:txbxContent>
                </v:textbox>
              </v:rect>
            </w:pict>
          </mc:Fallback>
        </mc:AlternateContent>
      </w:r>
      <w:r>
        <w:rPr>
          <w:i/>
          <w:iCs/>
          <w:noProof/>
          <w:sz w:val="18"/>
          <w:szCs w:val="18"/>
        </w:rPr>
        <w:drawing>
          <wp:inline distT="0" distB="0" distL="0" distR="0" wp14:anchorId="5B076674" wp14:editId="45F24615">
            <wp:extent cx="2159321" cy="457200"/>
            <wp:effectExtent l="0" t="0" r="0" b="0"/>
            <wp:docPr id="19755640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564080" name="Image 197556408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4864" cy="458374"/>
                    </a:xfrm>
                    <a:prstGeom prst="rect">
                      <a:avLst/>
                    </a:prstGeom>
                  </pic:spPr>
                </pic:pic>
              </a:graphicData>
            </a:graphic>
          </wp:inline>
        </w:drawing>
      </w:r>
      <w:r>
        <w:rPr>
          <w:i/>
          <w:iCs/>
          <w:noProof/>
          <w:sz w:val="18"/>
          <w:szCs w:val="18"/>
        </w:rPr>
        <w:tab/>
      </w:r>
      <w:r>
        <w:rPr>
          <w:i/>
          <w:iCs/>
          <w:noProof/>
          <w:sz w:val="18"/>
          <w:szCs w:val="18"/>
        </w:rPr>
        <w:tab/>
      </w:r>
      <w:r>
        <w:rPr>
          <w:i/>
          <w:iCs/>
          <w:noProof/>
          <w:sz w:val="18"/>
          <w:szCs w:val="18"/>
        </w:rPr>
        <w:tab/>
      </w:r>
      <w:r>
        <w:rPr>
          <w:i/>
          <w:iCs/>
          <w:noProof/>
          <w:sz w:val="18"/>
          <w:szCs w:val="18"/>
        </w:rPr>
        <w:tab/>
      </w:r>
      <w:r>
        <w:rPr>
          <w:i/>
          <w:iCs/>
          <w:noProof/>
          <w:sz w:val="18"/>
          <w:szCs w:val="18"/>
        </w:rPr>
        <w:tab/>
      </w:r>
      <w:r>
        <w:rPr>
          <w:i/>
          <w:iCs/>
          <w:noProof/>
          <w:sz w:val="18"/>
          <w:szCs w:val="18"/>
        </w:rPr>
        <w:tab/>
      </w:r>
      <w:r>
        <w:rPr>
          <w:i/>
          <w:iCs/>
          <w:noProof/>
          <w:sz w:val="18"/>
          <w:szCs w:val="18"/>
        </w:rPr>
        <w:tab/>
      </w:r>
    </w:p>
    <w:p w14:paraId="0C38A91A" w14:textId="77777777" w:rsidR="00C851E8" w:rsidRPr="00C851E8" w:rsidRDefault="00C851E8" w:rsidP="00C851E8">
      <w:pPr>
        <w:tabs>
          <w:tab w:val="left" w:pos="5103"/>
          <w:tab w:val="left" w:pos="5954"/>
        </w:tabs>
        <w:spacing w:before="240" w:after="0" w:line="240" w:lineRule="auto"/>
        <w:jc w:val="center"/>
        <w:rPr>
          <w:b/>
          <w:sz w:val="36"/>
          <w:szCs w:val="36"/>
        </w:rPr>
      </w:pPr>
      <w:bookmarkStart w:id="5" w:name="_Hlk209435752"/>
      <w:r w:rsidRPr="00C851E8">
        <w:rPr>
          <w:b/>
          <w:sz w:val="36"/>
          <w:szCs w:val="36"/>
        </w:rPr>
        <w:t>Questionnaire préalable en vue de l’élaboration d’une convention « Période de préparation au reclassement » (PPR)</w:t>
      </w:r>
    </w:p>
    <w:p w14:paraId="74BBF2AE" w14:textId="77777777" w:rsidR="00C851E8" w:rsidRPr="00C851E8" w:rsidRDefault="00C851E8" w:rsidP="00C851E8">
      <w:pPr>
        <w:tabs>
          <w:tab w:val="left" w:pos="5103"/>
          <w:tab w:val="left" w:pos="5954"/>
        </w:tabs>
        <w:spacing w:before="240" w:after="360" w:line="240" w:lineRule="auto"/>
        <w:rPr>
          <w:rFonts w:ascii="Calibri" w:hAnsi="Calibri"/>
          <w:b/>
          <w:bCs/>
          <w:i/>
          <w:sz w:val="22"/>
          <w:szCs w:val="22"/>
        </w:rPr>
      </w:pPr>
      <w:r w:rsidRPr="00C851E8">
        <w:rPr>
          <w:rFonts w:ascii="Calibri" w:hAnsi="Calibri"/>
          <w:b/>
          <w:bCs/>
          <w:i/>
          <w:sz w:val="22"/>
          <w:szCs w:val="22"/>
        </w:rPr>
        <w:t>Questionnaire à renseigner par l’agent bénéficiaire de la PPR</w:t>
      </w:r>
    </w:p>
    <w:p w14:paraId="6959EBCE" w14:textId="77777777" w:rsidR="00C851E8" w:rsidRPr="00C851E8" w:rsidRDefault="00C851E8" w:rsidP="00C851E8">
      <w:pPr>
        <w:pBdr>
          <w:top w:val="single" w:sz="8" w:space="1" w:color="auto"/>
          <w:left w:val="single" w:sz="8" w:space="4" w:color="auto"/>
          <w:bottom w:val="single" w:sz="8" w:space="1" w:color="auto"/>
          <w:right w:val="single" w:sz="8" w:space="4" w:color="auto"/>
        </w:pBdr>
        <w:tabs>
          <w:tab w:val="left" w:pos="5103"/>
          <w:tab w:val="left" w:pos="5954"/>
        </w:tabs>
        <w:spacing w:before="240" w:after="120" w:line="240" w:lineRule="auto"/>
        <w:ind w:left="1134" w:right="543"/>
        <w:jc w:val="center"/>
        <w:rPr>
          <w:rFonts w:ascii="Calibri" w:hAnsi="Calibri"/>
          <w:iCs/>
          <w:sz w:val="22"/>
          <w:szCs w:val="22"/>
        </w:rPr>
      </w:pPr>
      <w:r w:rsidRPr="00C851E8">
        <w:rPr>
          <w:rFonts w:ascii="Calibri" w:hAnsi="Calibri"/>
          <w:iCs/>
          <w:sz w:val="22"/>
          <w:szCs w:val="22"/>
        </w:rPr>
        <w:t xml:space="preserve">Ce document </w:t>
      </w:r>
      <w:r w:rsidRPr="00C851E8">
        <w:rPr>
          <w:rFonts w:ascii="Calibri" w:hAnsi="Calibri"/>
          <w:i/>
          <w:sz w:val="22"/>
          <w:szCs w:val="22"/>
        </w:rPr>
        <w:t>confidentiel</w:t>
      </w:r>
      <w:r w:rsidRPr="00C851E8">
        <w:rPr>
          <w:rFonts w:ascii="Calibri" w:hAnsi="Calibri"/>
          <w:iCs/>
          <w:sz w:val="22"/>
          <w:szCs w:val="22"/>
        </w:rPr>
        <w:t xml:space="preserve"> a pour objectif de vous aider au mieux dans votre parcours de préparation au reclassement. </w:t>
      </w:r>
    </w:p>
    <w:p w14:paraId="39B81B92" w14:textId="2DB3D3AA" w:rsidR="00C851E8" w:rsidRPr="00164D17" w:rsidRDefault="00C851E8" w:rsidP="00C851E8">
      <w:pPr>
        <w:spacing w:before="360" w:after="120"/>
        <w:rPr>
          <w:color w:val="7F7F7F" w:themeColor="text1" w:themeTint="80"/>
        </w:rPr>
      </w:pPr>
      <w:r w:rsidRPr="00164D17">
        <w:rPr>
          <w:b/>
          <w:bCs/>
        </w:rPr>
        <w:t xml:space="preserve">NOM </w:t>
      </w:r>
      <w:r w:rsidRPr="00164D17">
        <w:t xml:space="preserve">: </w:t>
      </w:r>
      <w:r w:rsidR="009C5191">
        <w:rPr>
          <w:bCs/>
          <w:i/>
          <w:iCs/>
          <w:color w:val="1F4E79" w:themeColor="accent5" w:themeShade="80"/>
        </w:rPr>
        <w:t xml:space="preserve">..................................................................... </w:t>
      </w:r>
      <w:r w:rsidRPr="00164D17">
        <w:rPr>
          <w:color w:val="7F7F7F" w:themeColor="text1" w:themeTint="80"/>
        </w:rPr>
        <w:tab/>
      </w:r>
      <w:r w:rsidRPr="00164D17">
        <w:t xml:space="preserve">Prénom : </w:t>
      </w:r>
      <w:r w:rsidR="009C5191">
        <w:rPr>
          <w:bCs/>
          <w:i/>
          <w:iCs/>
          <w:color w:val="1F4E79" w:themeColor="accent5" w:themeShade="80"/>
        </w:rPr>
        <w:t>.................................................................</w:t>
      </w:r>
    </w:p>
    <w:p w14:paraId="670692CB" w14:textId="52F83360" w:rsidR="00C851E8" w:rsidRPr="00164D17" w:rsidRDefault="00C851E8" w:rsidP="00C851E8">
      <w:pPr>
        <w:spacing w:before="240" w:after="120"/>
        <w:rPr>
          <w:color w:val="7F7F7F" w:themeColor="text1" w:themeTint="80"/>
        </w:rPr>
      </w:pPr>
      <w:r w:rsidRPr="00603A46">
        <w:t>Mois et</w:t>
      </w:r>
      <w:r>
        <w:t xml:space="preserve"> année</w:t>
      </w:r>
      <w:r w:rsidRPr="00164D17">
        <w:t xml:space="preserve"> de naissance :</w:t>
      </w:r>
      <w:r>
        <w:t xml:space="preserve">  </w:t>
      </w:r>
      <w:r w:rsidR="009C5191">
        <w:rPr>
          <w:bCs/>
          <w:i/>
          <w:iCs/>
          <w:color w:val="1F4E79" w:themeColor="accent5" w:themeShade="80"/>
        </w:rPr>
        <w:t>....................................</w:t>
      </w:r>
      <w:r w:rsidRPr="00164D17">
        <w:t xml:space="preserve"> </w:t>
      </w:r>
    </w:p>
    <w:p w14:paraId="023A5F06" w14:textId="17A74D4D" w:rsidR="00C851E8" w:rsidRPr="00164D17" w:rsidRDefault="00C851E8" w:rsidP="00C851E8">
      <w:pPr>
        <w:spacing w:before="240" w:after="80"/>
      </w:pPr>
      <w:r w:rsidRPr="00164D17">
        <w:t xml:space="preserve">Adresse </w:t>
      </w:r>
      <w:r w:rsidRPr="00164D17">
        <w:rPr>
          <w:color w:val="7F7F7F" w:themeColor="text1" w:themeTint="80"/>
        </w:rPr>
        <w:t xml:space="preserve">: </w:t>
      </w:r>
      <w:r w:rsidR="009C5191">
        <w:rPr>
          <w:bCs/>
          <w:i/>
          <w:iCs/>
          <w:color w:val="1F4E79" w:themeColor="accent5" w:themeShade="80"/>
        </w:rPr>
        <w:t>............................................................................................................................................................................</w:t>
      </w:r>
    </w:p>
    <w:p w14:paraId="145C2487" w14:textId="043F52B3" w:rsidR="00C851E8" w:rsidRPr="00164D17" w:rsidRDefault="00C851E8" w:rsidP="009C5191">
      <w:pPr>
        <w:spacing w:before="240" w:after="120"/>
      </w:pPr>
      <w:r w:rsidRPr="00164D17">
        <w:t xml:space="preserve">Code postal : </w:t>
      </w:r>
      <w:r w:rsidR="009C5191">
        <w:rPr>
          <w:bCs/>
          <w:i/>
          <w:iCs/>
          <w:color w:val="1F4E79" w:themeColor="accent5" w:themeShade="80"/>
        </w:rPr>
        <w:t>...................</w:t>
      </w:r>
      <w:r w:rsidR="009C5191">
        <w:br/>
      </w:r>
      <w:r w:rsidRPr="00164D17">
        <w:t>Commune :</w:t>
      </w:r>
      <w:r w:rsidR="009C5191">
        <w:t xml:space="preserve"> </w:t>
      </w:r>
      <w:r w:rsidR="009C5191">
        <w:rPr>
          <w:bCs/>
          <w:i/>
          <w:iCs/>
          <w:color w:val="1F4E79" w:themeColor="accent5" w:themeShade="80"/>
        </w:rPr>
        <w:t>......................................................................................................................................................................</w:t>
      </w:r>
    </w:p>
    <w:p w14:paraId="2DF1FD21" w14:textId="0D254FE0" w:rsidR="00C851E8" w:rsidRPr="00164D17" w:rsidRDefault="00C851E8" w:rsidP="00C851E8">
      <w:pPr>
        <w:spacing w:before="240" w:after="0"/>
        <w:rPr>
          <w:color w:val="7F7F7F" w:themeColor="text1" w:themeTint="80"/>
        </w:rPr>
      </w:pPr>
      <w:r w:rsidRPr="00164D17">
        <w:t xml:space="preserve">N° de tél </w:t>
      </w:r>
      <w:r w:rsidRPr="00164D17">
        <w:rPr>
          <w:color w:val="7F7F7F" w:themeColor="text1" w:themeTint="80"/>
        </w:rPr>
        <w:t xml:space="preserve">: </w:t>
      </w:r>
      <w:r w:rsidR="009C5191">
        <w:rPr>
          <w:bCs/>
          <w:i/>
          <w:iCs/>
          <w:color w:val="1F4E79" w:themeColor="accent5" w:themeShade="80"/>
        </w:rPr>
        <w:t>....................................................................</w:t>
      </w:r>
      <w:r w:rsidR="009C5191">
        <w:rPr>
          <w:color w:val="7F7F7F" w:themeColor="text1" w:themeTint="80"/>
        </w:rPr>
        <w:br/>
      </w:r>
      <w:r w:rsidRPr="00164D17">
        <w:t xml:space="preserve">Mail : </w:t>
      </w:r>
      <w:r w:rsidR="009C5191">
        <w:rPr>
          <w:bCs/>
          <w:i/>
          <w:iCs/>
          <w:color w:val="1F4E79" w:themeColor="accent5" w:themeShade="80"/>
        </w:rPr>
        <w:t>.................................................................................</w:t>
      </w:r>
    </w:p>
    <w:p w14:paraId="37889A4E" w14:textId="77777777" w:rsidR="00C851E8" w:rsidRPr="00C851E8" w:rsidRDefault="00C851E8" w:rsidP="00C851E8">
      <w:pPr>
        <w:spacing w:after="0"/>
        <w:rPr>
          <w:sz w:val="8"/>
          <w:szCs w:val="8"/>
        </w:rPr>
      </w:pPr>
    </w:p>
    <w:p w14:paraId="0E946879" w14:textId="77777777" w:rsidR="00C851E8" w:rsidRPr="00164D17" w:rsidRDefault="00C851E8" w:rsidP="00C851E8">
      <w:pPr>
        <w:spacing w:before="120" w:after="0"/>
      </w:pPr>
      <w:r w:rsidRPr="002C2531">
        <w:rPr>
          <w:b/>
          <w:bCs/>
        </w:rPr>
        <w:t>Date d’entrée dans la Fonction Publique Territoriale</w:t>
      </w:r>
      <w:r w:rsidRPr="00164D17">
        <w:t> :</w:t>
      </w:r>
      <w:r>
        <w:t xml:space="preserve">  </w:t>
      </w:r>
      <w:bookmarkStart w:id="6" w:name="_Hlk61341374"/>
      <w:r w:rsidRPr="00164D17">
        <w:rPr>
          <w:sz w:val="12"/>
          <w:szCs w:val="12"/>
        </w:rPr>
        <w:t>..............</w:t>
      </w:r>
      <w:r w:rsidRPr="00164D17">
        <w:t xml:space="preserve"> / </w:t>
      </w:r>
      <w:r w:rsidRPr="00164D17">
        <w:rPr>
          <w:sz w:val="12"/>
          <w:szCs w:val="12"/>
        </w:rPr>
        <w:t>...............</w:t>
      </w:r>
      <w:r w:rsidRPr="00164D17">
        <w:t xml:space="preserve"> / </w:t>
      </w:r>
      <w:r w:rsidRPr="00164D17">
        <w:rPr>
          <w:sz w:val="12"/>
          <w:szCs w:val="12"/>
        </w:rPr>
        <w:t>...............</w:t>
      </w:r>
      <w:bookmarkEnd w:id="6"/>
    </w:p>
    <w:p w14:paraId="24537BF7" w14:textId="77B11051" w:rsidR="00C851E8" w:rsidRPr="00D05F31" w:rsidRDefault="00C851E8" w:rsidP="00D05F31">
      <w:pPr>
        <w:spacing w:before="240" w:after="80"/>
        <w:rPr>
          <w:color w:val="7F7F7F" w:themeColor="text1" w:themeTint="80"/>
        </w:rPr>
      </w:pPr>
      <w:r w:rsidRPr="00164D17">
        <w:rPr>
          <w:b/>
          <w:bCs/>
        </w:rPr>
        <w:t>Collectivité actuelle</w:t>
      </w:r>
      <w:r w:rsidRPr="00164D17">
        <w:t xml:space="preserve"> : </w:t>
      </w:r>
      <w:r w:rsidR="009C5191">
        <w:rPr>
          <w:bCs/>
          <w:i/>
          <w:iCs/>
          <w:color w:val="1F4E79" w:themeColor="accent5" w:themeShade="80"/>
        </w:rPr>
        <w:t>...........................................................................................................................................................................</w:t>
      </w:r>
      <w:r w:rsidRPr="00164D17">
        <w:t xml:space="preserve">Code postal : </w:t>
      </w:r>
      <w:r w:rsidR="009C5191">
        <w:rPr>
          <w:bCs/>
          <w:i/>
          <w:iCs/>
          <w:color w:val="1F4E79" w:themeColor="accent5" w:themeShade="80"/>
        </w:rPr>
        <w:t>....................</w:t>
      </w:r>
    </w:p>
    <w:p w14:paraId="31C76B4D" w14:textId="4D1C26E9" w:rsidR="00C851E8" w:rsidRPr="00164D17" w:rsidRDefault="00C851E8" w:rsidP="00C851E8">
      <w:pPr>
        <w:spacing w:before="120" w:after="120"/>
        <w:ind w:firstLine="708"/>
        <w:rPr>
          <w:color w:val="7F7F7F" w:themeColor="text1" w:themeTint="80"/>
        </w:rPr>
      </w:pPr>
      <w:r w:rsidRPr="00164D17">
        <w:t xml:space="preserve">Grade actuel </w:t>
      </w:r>
      <w:r w:rsidRPr="00164D17">
        <w:rPr>
          <w:color w:val="7F7F7F" w:themeColor="text1" w:themeTint="80"/>
        </w:rPr>
        <w:t xml:space="preserve">: </w:t>
      </w:r>
      <w:r w:rsidR="009C5191">
        <w:rPr>
          <w:bCs/>
          <w:i/>
          <w:iCs/>
          <w:color w:val="1F4E79" w:themeColor="accent5" w:themeShade="80"/>
        </w:rPr>
        <w:t>............................................................................................................................................................................</w:t>
      </w:r>
    </w:p>
    <w:p w14:paraId="4A6C4822" w14:textId="3F02AD1F" w:rsidR="00C851E8" w:rsidRPr="00164D17" w:rsidRDefault="00C851E8" w:rsidP="00C851E8">
      <w:pPr>
        <w:spacing w:before="120" w:after="0"/>
        <w:ind w:firstLine="708"/>
        <w:rPr>
          <w:color w:val="7F7F7F" w:themeColor="text1" w:themeTint="80"/>
        </w:rPr>
      </w:pPr>
      <w:r w:rsidRPr="00164D17">
        <w:t xml:space="preserve">Fonctions : </w:t>
      </w:r>
      <w:r w:rsidR="009C5191">
        <w:rPr>
          <w:bCs/>
          <w:i/>
          <w:iCs/>
          <w:color w:val="1F4E79" w:themeColor="accent5" w:themeShade="80"/>
        </w:rPr>
        <w:t>............................................................................................................................................................................</w:t>
      </w:r>
    </w:p>
    <w:p w14:paraId="37180E0E" w14:textId="05B70E8A" w:rsidR="00C851E8" w:rsidRPr="00164D17" w:rsidRDefault="00C851E8" w:rsidP="00C851E8">
      <w:pPr>
        <w:spacing w:before="120" w:after="0"/>
        <w:ind w:firstLine="708"/>
      </w:pPr>
      <w:r w:rsidRPr="00164D17">
        <w:t xml:space="preserve">Durée hebdomadaire :     </w:t>
      </w:r>
      <w:r w:rsidRPr="00164D17">
        <w:rPr>
          <w:b/>
          <w:bCs/>
          <w:sz w:val="36"/>
          <w:szCs w:val="36"/>
        </w:rPr>
        <w:sym w:font="Symbol" w:char="F0FF"/>
      </w:r>
      <w:r w:rsidRPr="00164D17">
        <w:rPr>
          <w:b/>
          <w:bCs/>
          <w:sz w:val="36"/>
          <w:szCs w:val="36"/>
        </w:rPr>
        <w:t xml:space="preserve"> </w:t>
      </w:r>
      <w:r w:rsidRPr="00164D17">
        <w:t xml:space="preserve">Temps complet      </w:t>
      </w:r>
      <w:r w:rsidRPr="00164D17">
        <w:rPr>
          <w:b/>
          <w:bCs/>
          <w:sz w:val="36"/>
          <w:szCs w:val="36"/>
        </w:rPr>
        <w:sym w:font="Symbol" w:char="F0FF"/>
      </w:r>
      <w:r>
        <w:rPr>
          <w:b/>
          <w:bCs/>
          <w:sz w:val="36"/>
          <w:szCs w:val="36"/>
        </w:rPr>
        <w:t xml:space="preserve"> </w:t>
      </w:r>
      <w:r w:rsidRPr="00164D17">
        <w:t>Temps non complet    (</w:t>
      </w:r>
      <w:r w:rsidRPr="00797C9B">
        <w:rPr>
          <w:sz w:val="12"/>
          <w:szCs w:val="12"/>
        </w:rPr>
        <w:t>.</w:t>
      </w:r>
      <w:r>
        <w:rPr>
          <w:sz w:val="12"/>
          <w:szCs w:val="12"/>
        </w:rPr>
        <w:t>....</w:t>
      </w:r>
      <w:r w:rsidRPr="00797C9B">
        <w:rPr>
          <w:sz w:val="12"/>
          <w:szCs w:val="12"/>
        </w:rPr>
        <w:t>.</w:t>
      </w:r>
      <w:r w:rsidR="009C5191">
        <w:rPr>
          <w:sz w:val="12"/>
          <w:szCs w:val="12"/>
        </w:rPr>
        <w:t>..</w:t>
      </w:r>
      <w:r w:rsidRPr="00797C9B">
        <w:rPr>
          <w:sz w:val="12"/>
          <w:szCs w:val="12"/>
        </w:rPr>
        <w:t>..</w:t>
      </w:r>
      <w:r w:rsidRPr="00164D17">
        <w:t xml:space="preserve"> </w:t>
      </w:r>
      <w:proofErr w:type="gramStart"/>
      <w:r w:rsidRPr="00164D17">
        <w:t>heures</w:t>
      </w:r>
      <w:proofErr w:type="gramEnd"/>
      <w:r w:rsidRPr="00164D17">
        <w:t xml:space="preserve"> </w:t>
      </w:r>
      <w:r w:rsidRPr="00797C9B">
        <w:rPr>
          <w:sz w:val="12"/>
          <w:szCs w:val="12"/>
        </w:rPr>
        <w:t>..</w:t>
      </w:r>
      <w:r>
        <w:rPr>
          <w:sz w:val="12"/>
          <w:szCs w:val="12"/>
        </w:rPr>
        <w:t>...</w:t>
      </w:r>
      <w:r w:rsidR="009C5191">
        <w:rPr>
          <w:sz w:val="12"/>
          <w:szCs w:val="12"/>
        </w:rPr>
        <w:t>.</w:t>
      </w:r>
      <w:r>
        <w:rPr>
          <w:sz w:val="12"/>
          <w:szCs w:val="12"/>
        </w:rPr>
        <w:t>.</w:t>
      </w:r>
      <w:r w:rsidRPr="00797C9B">
        <w:rPr>
          <w:sz w:val="12"/>
          <w:szCs w:val="12"/>
        </w:rPr>
        <w:t>...</w:t>
      </w:r>
      <w:r w:rsidRPr="00164D17">
        <w:t xml:space="preserve"> </w:t>
      </w:r>
      <w:proofErr w:type="gramStart"/>
      <w:r w:rsidRPr="00164D17">
        <w:t>min</w:t>
      </w:r>
      <w:proofErr w:type="gramEnd"/>
      <w:r w:rsidRPr="00164D17">
        <w:t>)</w:t>
      </w:r>
    </w:p>
    <w:p w14:paraId="30DFF06D" w14:textId="77777777" w:rsidR="00C851E8" w:rsidRPr="00164D17" w:rsidRDefault="00C851E8" w:rsidP="00C851E8">
      <w:pPr>
        <w:spacing w:before="180" w:after="0"/>
        <w:ind w:firstLine="708"/>
      </w:pPr>
      <w:r w:rsidRPr="00164D17">
        <w:t xml:space="preserve">Date d’entrée dans la collectivité : </w:t>
      </w:r>
      <w:r>
        <w:t xml:space="preserve">  </w:t>
      </w:r>
      <w:r w:rsidRPr="00164D17">
        <w:rPr>
          <w:sz w:val="12"/>
          <w:szCs w:val="12"/>
        </w:rPr>
        <w:t>..............</w:t>
      </w:r>
      <w:r w:rsidRPr="00164D17">
        <w:t xml:space="preserve"> / </w:t>
      </w:r>
      <w:r w:rsidRPr="00164D17">
        <w:rPr>
          <w:sz w:val="12"/>
          <w:szCs w:val="12"/>
        </w:rPr>
        <w:t>...............</w:t>
      </w:r>
      <w:r w:rsidRPr="00164D17">
        <w:t xml:space="preserve"> / </w:t>
      </w:r>
      <w:r w:rsidRPr="00164D17">
        <w:rPr>
          <w:sz w:val="12"/>
          <w:szCs w:val="12"/>
        </w:rPr>
        <w:t>...............</w:t>
      </w:r>
    </w:p>
    <w:p w14:paraId="1A174810" w14:textId="77777777" w:rsidR="00C851E8" w:rsidRPr="00C851E8" w:rsidRDefault="00C851E8" w:rsidP="00C851E8">
      <w:pPr>
        <w:spacing w:after="0"/>
        <w:ind w:firstLine="708"/>
        <w:rPr>
          <w:color w:val="7F7F7F" w:themeColor="text1" w:themeTint="80"/>
          <w:sz w:val="14"/>
          <w:szCs w:val="14"/>
        </w:rPr>
      </w:pPr>
    </w:p>
    <w:p w14:paraId="0A3445B6" w14:textId="77777777" w:rsidR="00C851E8" w:rsidRPr="00164D17" w:rsidRDefault="00C851E8" w:rsidP="00C851E8">
      <w:pPr>
        <w:spacing w:after="0" w:line="240" w:lineRule="auto"/>
        <w:jc w:val="center"/>
      </w:pPr>
      <w:r w:rsidRPr="00164D17">
        <w:t>------------------------------------------------</w:t>
      </w:r>
    </w:p>
    <w:p w14:paraId="12631DED" w14:textId="586EF644" w:rsidR="00C851E8" w:rsidRDefault="00C851E8" w:rsidP="00C851E8">
      <w:pPr>
        <w:spacing w:after="0" w:line="240" w:lineRule="auto"/>
        <w:jc w:val="center"/>
        <w:rPr>
          <w:b/>
          <w:bCs/>
          <w:u w:val="single"/>
        </w:rPr>
      </w:pPr>
      <w:r w:rsidRPr="00164D17">
        <w:rPr>
          <w:b/>
          <w:bCs/>
          <w:u w:val="single"/>
        </w:rPr>
        <w:t>VOS PREMIÈRES RÉFLEXIONS OU PISTES DE RECONVERSION</w:t>
      </w:r>
    </w:p>
    <w:p w14:paraId="33EA61E0" w14:textId="77777777" w:rsidR="00D05F31" w:rsidRPr="00164D17" w:rsidRDefault="00D05F31" w:rsidP="00C851E8">
      <w:pPr>
        <w:spacing w:after="0" w:line="240" w:lineRule="auto"/>
        <w:jc w:val="center"/>
        <w:rPr>
          <w:b/>
          <w:bCs/>
          <w:u w:val="single"/>
        </w:rPr>
      </w:pPr>
    </w:p>
    <w:p w14:paraId="2F5AC224" w14:textId="77777777" w:rsidR="00C851E8" w:rsidRPr="00C851E8" w:rsidRDefault="00C851E8" w:rsidP="00C851E8">
      <w:pPr>
        <w:spacing w:after="0" w:line="240" w:lineRule="auto"/>
        <w:jc w:val="center"/>
        <w:rPr>
          <w:sz w:val="14"/>
          <w:szCs w:val="14"/>
        </w:rPr>
      </w:pPr>
    </w:p>
    <w:p w14:paraId="7F7FD985" w14:textId="2F857EB5" w:rsidR="00C851E8" w:rsidRPr="00603A46" w:rsidRDefault="00C851E8" w:rsidP="00C851E8">
      <w:pPr>
        <w:spacing w:after="0" w:line="240" w:lineRule="auto"/>
      </w:pPr>
      <w:r w:rsidRPr="00603A46">
        <w:t>Vous souhaitez bénéficier d’une PPR. Selon vous, quels éléments pourraient être un frein à cette préparation ?</w:t>
      </w:r>
    </w:p>
    <w:p w14:paraId="1FA4EB70" w14:textId="640292F9" w:rsidR="009C5191" w:rsidRDefault="009C5191" w:rsidP="00C851E8">
      <w:pPr>
        <w:spacing w:after="0" w:line="240" w:lineRule="auto"/>
        <w:rPr>
          <w:bCs/>
          <w:i/>
          <w:iCs/>
          <w:color w:val="1F4E79" w:themeColor="accent5" w:themeShade="80"/>
        </w:rPr>
      </w:pPr>
      <w:r>
        <w:rPr>
          <w:bCs/>
          <w:i/>
          <w:iCs/>
          <w:color w:val="1F4E79" w:themeColor="accent5" w:themeShade="80"/>
        </w:rPr>
        <w:t>........................................................................................................................................................................................................................................................................................................................................................</w:t>
      </w:r>
      <w:r w:rsidR="00D05F31">
        <w:rPr>
          <w:bCs/>
          <w:i/>
          <w:iCs/>
          <w:color w:val="1F4E79" w:themeColor="accent5" w:themeShade="80"/>
        </w:rPr>
        <w:br/>
      </w:r>
    </w:p>
    <w:p w14:paraId="03831FFE" w14:textId="77777777" w:rsidR="00D05F31" w:rsidRDefault="00D05F31" w:rsidP="00C851E8">
      <w:pPr>
        <w:spacing w:after="0" w:line="240" w:lineRule="auto"/>
        <w:rPr>
          <w:bCs/>
          <w:i/>
          <w:iCs/>
          <w:color w:val="1F4E79" w:themeColor="accent5" w:themeShade="80"/>
        </w:rPr>
      </w:pPr>
    </w:p>
    <w:p w14:paraId="4F7A3B7A" w14:textId="3F61A287" w:rsidR="00C851E8" w:rsidRPr="00164D17" w:rsidRDefault="00C851E8" w:rsidP="00C851E8">
      <w:pPr>
        <w:spacing w:after="0" w:line="240" w:lineRule="auto"/>
      </w:pPr>
      <w:r w:rsidRPr="00164D17">
        <w:lastRenderedPageBreak/>
        <w:t>Par quel(s) métier</w:t>
      </w:r>
      <w:r>
        <w:t>(</w:t>
      </w:r>
      <w:r w:rsidRPr="00164D17">
        <w:t>s</w:t>
      </w:r>
      <w:r>
        <w:t>)</w:t>
      </w:r>
      <w:r w:rsidRPr="00164D17">
        <w:t xml:space="preserve"> seriez-vous intéressé(e) ?</w:t>
      </w:r>
    </w:p>
    <w:p w14:paraId="0D509B3F" w14:textId="419ADDD0" w:rsidR="009C5191" w:rsidRDefault="009C5191" w:rsidP="00C851E8">
      <w:pPr>
        <w:spacing w:after="0" w:line="240" w:lineRule="auto"/>
        <w:rPr>
          <w:bCs/>
          <w:i/>
          <w:iCs/>
          <w:color w:val="1F4E79" w:themeColor="accent5" w:themeShade="80"/>
        </w:rPr>
      </w:pPr>
      <w:r>
        <w:rPr>
          <w:bCs/>
          <w:i/>
          <w:iCs/>
          <w:color w:val="1F4E79" w:themeColor="accent5" w:themeShade="80"/>
        </w:rPr>
        <w:t>....................................................................................................................................................................................................................................................................................................................................................................................................................................................................................................................................</w:t>
      </w:r>
    </w:p>
    <w:p w14:paraId="53E593B4" w14:textId="382562EB" w:rsidR="00C851E8" w:rsidRPr="00164D17" w:rsidRDefault="00C851E8" w:rsidP="00C851E8">
      <w:pPr>
        <w:spacing w:after="0" w:line="240" w:lineRule="auto"/>
      </w:pPr>
      <w:r w:rsidRPr="00164D17">
        <w:t>Quel</w:t>
      </w:r>
      <w:r>
        <w:t>(</w:t>
      </w:r>
      <w:r w:rsidRPr="00164D17">
        <w:t>s</w:t>
      </w:r>
      <w:r>
        <w:t>)</w:t>
      </w:r>
      <w:r w:rsidRPr="00164D17">
        <w:t xml:space="preserve"> métier</w:t>
      </w:r>
      <w:r>
        <w:t>(</w:t>
      </w:r>
      <w:r w:rsidRPr="00164D17">
        <w:t>s</w:t>
      </w:r>
      <w:r>
        <w:t>)</w:t>
      </w:r>
      <w:r w:rsidRPr="00164D17">
        <w:t xml:space="preserve"> ne souhaiteriez-vous pas exercer ?</w:t>
      </w:r>
    </w:p>
    <w:p w14:paraId="0265ABB7" w14:textId="2EE8EB19" w:rsidR="00C851E8" w:rsidRPr="00C851E8" w:rsidRDefault="00CB1E81" w:rsidP="00C851E8">
      <w:pPr>
        <w:spacing w:after="0" w:line="240" w:lineRule="auto"/>
        <w:rPr>
          <w:sz w:val="12"/>
          <w:szCs w:val="12"/>
        </w:rPr>
      </w:pPr>
      <w:r>
        <w:rPr>
          <w:bCs/>
          <w:i/>
          <w:iCs/>
          <w:color w:val="1F4E79" w:themeColor="accent5" w:themeShade="80"/>
        </w:rPr>
        <w:t>........................................................................................................................................................................................................................................................................................................................................................</w:t>
      </w:r>
    </w:p>
    <w:p w14:paraId="18EEC647" w14:textId="665C6A44" w:rsidR="00C851E8" w:rsidRPr="00164D17" w:rsidRDefault="00C851E8" w:rsidP="00C851E8">
      <w:pPr>
        <w:spacing w:after="0" w:line="240" w:lineRule="auto"/>
      </w:pPr>
      <w:r w:rsidRPr="00164D17">
        <w:t>Où souhaiteriez-vous travailler à l’issue de votre reconversion ?</w:t>
      </w:r>
    </w:p>
    <w:p w14:paraId="010EC3A1" w14:textId="77777777" w:rsidR="00C851E8" w:rsidRPr="00164D17" w:rsidRDefault="00C851E8" w:rsidP="00C851E8">
      <w:pPr>
        <w:spacing w:after="0" w:line="240" w:lineRule="auto"/>
      </w:pPr>
      <w:bookmarkStart w:id="7" w:name="_Hlk31561261"/>
      <w:r w:rsidRPr="00164D17">
        <w:rPr>
          <w:b/>
          <w:bCs/>
          <w:sz w:val="36"/>
          <w:szCs w:val="36"/>
        </w:rPr>
        <w:sym w:font="Symbol" w:char="F0FF"/>
      </w:r>
      <w:bookmarkEnd w:id="7"/>
      <w:r w:rsidRPr="00164D17">
        <w:t xml:space="preserve"> </w:t>
      </w:r>
      <w:r>
        <w:t xml:space="preserve"> </w:t>
      </w:r>
      <w:r w:rsidRPr="00164D17">
        <w:t>Dans la fonction publique territoriale</w:t>
      </w:r>
    </w:p>
    <w:p w14:paraId="2E739C5B" w14:textId="77777777" w:rsidR="00C851E8" w:rsidRPr="00164D17" w:rsidRDefault="00C851E8" w:rsidP="00C851E8">
      <w:pPr>
        <w:spacing w:after="0" w:line="240" w:lineRule="auto"/>
      </w:pPr>
      <w:r w:rsidRPr="00164D17">
        <w:rPr>
          <w:b/>
          <w:bCs/>
          <w:sz w:val="36"/>
          <w:szCs w:val="36"/>
        </w:rPr>
        <w:sym w:font="Symbol" w:char="F0FF"/>
      </w:r>
      <w:r w:rsidRPr="00164D17">
        <w:t xml:space="preserve"> </w:t>
      </w:r>
      <w:r>
        <w:t xml:space="preserve"> </w:t>
      </w:r>
      <w:r w:rsidRPr="00164D17">
        <w:t>Dans la fonction publique hospitalière</w:t>
      </w:r>
    </w:p>
    <w:p w14:paraId="244210A0" w14:textId="77777777" w:rsidR="00C851E8" w:rsidRPr="00164D17" w:rsidRDefault="00C851E8" w:rsidP="00C851E8">
      <w:pPr>
        <w:spacing w:after="0" w:line="240" w:lineRule="auto"/>
      </w:pPr>
      <w:r w:rsidRPr="00164D17">
        <w:rPr>
          <w:b/>
          <w:bCs/>
          <w:sz w:val="36"/>
          <w:szCs w:val="36"/>
        </w:rPr>
        <w:sym w:font="Symbol" w:char="F0FF"/>
      </w:r>
      <w:r w:rsidRPr="00164D17">
        <w:t xml:space="preserve"> </w:t>
      </w:r>
      <w:r>
        <w:t xml:space="preserve"> </w:t>
      </w:r>
      <w:r w:rsidRPr="00164D17">
        <w:t>Dans la fonction publique d’État</w:t>
      </w:r>
    </w:p>
    <w:p w14:paraId="158486A2" w14:textId="77777777" w:rsidR="00C851E8" w:rsidRPr="00164D17" w:rsidRDefault="00C851E8" w:rsidP="00C851E8">
      <w:pPr>
        <w:spacing w:after="0" w:line="240" w:lineRule="auto"/>
      </w:pPr>
      <w:r w:rsidRPr="00164D17">
        <w:rPr>
          <w:b/>
          <w:bCs/>
          <w:sz w:val="36"/>
          <w:szCs w:val="36"/>
        </w:rPr>
        <w:sym w:font="Symbol" w:char="F0FF"/>
      </w:r>
      <w:r w:rsidRPr="00164D17">
        <w:t xml:space="preserve"> </w:t>
      </w:r>
      <w:r>
        <w:t xml:space="preserve"> </w:t>
      </w:r>
      <w:r w:rsidRPr="00164D17">
        <w:t>Ne sais pas</w:t>
      </w:r>
    </w:p>
    <w:p w14:paraId="2BA0B49D" w14:textId="77777777" w:rsidR="00C851E8" w:rsidRPr="00C851E8" w:rsidRDefault="00C851E8" w:rsidP="00C851E8">
      <w:pPr>
        <w:spacing w:after="0" w:line="240" w:lineRule="auto"/>
        <w:rPr>
          <w:b/>
          <w:sz w:val="10"/>
          <w:szCs w:val="10"/>
        </w:rPr>
      </w:pPr>
    </w:p>
    <w:p w14:paraId="4F3DC00A" w14:textId="77777777" w:rsidR="00C851E8" w:rsidRDefault="00C851E8" w:rsidP="00C851E8">
      <w:pPr>
        <w:spacing w:after="0" w:line="240" w:lineRule="auto"/>
        <w:jc w:val="center"/>
        <w:rPr>
          <w:b/>
          <w:sz w:val="28"/>
          <w:szCs w:val="28"/>
        </w:rPr>
      </w:pPr>
      <w:r w:rsidRPr="00164D17">
        <w:rPr>
          <w:b/>
          <w:sz w:val="28"/>
          <w:szCs w:val="28"/>
        </w:rPr>
        <w:t xml:space="preserve">Démarches de réorientation </w:t>
      </w:r>
      <w:r w:rsidRPr="00117E08">
        <w:rPr>
          <w:b/>
          <w:i/>
          <w:iCs/>
          <w:sz w:val="28"/>
          <w:szCs w:val="28"/>
        </w:rPr>
        <w:t>ou</w:t>
      </w:r>
      <w:r w:rsidRPr="00164D17">
        <w:rPr>
          <w:b/>
          <w:sz w:val="28"/>
          <w:szCs w:val="28"/>
        </w:rPr>
        <w:t xml:space="preserve"> de reconversion professionnelle</w:t>
      </w:r>
    </w:p>
    <w:p w14:paraId="5FFA914C" w14:textId="77777777" w:rsidR="00C851E8" w:rsidRPr="00C851E8" w:rsidRDefault="00C851E8" w:rsidP="00C851E8">
      <w:pPr>
        <w:spacing w:after="0" w:line="240" w:lineRule="auto"/>
        <w:jc w:val="center"/>
        <w:rPr>
          <w:b/>
          <w:sz w:val="18"/>
          <w:szCs w:val="18"/>
        </w:rPr>
      </w:pPr>
    </w:p>
    <w:p w14:paraId="0EFD2F64" w14:textId="6D787AC2" w:rsidR="00C851E8" w:rsidRPr="00164D17" w:rsidRDefault="00C851E8" w:rsidP="00C851E8">
      <w:pPr>
        <w:spacing w:after="0" w:line="240" w:lineRule="auto"/>
      </w:pPr>
      <w:r w:rsidRPr="00164D17">
        <w:rPr>
          <w:bCs/>
        </w:rPr>
        <w:t xml:space="preserve">Dans votre parcours professionnel, avez-vous </w:t>
      </w:r>
      <w:r w:rsidRPr="00164D17">
        <w:rPr>
          <w:bCs/>
          <w:u w:val="single"/>
        </w:rPr>
        <w:t>déjà</w:t>
      </w:r>
      <w:r w:rsidRPr="00164D17">
        <w:rPr>
          <w:bCs/>
        </w:rPr>
        <w:t xml:space="preserve"> eu à entreprendre des démarches en vue d’une réorientation ou d’une reconversion ?</w:t>
      </w:r>
      <w:r w:rsidRPr="00164D17">
        <w:rPr>
          <w:b/>
        </w:rPr>
        <w:t xml:space="preserve"> </w:t>
      </w:r>
      <w:r w:rsidRPr="00164D17">
        <w:rPr>
          <w:b/>
        </w:rPr>
        <w:tab/>
      </w:r>
      <w:r>
        <w:rPr>
          <w:b/>
          <w:bCs/>
          <w:sz w:val="36"/>
          <w:szCs w:val="36"/>
        </w:rPr>
        <w:tab/>
      </w:r>
      <w:r w:rsidR="00CB1E81" w:rsidRPr="00164D17">
        <w:rPr>
          <w:b/>
          <w:bCs/>
          <w:sz w:val="36"/>
          <w:szCs w:val="36"/>
        </w:rPr>
        <w:sym w:font="Symbol" w:char="F0FF"/>
      </w:r>
      <w:r w:rsidRPr="00164D17">
        <w:rPr>
          <w:b/>
          <w:bCs/>
          <w:sz w:val="36"/>
          <w:szCs w:val="36"/>
        </w:rPr>
        <w:t xml:space="preserve"> </w:t>
      </w:r>
      <w:r w:rsidRPr="00164D17">
        <w:t>Oui</w:t>
      </w:r>
      <w:r w:rsidRPr="00164D17">
        <w:tab/>
      </w:r>
      <w:r w:rsidRPr="00164D17">
        <w:tab/>
      </w:r>
      <w:r w:rsidRPr="00164D17">
        <w:rPr>
          <w:b/>
          <w:bCs/>
          <w:sz w:val="36"/>
          <w:szCs w:val="36"/>
        </w:rPr>
        <w:sym w:font="Symbol" w:char="F0FF"/>
      </w:r>
      <w:r w:rsidRPr="00164D17">
        <w:rPr>
          <w:b/>
          <w:bCs/>
          <w:sz w:val="36"/>
          <w:szCs w:val="36"/>
        </w:rPr>
        <w:t xml:space="preserve"> </w:t>
      </w:r>
      <w:r w:rsidRPr="00164D17">
        <w:t>Non</w:t>
      </w:r>
    </w:p>
    <w:p w14:paraId="220FD2C4" w14:textId="77777777" w:rsidR="00C851E8" w:rsidRPr="00164D17" w:rsidRDefault="00C851E8" w:rsidP="00C851E8">
      <w:pPr>
        <w:spacing w:after="0" w:line="240" w:lineRule="auto"/>
        <w:rPr>
          <w:b/>
        </w:rPr>
      </w:pPr>
      <w:r w:rsidRPr="00164D17">
        <w:rPr>
          <w:b/>
          <w:color w:val="0070C0"/>
        </w:rPr>
        <w:t>Si oui</w:t>
      </w:r>
      <w:r w:rsidRPr="00164D17">
        <w:rPr>
          <w:b/>
        </w:rPr>
        <w:t xml:space="preserve">, lesquelles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466"/>
      </w:tblGrid>
      <w:tr w:rsidR="00C851E8" w:rsidRPr="00164D17" w14:paraId="6C1C40C9" w14:textId="77777777" w:rsidTr="00731B42">
        <w:trPr>
          <w:cantSplit/>
          <w:trHeight w:val="1134"/>
        </w:trPr>
        <w:tc>
          <w:tcPr>
            <w:tcW w:w="10387" w:type="dxa"/>
          </w:tcPr>
          <w:p w14:paraId="54156EF6" w14:textId="77777777" w:rsidR="00C851E8" w:rsidRPr="00164D17" w:rsidRDefault="00C851E8" w:rsidP="00C851E8">
            <w:pPr>
              <w:rPr>
                <w:b/>
              </w:rPr>
            </w:pPr>
            <w:r w:rsidRPr="00164D17">
              <w:rPr>
                <w:b/>
              </w:rPr>
              <w:t xml:space="preserve">Candidatures </w:t>
            </w:r>
            <w:r>
              <w:rPr>
                <w:b/>
              </w:rPr>
              <w:t>à des emplois dans d’autres structures que votre employeur actuel</w:t>
            </w:r>
            <w:r w:rsidRPr="00164D17">
              <w:rPr>
                <w:b/>
              </w:rPr>
              <w:t xml:space="preserve"> : </w:t>
            </w:r>
          </w:p>
          <w:p w14:paraId="5B266C79" w14:textId="67E805FB" w:rsidR="00C851E8" w:rsidRPr="00C851E8" w:rsidRDefault="00C851E8" w:rsidP="00C851E8">
            <w:pPr>
              <w:rPr>
                <w:b/>
                <w:sz w:val="14"/>
                <w:szCs w:val="14"/>
              </w:rPr>
            </w:pPr>
            <w:r w:rsidRPr="00164D17">
              <w:rPr>
                <w:bCs/>
                <w:i/>
                <w:iCs/>
                <w:color w:val="1F4E79" w:themeColor="accent5" w:themeShade="80"/>
              </w:rPr>
              <w:t>précisez pour quel</w:t>
            </w:r>
            <w:r>
              <w:rPr>
                <w:bCs/>
                <w:i/>
                <w:iCs/>
                <w:color w:val="1F4E79" w:themeColor="accent5" w:themeShade="80"/>
              </w:rPr>
              <w:t>(</w:t>
            </w:r>
            <w:r w:rsidRPr="00164D17">
              <w:rPr>
                <w:bCs/>
                <w:i/>
                <w:iCs/>
                <w:color w:val="1F4E79" w:themeColor="accent5" w:themeShade="80"/>
              </w:rPr>
              <w:t>s</w:t>
            </w:r>
            <w:r>
              <w:rPr>
                <w:bCs/>
                <w:i/>
                <w:iCs/>
                <w:color w:val="1F4E79" w:themeColor="accent5" w:themeShade="80"/>
              </w:rPr>
              <w:t>)</w:t>
            </w:r>
            <w:r w:rsidRPr="00164D17">
              <w:rPr>
                <w:bCs/>
                <w:i/>
                <w:iCs/>
                <w:color w:val="1F4E79" w:themeColor="accent5" w:themeShade="80"/>
              </w:rPr>
              <w:t xml:space="preserve"> emploi</w:t>
            </w:r>
            <w:r>
              <w:rPr>
                <w:bCs/>
                <w:i/>
                <w:iCs/>
                <w:color w:val="1F4E79" w:themeColor="accent5" w:themeShade="80"/>
              </w:rPr>
              <w:t>(</w:t>
            </w:r>
            <w:r w:rsidRPr="00164D17">
              <w:rPr>
                <w:bCs/>
                <w:i/>
                <w:iCs/>
                <w:color w:val="1F4E79" w:themeColor="accent5" w:themeShade="80"/>
              </w:rPr>
              <w:t>s</w:t>
            </w:r>
            <w:r>
              <w:rPr>
                <w:bCs/>
                <w:i/>
                <w:iCs/>
                <w:color w:val="1F4E79" w:themeColor="accent5" w:themeShade="80"/>
              </w:rPr>
              <w:t>)</w:t>
            </w:r>
            <w:r w:rsidRPr="00164D17">
              <w:rPr>
                <w:color w:val="1F4E79" w:themeColor="accent5" w:themeShade="80"/>
              </w:rPr>
              <w:t xml:space="preserve"> </w:t>
            </w:r>
            <w:r w:rsidR="00CB1E81">
              <w:rPr>
                <w:bCs/>
                <w:i/>
                <w:iCs/>
                <w:color w:val="1F4E79" w:themeColor="accent5" w:themeShade="80"/>
              </w:rPr>
              <w:t>................................................................................................................................................................................................................................................................................................................................................................................</w:t>
            </w:r>
          </w:p>
        </w:tc>
      </w:tr>
      <w:tr w:rsidR="00C851E8" w:rsidRPr="00164D17" w14:paraId="5BA56A0B" w14:textId="77777777" w:rsidTr="00731B42">
        <w:trPr>
          <w:cantSplit/>
          <w:trHeight w:val="1134"/>
        </w:trPr>
        <w:tc>
          <w:tcPr>
            <w:tcW w:w="10387" w:type="dxa"/>
          </w:tcPr>
          <w:p w14:paraId="12EE4F44" w14:textId="77777777" w:rsidR="00C851E8" w:rsidRPr="00164D17" w:rsidRDefault="00C851E8" w:rsidP="00C851E8">
            <w:pPr>
              <w:rPr>
                <w:b/>
              </w:rPr>
            </w:pPr>
            <w:r w:rsidRPr="00164D17">
              <w:rPr>
                <w:b/>
              </w:rPr>
              <w:t>Stage de découverte de métier(s) :</w:t>
            </w:r>
          </w:p>
          <w:p w14:paraId="3542B84E" w14:textId="50D493BC" w:rsidR="00C851E8" w:rsidRPr="00C851E8" w:rsidRDefault="00C851E8" w:rsidP="00C851E8">
            <w:pPr>
              <w:rPr>
                <w:b/>
                <w:sz w:val="14"/>
                <w:szCs w:val="14"/>
              </w:rPr>
            </w:pPr>
            <w:r w:rsidRPr="00164D17">
              <w:rPr>
                <w:bCs/>
                <w:i/>
                <w:iCs/>
                <w:color w:val="1F4E79" w:themeColor="accent5" w:themeShade="80"/>
              </w:rPr>
              <w:t>précisez le</w:t>
            </w:r>
            <w:r>
              <w:rPr>
                <w:bCs/>
                <w:i/>
                <w:iCs/>
                <w:color w:val="1F4E79" w:themeColor="accent5" w:themeShade="80"/>
              </w:rPr>
              <w:t>(</w:t>
            </w:r>
            <w:r w:rsidRPr="00164D17">
              <w:rPr>
                <w:bCs/>
                <w:i/>
                <w:iCs/>
                <w:color w:val="1F4E79" w:themeColor="accent5" w:themeShade="80"/>
              </w:rPr>
              <w:t>s</w:t>
            </w:r>
            <w:r>
              <w:rPr>
                <w:bCs/>
                <w:i/>
                <w:iCs/>
                <w:color w:val="1F4E79" w:themeColor="accent5" w:themeShade="80"/>
              </w:rPr>
              <w:t>)</w:t>
            </w:r>
            <w:r w:rsidRPr="00164D17">
              <w:rPr>
                <w:bCs/>
                <w:i/>
                <w:iCs/>
                <w:color w:val="1F4E79" w:themeColor="accent5" w:themeShade="80"/>
              </w:rPr>
              <w:t xml:space="preserve"> métier</w:t>
            </w:r>
            <w:r>
              <w:rPr>
                <w:bCs/>
                <w:i/>
                <w:iCs/>
                <w:color w:val="1F4E79" w:themeColor="accent5" w:themeShade="80"/>
              </w:rPr>
              <w:t>(</w:t>
            </w:r>
            <w:r w:rsidRPr="00164D17">
              <w:rPr>
                <w:bCs/>
                <w:i/>
                <w:iCs/>
                <w:color w:val="1F4E79" w:themeColor="accent5" w:themeShade="80"/>
              </w:rPr>
              <w:t>s)</w:t>
            </w:r>
            <w:r w:rsidRPr="00164D17">
              <w:rPr>
                <w:b/>
              </w:rPr>
              <w:t xml:space="preserve"> </w:t>
            </w:r>
            <w:r w:rsidR="00CB1E81">
              <w:rPr>
                <w:bCs/>
                <w:i/>
                <w:iCs/>
                <w:color w:val="1F4E79" w:themeColor="accent5" w:themeShade="80"/>
              </w:rPr>
              <w:t>................................................................................................................................................................................................................................................................................................................................................................................</w:t>
            </w:r>
          </w:p>
        </w:tc>
      </w:tr>
      <w:tr w:rsidR="00C851E8" w:rsidRPr="00164D17" w14:paraId="5FA5299F" w14:textId="77777777" w:rsidTr="00731B42">
        <w:trPr>
          <w:cantSplit/>
          <w:trHeight w:val="1134"/>
        </w:trPr>
        <w:tc>
          <w:tcPr>
            <w:tcW w:w="10387" w:type="dxa"/>
          </w:tcPr>
          <w:p w14:paraId="73E1FC70" w14:textId="77777777" w:rsidR="00C851E8" w:rsidRPr="00164D17" w:rsidRDefault="00C851E8" w:rsidP="00C851E8">
            <w:pPr>
              <w:rPr>
                <w:b/>
              </w:rPr>
            </w:pPr>
            <w:r w:rsidRPr="00164D17">
              <w:rPr>
                <w:b/>
              </w:rPr>
              <w:t>Affectation à un autre poste dans votre collectivité :</w:t>
            </w:r>
          </w:p>
          <w:p w14:paraId="48F7A5EC" w14:textId="4D739514" w:rsidR="00C851E8" w:rsidRPr="00C851E8" w:rsidRDefault="00C851E8" w:rsidP="00CB1E81">
            <w:pPr>
              <w:rPr>
                <w:b/>
                <w:sz w:val="14"/>
                <w:szCs w:val="14"/>
              </w:rPr>
            </w:pPr>
            <w:r w:rsidRPr="00164D17">
              <w:rPr>
                <w:bCs/>
                <w:i/>
                <w:iCs/>
                <w:color w:val="1F4E79" w:themeColor="accent5" w:themeShade="80"/>
              </w:rPr>
              <w:t>précisez sur quel</w:t>
            </w:r>
            <w:r>
              <w:rPr>
                <w:bCs/>
                <w:i/>
                <w:iCs/>
                <w:color w:val="1F4E79" w:themeColor="accent5" w:themeShade="80"/>
              </w:rPr>
              <w:t>(s)</w:t>
            </w:r>
            <w:r w:rsidRPr="00164D17">
              <w:rPr>
                <w:bCs/>
                <w:i/>
                <w:iCs/>
                <w:color w:val="1F4E79" w:themeColor="accent5" w:themeShade="80"/>
              </w:rPr>
              <w:t xml:space="preserve"> poste</w:t>
            </w:r>
            <w:r>
              <w:rPr>
                <w:bCs/>
                <w:i/>
                <w:iCs/>
                <w:color w:val="1F4E79" w:themeColor="accent5" w:themeShade="80"/>
              </w:rPr>
              <w:t>(s)</w:t>
            </w:r>
            <w:r w:rsidR="00CB1E81">
              <w:rPr>
                <w:bCs/>
                <w:i/>
                <w:iCs/>
                <w:color w:val="1F4E79" w:themeColor="accent5" w:themeShade="80"/>
              </w:rPr>
              <w:br/>
              <w:t>................................................................................................................................................................................................................................................................................................................................................................................</w:t>
            </w:r>
          </w:p>
        </w:tc>
      </w:tr>
      <w:tr w:rsidR="00C851E8" w:rsidRPr="00164D17" w14:paraId="0F9021CA" w14:textId="77777777" w:rsidTr="00731B42">
        <w:trPr>
          <w:cantSplit/>
          <w:trHeight w:val="1134"/>
        </w:trPr>
        <w:tc>
          <w:tcPr>
            <w:tcW w:w="10387" w:type="dxa"/>
          </w:tcPr>
          <w:p w14:paraId="5E3A9F43" w14:textId="77777777" w:rsidR="00C851E8" w:rsidRPr="00164D17" w:rsidRDefault="00C851E8" w:rsidP="00C851E8">
            <w:pPr>
              <w:rPr>
                <w:b/>
              </w:rPr>
            </w:pPr>
            <w:r w:rsidRPr="00164D17">
              <w:rPr>
                <w:b/>
              </w:rPr>
              <w:t>Validation des acquis de l’expérience (VAE) :</w:t>
            </w:r>
          </w:p>
          <w:p w14:paraId="2A295AE1" w14:textId="2AB8F0BE" w:rsidR="00C851E8" w:rsidRPr="00C851E8" w:rsidRDefault="00C851E8" w:rsidP="00C851E8">
            <w:pPr>
              <w:rPr>
                <w:b/>
                <w:sz w:val="14"/>
                <w:szCs w:val="14"/>
              </w:rPr>
            </w:pPr>
            <w:r w:rsidRPr="00164D17">
              <w:rPr>
                <w:bCs/>
                <w:i/>
                <w:iCs/>
                <w:color w:val="1F4E79" w:themeColor="accent5" w:themeShade="80"/>
              </w:rPr>
              <w:t>précisez pour quel</w:t>
            </w:r>
            <w:r>
              <w:rPr>
                <w:bCs/>
                <w:i/>
                <w:iCs/>
                <w:color w:val="1F4E79" w:themeColor="accent5" w:themeShade="80"/>
              </w:rPr>
              <w:t>(s)</w:t>
            </w:r>
            <w:r w:rsidRPr="00164D17">
              <w:rPr>
                <w:bCs/>
                <w:i/>
                <w:iCs/>
                <w:color w:val="1F4E79" w:themeColor="accent5" w:themeShade="80"/>
              </w:rPr>
              <w:t xml:space="preserve"> diplôme</w:t>
            </w:r>
            <w:r>
              <w:rPr>
                <w:bCs/>
                <w:i/>
                <w:iCs/>
                <w:color w:val="1F4E79" w:themeColor="accent5" w:themeShade="80"/>
              </w:rPr>
              <w:t>(s</w:t>
            </w:r>
            <w:r w:rsidRPr="000D40D2">
              <w:rPr>
                <w:bCs/>
                <w:i/>
                <w:iCs/>
                <w:color w:val="1F4E79" w:themeColor="accent5" w:themeShade="80"/>
              </w:rPr>
              <w:t>)</w:t>
            </w:r>
            <w:r w:rsidRPr="00164D17">
              <w:rPr>
                <w:b/>
              </w:rPr>
              <w:t xml:space="preserve"> </w:t>
            </w:r>
            <w:r w:rsidR="00CB1E81">
              <w:rPr>
                <w:bCs/>
                <w:i/>
                <w:iCs/>
                <w:color w:val="1F4E79" w:themeColor="accent5" w:themeShade="80"/>
              </w:rPr>
              <w:t>................................................................................................................................................................................................................................................................................................................................................................................</w:t>
            </w:r>
          </w:p>
        </w:tc>
      </w:tr>
      <w:tr w:rsidR="00C851E8" w:rsidRPr="00164D17" w14:paraId="1E275C0A" w14:textId="77777777" w:rsidTr="00731B42">
        <w:trPr>
          <w:cantSplit/>
          <w:trHeight w:val="1134"/>
        </w:trPr>
        <w:tc>
          <w:tcPr>
            <w:tcW w:w="10387" w:type="dxa"/>
          </w:tcPr>
          <w:p w14:paraId="276CF0C4" w14:textId="77777777" w:rsidR="00C851E8" w:rsidRPr="00164D17" w:rsidRDefault="00C851E8" w:rsidP="00C851E8">
            <w:pPr>
              <w:rPr>
                <w:b/>
              </w:rPr>
            </w:pPr>
            <w:r w:rsidRPr="00164D17">
              <w:rPr>
                <w:b/>
              </w:rPr>
              <w:t>Bilan de compétences</w:t>
            </w:r>
            <w:r>
              <w:rPr>
                <w:b/>
              </w:rPr>
              <w:t xml:space="preserve"> ou bilan professionnel</w:t>
            </w:r>
            <w:r w:rsidRPr="00164D17">
              <w:rPr>
                <w:b/>
              </w:rPr>
              <w:t> :</w:t>
            </w:r>
          </w:p>
          <w:p w14:paraId="2C54E20B" w14:textId="221AC24D" w:rsidR="00C851E8" w:rsidRPr="00164D17" w:rsidRDefault="00C851E8" w:rsidP="00CB1E81">
            <w:pPr>
              <w:rPr>
                <w:color w:val="7F7F7F" w:themeColor="text1" w:themeTint="80"/>
              </w:rPr>
            </w:pPr>
            <w:r w:rsidRPr="00164D17">
              <w:rPr>
                <w:bCs/>
                <w:i/>
                <w:iCs/>
                <w:color w:val="1F4E79" w:themeColor="accent5" w:themeShade="80"/>
              </w:rPr>
              <w:t>précisez le</w:t>
            </w:r>
            <w:r>
              <w:rPr>
                <w:bCs/>
                <w:i/>
                <w:iCs/>
                <w:color w:val="1F4E79" w:themeColor="accent5" w:themeShade="80"/>
              </w:rPr>
              <w:t>(</w:t>
            </w:r>
            <w:r w:rsidRPr="00164D17">
              <w:rPr>
                <w:bCs/>
                <w:i/>
                <w:iCs/>
                <w:color w:val="1F4E79" w:themeColor="accent5" w:themeShade="80"/>
              </w:rPr>
              <w:t>s</w:t>
            </w:r>
            <w:r>
              <w:rPr>
                <w:bCs/>
                <w:i/>
                <w:iCs/>
                <w:color w:val="1F4E79" w:themeColor="accent5" w:themeShade="80"/>
              </w:rPr>
              <w:t>)</w:t>
            </w:r>
            <w:r w:rsidRPr="00164D17">
              <w:rPr>
                <w:bCs/>
                <w:i/>
                <w:iCs/>
                <w:color w:val="1F4E79" w:themeColor="accent5" w:themeShade="80"/>
              </w:rPr>
              <w:t xml:space="preserve"> métier</w:t>
            </w:r>
            <w:r>
              <w:rPr>
                <w:bCs/>
                <w:i/>
                <w:iCs/>
                <w:color w:val="1F4E79" w:themeColor="accent5" w:themeShade="80"/>
              </w:rPr>
              <w:t>(</w:t>
            </w:r>
            <w:r w:rsidRPr="00164D17">
              <w:rPr>
                <w:bCs/>
                <w:i/>
                <w:iCs/>
                <w:color w:val="1F4E79" w:themeColor="accent5" w:themeShade="80"/>
              </w:rPr>
              <w:t>s</w:t>
            </w:r>
            <w:r>
              <w:rPr>
                <w:bCs/>
                <w:i/>
                <w:iCs/>
                <w:color w:val="1F4E79" w:themeColor="accent5" w:themeShade="80"/>
              </w:rPr>
              <w:t>)</w:t>
            </w:r>
            <w:r w:rsidRPr="00164D17">
              <w:rPr>
                <w:bCs/>
                <w:i/>
                <w:iCs/>
                <w:color w:val="1F4E79" w:themeColor="accent5" w:themeShade="80"/>
              </w:rPr>
              <w:t xml:space="preserve"> ayant été identifié</w:t>
            </w:r>
            <w:r>
              <w:rPr>
                <w:bCs/>
                <w:i/>
                <w:iCs/>
                <w:color w:val="1F4E79" w:themeColor="accent5" w:themeShade="80"/>
              </w:rPr>
              <w:t>(</w:t>
            </w:r>
            <w:r w:rsidRPr="00164D17">
              <w:rPr>
                <w:bCs/>
                <w:i/>
                <w:iCs/>
                <w:color w:val="1F4E79" w:themeColor="accent5" w:themeShade="80"/>
              </w:rPr>
              <w:t>s</w:t>
            </w:r>
            <w:r w:rsidR="00CB1E81">
              <w:rPr>
                <w:bCs/>
                <w:i/>
                <w:iCs/>
                <w:color w:val="1F4E79" w:themeColor="accent5" w:themeShade="80"/>
              </w:rPr>
              <w:t>) ........................................................................................................................................................................................................................................................................................................................................................................................................................................................................................................................................................................</w:t>
            </w:r>
          </w:p>
          <w:p w14:paraId="4F709B1C" w14:textId="36AD7E66" w:rsidR="00C851E8" w:rsidRPr="00164D17" w:rsidRDefault="00C851E8" w:rsidP="00C851E8">
            <w:pPr>
              <w:rPr>
                <w:b/>
              </w:rPr>
            </w:pPr>
            <w:r w:rsidRPr="00164D17">
              <w:rPr>
                <w:b/>
              </w:rPr>
              <w:t>Autres :</w:t>
            </w:r>
            <w:r w:rsidR="00CB1E81">
              <w:rPr>
                <w:b/>
              </w:rPr>
              <w:t xml:space="preserve"> </w:t>
            </w:r>
            <w:r w:rsidR="00CB1E81">
              <w:rPr>
                <w:bCs/>
                <w:i/>
                <w:iCs/>
                <w:color w:val="1F4E79" w:themeColor="accent5" w:themeShade="80"/>
              </w:rPr>
              <w:t>..........................................................................................................................................................................</w:t>
            </w:r>
          </w:p>
          <w:p w14:paraId="2DFB5638" w14:textId="77777777" w:rsidR="00C851E8" w:rsidRPr="00164D17" w:rsidRDefault="00C851E8" w:rsidP="00C851E8">
            <w:pPr>
              <w:rPr>
                <w:b/>
              </w:rPr>
            </w:pPr>
          </w:p>
        </w:tc>
      </w:tr>
    </w:tbl>
    <w:p w14:paraId="6702C03A" w14:textId="77777777" w:rsidR="00C851E8" w:rsidRPr="00164D17" w:rsidRDefault="00C851E8" w:rsidP="00C851E8">
      <w:pPr>
        <w:spacing w:after="0" w:line="240" w:lineRule="auto"/>
        <w:rPr>
          <w:b/>
        </w:rPr>
      </w:pPr>
      <w:r w:rsidRPr="00164D17">
        <w:rPr>
          <w:b/>
          <w:noProof/>
        </w:rPr>
        <mc:AlternateContent>
          <mc:Choice Requires="wps">
            <w:drawing>
              <wp:anchor distT="0" distB="0" distL="114300" distR="114300" simplePos="0" relativeHeight="251693056" behindDoc="0" locked="0" layoutInCell="1" allowOverlap="1" wp14:anchorId="7A777A94" wp14:editId="54A66FA2">
                <wp:simplePos x="0" y="0"/>
                <wp:positionH relativeFrom="column">
                  <wp:posOffset>1600200</wp:posOffset>
                </wp:positionH>
                <wp:positionV relativeFrom="paragraph">
                  <wp:posOffset>41910</wp:posOffset>
                </wp:positionV>
                <wp:extent cx="3790950" cy="19050"/>
                <wp:effectExtent l="38100" t="38100" r="76200" b="95250"/>
                <wp:wrapNone/>
                <wp:docPr id="1" name="Connecteur droit 1"/>
                <wp:cNvGraphicFramePr/>
                <a:graphic xmlns:a="http://schemas.openxmlformats.org/drawingml/2006/main">
                  <a:graphicData uri="http://schemas.microsoft.com/office/word/2010/wordprocessingShape">
                    <wps:wsp>
                      <wps:cNvCnPr/>
                      <wps:spPr>
                        <a:xfrm>
                          <a:off x="0" y="0"/>
                          <a:ext cx="379095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BA420E" id="Connecteur droit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26pt,3.3pt" to="42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" strokecolor="black [3200]" strokeweight="1pt">
                <v:stroke joinstyle="miter"/>
              </v:line>
            </w:pict>
          </mc:Fallback>
        </mc:AlternateContent>
      </w:r>
    </w:p>
    <w:p w14:paraId="6F954DAE" w14:textId="77777777" w:rsidR="00C851E8" w:rsidRPr="00164D17" w:rsidRDefault="00C851E8" w:rsidP="00C851E8">
      <w:pPr>
        <w:spacing w:after="0" w:line="240" w:lineRule="auto"/>
        <w:rPr>
          <w:bCs/>
        </w:rPr>
      </w:pPr>
      <w:r w:rsidRPr="00164D17">
        <w:rPr>
          <w:b/>
          <w:bCs/>
          <w:sz w:val="44"/>
          <w:szCs w:val="44"/>
        </w:rPr>
        <w:sym w:font="Symbol" w:char="F0FF"/>
      </w:r>
      <w:r w:rsidRPr="00164D17">
        <w:rPr>
          <w:b/>
          <w:bCs/>
          <w:sz w:val="36"/>
          <w:szCs w:val="36"/>
        </w:rPr>
        <w:t xml:space="preserve">  </w:t>
      </w:r>
      <w:r w:rsidRPr="00164D17">
        <w:rPr>
          <w:bCs/>
        </w:rPr>
        <w:t xml:space="preserve">Je donne mon accord pour la transmission de ce questionnaire au CDG01, dans le cadre de la mise en œuvre du dispositif PPR. </w:t>
      </w:r>
    </w:p>
    <w:p w14:paraId="121A03B9" w14:textId="77777777" w:rsidR="00C851E8" w:rsidRDefault="00C851E8" w:rsidP="00C851E8">
      <w:pPr>
        <w:spacing w:after="0" w:line="240" w:lineRule="auto"/>
        <w:rPr>
          <w:bCs/>
        </w:rPr>
      </w:pPr>
    </w:p>
    <w:p w14:paraId="1F8D4D3E" w14:textId="77777777" w:rsidR="00C851E8" w:rsidRDefault="00C851E8" w:rsidP="00C851E8">
      <w:pPr>
        <w:spacing w:after="0" w:line="240" w:lineRule="auto"/>
        <w:rPr>
          <w:bCs/>
        </w:rPr>
      </w:pPr>
    </w:p>
    <w:p w14:paraId="4DD1F988" w14:textId="0B0D7D51" w:rsidR="00C851E8" w:rsidRPr="002C2531" w:rsidRDefault="00C851E8" w:rsidP="00C851E8">
      <w:pPr>
        <w:spacing w:after="0" w:line="240" w:lineRule="auto"/>
        <w:rPr>
          <w:bCs/>
        </w:rPr>
      </w:pPr>
      <w:r w:rsidRPr="00164D17">
        <w:rPr>
          <w:bCs/>
        </w:rPr>
        <w:t>Document renseigné le</w:t>
      </w:r>
      <w:r w:rsidRPr="00164D17">
        <w:rPr>
          <w:b/>
        </w:rPr>
        <w:t xml:space="preserve"> : </w:t>
      </w:r>
      <w:r w:rsidRPr="00164D17">
        <w:rPr>
          <w:sz w:val="12"/>
          <w:szCs w:val="12"/>
        </w:rPr>
        <w:t>..............</w:t>
      </w:r>
      <w:r w:rsidRPr="00164D17">
        <w:t xml:space="preserve"> / </w:t>
      </w:r>
      <w:r w:rsidRPr="00164D17">
        <w:rPr>
          <w:sz w:val="12"/>
          <w:szCs w:val="12"/>
        </w:rPr>
        <w:t>...............</w:t>
      </w:r>
      <w:r w:rsidRPr="00164D17">
        <w:t xml:space="preserve"> / </w:t>
      </w:r>
      <w:r w:rsidRPr="00164D17">
        <w:rPr>
          <w:sz w:val="12"/>
          <w:szCs w:val="12"/>
        </w:rPr>
        <w:t>...............</w:t>
      </w:r>
      <w:r>
        <w:rPr>
          <w:sz w:val="12"/>
          <w:szCs w:val="12"/>
        </w:rPr>
        <w:tab/>
      </w:r>
      <w:r>
        <w:rPr>
          <w:sz w:val="12"/>
          <w:szCs w:val="12"/>
        </w:rPr>
        <w:tab/>
      </w:r>
      <w:r>
        <w:rPr>
          <w:sz w:val="12"/>
          <w:szCs w:val="12"/>
        </w:rPr>
        <w:tab/>
      </w:r>
      <w:r>
        <w:rPr>
          <w:sz w:val="12"/>
          <w:szCs w:val="12"/>
        </w:rPr>
        <w:tab/>
      </w:r>
      <w:r w:rsidRPr="00C70576">
        <w:rPr>
          <w:bCs/>
        </w:rPr>
        <w:t>Signature,</w:t>
      </w:r>
    </w:p>
    <w:p w14:paraId="5B5FE0D0" w14:textId="77777777" w:rsidR="00C851E8" w:rsidRDefault="00C851E8" w:rsidP="00C851E8">
      <w:pPr>
        <w:spacing w:after="0" w:line="240" w:lineRule="auto"/>
        <w:rPr>
          <w:b/>
          <w:u w:val="single"/>
        </w:rPr>
      </w:pPr>
    </w:p>
    <w:p w14:paraId="6B912AF7" w14:textId="77777777" w:rsidR="00C851E8" w:rsidRDefault="00C851E8" w:rsidP="005A2BC9">
      <w:pPr>
        <w:spacing w:after="0" w:line="240" w:lineRule="auto"/>
        <w:rPr>
          <w:b/>
          <w:u w:val="single"/>
        </w:rPr>
      </w:pPr>
    </w:p>
    <w:p w14:paraId="26A36B69" w14:textId="21C2A2DE" w:rsidR="007F6B01" w:rsidRPr="005A2BC9" w:rsidRDefault="00C851E8" w:rsidP="005A2BC9">
      <w:pPr>
        <w:spacing w:after="0" w:line="240" w:lineRule="auto"/>
        <w:jc w:val="center"/>
        <w:rPr>
          <w:b/>
          <w:u w:val="single"/>
        </w:rPr>
      </w:pPr>
      <w:r w:rsidRPr="00164D17">
        <w:rPr>
          <w:b/>
          <w:u w:val="single"/>
        </w:rPr>
        <w:t>Merci de joindre un curriculum vitae à jour à ce questionnaire.</w:t>
      </w:r>
      <w:bookmarkEnd w:id="5"/>
    </w:p>
    <w:p w14:paraId="77EA2EBF" w14:textId="45CD2CA7" w:rsidR="001802A4" w:rsidRPr="005A2BC9" w:rsidRDefault="001802A4" w:rsidP="001802A4">
      <w:pPr>
        <w:tabs>
          <w:tab w:val="left" w:pos="8931"/>
          <w:tab w:val="left" w:pos="9498"/>
        </w:tabs>
        <w:spacing w:before="240" w:after="0" w:line="240" w:lineRule="auto"/>
        <w:jc w:val="center"/>
        <w:rPr>
          <w:rFonts w:ascii="Arial" w:eastAsia="Times New Roman" w:hAnsi="Arial" w:cs="Arial"/>
          <w:b/>
          <w:bCs/>
          <w:i/>
          <w:color w:val="2E74B5" w:themeColor="accent5" w:themeShade="BF"/>
          <w:kern w:val="0"/>
          <w:sz w:val="28"/>
          <w:szCs w:val="28"/>
          <w:lang w:eastAsia="fr-FR"/>
          <w14:ligatures w14:val="none"/>
        </w:rPr>
      </w:pPr>
      <w:r w:rsidRPr="005A2BC9">
        <w:rPr>
          <w:rFonts w:ascii="Arial" w:eastAsia="Times New Roman" w:hAnsi="Arial" w:cs="Arial"/>
          <w:b/>
          <w:bCs/>
          <w:i/>
          <w:color w:val="2E74B5" w:themeColor="accent5" w:themeShade="BF"/>
          <w:kern w:val="0"/>
          <w:sz w:val="28"/>
          <w:szCs w:val="28"/>
          <w:lang w:eastAsia="fr-FR"/>
          <w14:ligatures w14:val="none"/>
        </w:rPr>
        <w:lastRenderedPageBreak/>
        <w:t>Exemple d’arrêté rédigé par la collectivité</w:t>
      </w:r>
    </w:p>
    <w:p w14:paraId="6C7A3074" w14:textId="637781A0" w:rsidR="001802A4" w:rsidRPr="001802A4" w:rsidRDefault="001802A4" w:rsidP="001802A4">
      <w:pPr>
        <w:tabs>
          <w:tab w:val="left" w:pos="8931"/>
          <w:tab w:val="left" w:pos="9498"/>
        </w:tabs>
        <w:spacing w:before="240" w:after="0" w:line="240" w:lineRule="auto"/>
        <w:jc w:val="center"/>
        <w:rPr>
          <w:rFonts w:ascii="Arial" w:eastAsia="Times New Roman" w:hAnsi="Arial" w:cs="Arial"/>
          <w:b/>
          <w:bCs/>
          <w:kern w:val="0"/>
          <w:lang w:eastAsia="fr-FR"/>
          <w14:ligatures w14:val="none"/>
        </w:rPr>
      </w:pPr>
      <w:r w:rsidRPr="001802A4">
        <w:rPr>
          <w:rFonts w:ascii="Arial" w:eastAsia="Times New Roman" w:hAnsi="Arial" w:cs="Arial"/>
          <w:b/>
          <w:bCs/>
          <w:kern w:val="0"/>
          <w:lang w:eastAsia="fr-FR"/>
          <w14:ligatures w14:val="none"/>
        </w:rPr>
        <w:t>ARR</w:t>
      </w:r>
      <w:r w:rsidR="00EA7125">
        <w:rPr>
          <w:rFonts w:ascii="Arial" w:eastAsia="Times New Roman" w:hAnsi="Arial" w:cs="Arial"/>
          <w:b/>
          <w:bCs/>
          <w:kern w:val="0"/>
          <w:lang w:eastAsia="fr-FR"/>
          <w14:ligatures w14:val="none"/>
        </w:rPr>
        <w:t>Ê</w:t>
      </w:r>
      <w:r w:rsidRPr="001802A4">
        <w:rPr>
          <w:rFonts w:ascii="Arial" w:eastAsia="Times New Roman" w:hAnsi="Arial" w:cs="Arial"/>
          <w:b/>
          <w:bCs/>
          <w:kern w:val="0"/>
          <w:lang w:eastAsia="fr-FR"/>
          <w14:ligatures w14:val="none"/>
        </w:rPr>
        <w:t>T</w:t>
      </w:r>
      <w:r w:rsidR="00EA7125">
        <w:rPr>
          <w:rFonts w:ascii="Arial" w:eastAsia="Times New Roman" w:hAnsi="Arial" w:cs="Arial"/>
          <w:b/>
          <w:bCs/>
          <w:kern w:val="0"/>
          <w:lang w:eastAsia="fr-FR"/>
          <w14:ligatures w14:val="none"/>
        </w:rPr>
        <w:t>É</w:t>
      </w:r>
      <w:r w:rsidRPr="001802A4">
        <w:rPr>
          <w:rFonts w:ascii="Arial" w:eastAsia="Times New Roman" w:hAnsi="Arial" w:cs="Arial"/>
          <w:b/>
          <w:bCs/>
          <w:kern w:val="0"/>
          <w:lang w:eastAsia="fr-FR"/>
          <w14:ligatures w14:val="none"/>
        </w:rPr>
        <w:t xml:space="preserve"> D’ADMISSION AU B</w:t>
      </w:r>
      <w:r w:rsidR="00EA7125">
        <w:rPr>
          <w:rFonts w:ascii="Arial" w:eastAsia="Times New Roman" w:hAnsi="Arial" w:cs="Arial"/>
          <w:b/>
          <w:bCs/>
          <w:kern w:val="0"/>
          <w:lang w:eastAsia="fr-FR"/>
          <w14:ligatures w14:val="none"/>
        </w:rPr>
        <w:t>É</w:t>
      </w:r>
      <w:r w:rsidRPr="001802A4">
        <w:rPr>
          <w:rFonts w:ascii="Arial" w:eastAsia="Times New Roman" w:hAnsi="Arial" w:cs="Arial"/>
          <w:b/>
          <w:bCs/>
          <w:kern w:val="0"/>
          <w:lang w:eastAsia="fr-FR"/>
          <w14:ligatures w14:val="none"/>
        </w:rPr>
        <w:t>N</w:t>
      </w:r>
      <w:r w:rsidR="00EA7125">
        <w:rPr>
          <w:rFonts w:ascii="Arial" w:eastAsia="Times New Roman" w:hAnsi="Arial" w:cs="Arial"/>
          <w:b/>
          <w:bCs/>
          <w:kern w:val="0"/>
          <w:lang w:eastAsia="fr-FR"/>
          <w14:ligatures w14:val="none"/>
        </w:rPr>
        <w:t>É</w:t>
      </w:r>
      <w:r w:rsidRPr="001802A4">
        <w:rPr>
          <w:rFonts w:ascii="Arial" w:eastAsia="Times New Roman" w:hAnsi="Arial" w:cs="Arial"/>
          <w:b/>
          <w:bCs/>
          <w:kern w:val="0"/>
          <w:lang w:eastAsia="fr-FR"/>
          <w14:ligatures w14:val="none"/>
        </w:rPr>
        <w:t>FICE</w:t>
      </w:r>
    </w:p>
    <w:p w14:paraId="26A1C070" w14:textId="7D9649F8" w:rsidR="001802A4" w:rsidRPr="001802A4" w:rsidRDefault="001802A4" w:rsidP="001802A4">
      <w:pPr>
        <w:tabs>
          <w:tab w:val="left" w:pos="8931"/>
          <w:tab w:val="left" w:pos="9498"/>
        </w:tabs>
        <w:spacing w:before="60" w:after="0" w:line="240" w:lineRule="auto"/>
        <w:jc w:val="center"/>
        <w:rPr>
          <w:rFonts w:ascii="Arial" w:eastAsia="Times New Roman" w:hAnsi="Arial" w:cs="Arial"/>
          <w:b/>
          <w:bCs/>
          <w:kern w:val="0"/>
          <w:lang w:eastAsia="fr-FR"/>
          <w14:ligatures w14:val="none"/>
        </w:rPr>
      </w:pPr>
      <w:r w:rsidRPr="001802A4">
        <w:rPr>
          <w:rFonts w:ascii="Arial" w:eastAsia="Times New Roman" w:hAnsi="Arial" w:cs="Arial"/>
          <w:b/>
          <w:bCs/>
          <w:kern w:val="0"/>
          <w:lang w:eastAsia="fr-FR"/>
          <w14:ligatures w14:val="none"/>
        </w:rPr>
        <w:t>D’UNE P</w:t>
      </w:r>
      <w:r w:rsidR="00EA7125">
        <w:rPr>
          <w:rFonts w:ascii="Arial" w:eastAsia="Times New Roman" w:hAnsi="Arial" w:cs="Arial"/>
          <w:b/>
          <w:bCs/>
          <w:kern w:val="0"/>
          <w:lang w:eastAsia="fr-FR"/>
          <w14:ligatures w14:val="none"/>
        </w:rPr>
        <w:t>É</w:t>
      </w:r>
      <w:r w:rsidRPr="001802A4">
        <w:rPr>
          <w:rFonts w:ascii="Arial" w:eastAsia="Times New Roman" w:hAnsi="Arial" w:cs="Arial"/>
          <w:b/>
          <w:bCs/>
          <w:kern w:val="0"/>
          <w:lang w:eastAsia="fr-FR"/>
          <w14:ligatures w14:val="none"/>
        </w:rPr>
        <w:t>RIODE DE PR</w:t>
      </w:r>
      <w:r w:rsidR="00EA7125">
        <w:rPr>
          <w:rFonts w:ascii="Arial" w:eastAsia="Times New Roman" w:hAnsi="Arial" w:cs="Arial"/>
          <w:b/>
          <w:bCs/>
          <w:kern w:val="0"/>
          <w:lang w:eastAsia="fr-FR"/>
          <w14:ligatures w14:val="none"/>
        </w:rPr>
        <w:t>É</w:t>
      </w:r>
      <w:r w:rsidRPr="001802A4">
        <w:rPr>
          <w:rFonts w:ascii="Arial" w:eastAsia="Times New Roman" w:hAnsi="Arial" w:cs="Arial"/>
          <w:b/>
          <w:bCs/>
          <w:kern w:val="0"/>
          <w:lang w:eastAsia="fr-FR"/>
          <w14:ligatures w14:val="none"/>
        </w:rPr>
        <w:t xml:space="preserve">PARATION AU RECLASSEMENT (PPR) </w:t>
      </w:r>
    </w:p>
    <w:p w14:paraId="26604A8D" w14:textId="4B24B62E" w:rsidR="001802A4" w:rsidRPr="001802A4" w:rsidRDefault="001802A4" w:rsidP="001802A4">
      <w:pPr>
        <w:tabs>
          <w:tab w:val="left" w:pos="8931"/>
          <w:tab w:val="left" w:pos="9498"/>
        </w:tabs>
        <w:spacing w:before="60" w:after="0" w:line="240" w:lineRule="auto"/>
        <w:jc w:val="center"/>
        <w:rPr>
          <w:rFonts w:ascii="Arial" w:eastAsia="Times New Roman" w:hAnsi="Arial" w:cs="Arial"/>
          <w:b/>
          <w:bCs/>
          <w:kern w:val="0"/>
          <w:lang w:eastAsia="fr-FR"/>
          <w14:ligatures w14:val="none"/>
        </w:rPr>
      </w:pPr>
      <w:r w:rsidRPr="001802A4">
        <w:rPr>
          <w:rFonts w:ascii="Arial" w:eastAsia="Times New Roman" w:hAnsi="Arial" w:cs="Arial"/>
          <w:b/>
          <w:bCs/>
          <w:kern w:val="0"/>
          <w:lang w:eastAsia="fr-FR"/>
          <w14:ligatures w14:val="none"/>
        </w:rPr>
        <w:t>APR</w:t>
      </w:r>
      <w:r w:rsidR="00EA7125">
        <w:rPr>
          <w:rFonts w:ascii="Arial" w:eastAsia="Times New Roman" w:hAnsi="Arial" w:cs="Arial"/>
          <w:b/>
          <w:bCs/>
          <w:kern w:val="0"/>
          <w:lang w:eastAsia="fr-FR"/>
          <w14:ligatures w14:val="none"/>
        </w:rPr>
        <w:t>È</w:t>
      </w:r>
      <w:r w:rsidRPr="001802A4">
        <w:rPr>
          <w:rFonts w:ascii="Arial" w:eastAsia="Times New Roman" w:hAnsi="Arial" w:cs="Arial"/>
          <w:b/>
          <w:bCs/>
          <w:kern w:val="0"/>
          <w:lang w:eastAsia="fr-FR"/>
          <w14:ligatures w14:val="none"/>
        </w:rPr>
        <w:t>S AVIS DU CONSEIL M</w:t>
      </w:r>
      <w:r w:rsidR="00EA7125">
        <w:rPr>
          <w:rFonts w:ascii="Arial" w:eastAsia="Times New Roman" w:hAnsi="Arial" w:cs="Arial"/>
          <w:b/>
          <w:bCs/>
          <w:kern w:val="0"/>
          <w:lang w:eastAsia="fr-FR"/>
          <w14:ligatures w14:val="none"/>
        </w:rPr>
        <w:t>É</w:t>
      </w:r>
      <w:r w:rsidRPr="001802A4">
        <w:rPr>
          <w:rFonts w:ascii="Arial" w:eastAsia="Times New Roman" w:hAnsi="Arial" w:cs="Arial"/>
          <w:b/>
          <w:bCs/>
          <w:kern w:val="0"/>
          <w:lang w:eastAsia="fr-FR"/>
          <w14:ligatures w14:val="none"/>
        </w:rPr>
        <w:t>DICAL</w:t>
      </w:r>
    </w:p>
    <w:p w14:paraId="5718D019" w14:textId="77777777" w:rsidR="001802A4" w:rsidRPr="001802A4" w:rsidRDefault="001802A4" w:rsidP="001802A4">
      <w:pPr>
        <w:spacing w:after="0" w:line="240" w:lineRule="auto"/>
        <w:jc w:val="both"/>
        <w:rPr>
          <w:rFonts w:ascii="Arial" w:eastAsia="Times New Roman" w:hAnsi="Arial" w:cs="Arial"/>
          <w:kern w:val="0"/>
          <w:sz w:val="20"/>
          <w:szCs w:val="20"/>
          <w:lang w:eastAsia="fr-FR"/>
          <w14:ligatures w14:val="none"/>
        </w:rPr>
      </w:pPr>
    </w:p>
    <w:p w14:paraId="6DF436DB" w14:textId="77777777" w:rsidR="001802A4" w:rsidRPr="001802A4" w:rsidRDefault="001802A4" w:rsidP="001802A4">
      <w:pPr>
        <w:spacing w:after="0" w:line="240" w:lineRule="auto"/>
        <w:jc w:val="both"/>
        <w:rPr>
          <w:rFonts w:ascii="Arial" w:eastAsia="Times New Roman" w:hAnsi="Arial" w:cs="Arial"/>
          <w:kern w:val="0"/>
          <w:sz w:val="2"/>
          <w:szCs w:val="2"/>
          <w:lang w:eastAsia="fr-FR"/>
          <w14:ligatures w14:val="none"/>
        </w:rPr>
      </w:pPr>
    </w:p>
    <w:p w14:paraId="4CE95F5A" w14:textId="63F115B5" w:rsidR="001802A4" w:rsidRPr="001802A4" w:rsidRDefault="001802A4" w:rsidP="001802A4">
      <w:pPr>
        <w:tabs>
          <w:tab w:val="left" w:pos="3828"/>
        </w:tabs>
        <w:spacing w:after="0" w:line="240" w:lineRule="auto"/>
        <w:jc w:val="both"/>
        <w:rPr>
          <w:rFonts w:ascii="Arial" w:eastAsia="Times New Roman" w:hAnsi="Arial" w:cs="Arial"/>
          <w:b/>
          <w:iCs/>
          <w:kern w:val="0"/>
          <w:sz w:val="20"/>
          <w:szCs w:val="20"/>
          <w:lang w:eastAsia="fr-FR"/>
          <w14:ligatures w14:val="none"/>
        </w:rPr>
      </w:pPr>
      <w:r w:rsidRPr="001802A4">
        <w:rPr>
          <w:rFonts w:ascii="Arial" w:eastAsia="Times New Roman" w:hAnsi="Arial" w:cs="Arial"/>
          <w:b/>
          <w:bCs/>
          <w:kern w:val="0"/>
          <w:sz w:val="20"/>
          <w:szCs w:val="20"/>
          <w:lang w:eastAsia="fr-FR"/>
          <w14:ligatures w14:val="none"/>
        </w:rPr>
        <w:t>Le</w:t>
      </w:r>
      <w:r w:rsidRPr="001802A4">
        <w:rPr>
          <w:rFonts w:ascii="Arial" w:eastAsia="Times New Roman" w:hAnsi="Arial" w:cs="Arial"/>
          <w:kern w:val="0"/>
          <w:sz w:val="20"/>
          <w:szCs w:val="20"/>
          <w:lang w:eastAsia="fr-FR"/>
          <w14:ligatures w14:val="none"/>
        </w:rPr>
        <w:t xml:space="preserve"> </w:t>
      </w:r>
      <w:r w:rsidRPr="001802A4">
        <w:rPr>
          <w:rFonts w:ascii="Arial" w:eastAsia="Times New Roman" w:hAnsi="Arial" w:cs="Arial"/>
          <w:b/>
          <w:iCs/>
          <w:noProof/>
          <w:kern w:val="0"/>
          <w:sz w:val="20"/>
          <w:szCs w:val="20"/>
          <w:lang w:eastAsia="fr-FR"/>
          <w14:ligatures w14:val="none"/>
        </w:rPr>
        <w:t>Maire (ou le Président),</w:t>
      </w:r>
      <w:r w:rsidRPr="001802A4">
        <w:rPr>
          <w:rFonts w:ascii="Arial" w:eastAsia="Times New Roman" w:hAnsi="Arial" w:cs="Arial"/>
          <w:b/>
          <w:iCs/>
          <w:kern w:val="0"/>
          <w:sz w:val="20"/>
          <w:szCs w:val="20"/>
          <w:lang w:eastAsia="fr-FR"/>
          <w14:ligatures w14:val="none"/>
        </w:rPr>
        <w:t xml:space="preserve"> de .......</w:t>
      </w:r>
      <w:r w:rsidR="00CB1E81">
        <w:rPr>
          <w:rFonts w:ascii="Arial" w:eastAsia="Times New Roman" w:hAnsi="Arial" w:cs="Arial"/>
          <w:b/>
          <w:iCs/>
          <w:kern w:val="0"/>
          <w:sz w:val="20"/>
          <w:szCs w:val="20"/>
          <w:lang w:eastAsia="fr-FR"/>
          <w14:ligatures w14:val="none"/>
        </w:rPr>
        <w:t>....</w:t>
      </w:r>
      <w:r w:rsidRPr="001802A4">
        <w:rPr>
          <w:rFonts w:ascii="Arial" w:eastAsia="Times New Roman" w:hAnsi="Arial" w:cs="Arial"/>
          <w:b/>
          <w:iCs/>
          <w:kern w:val="0"/>
          <w:sz w:val="20"/>
          <w:szCs w:val="20"/>
          <w:lang w:eastAsia="fr-FR"/>
          <w14:ligatures w14:val="none"/>
        </w:rPr>
        <w:t>...................,</w:t>
      </w:r>
      <w:r w:rsidRPr="001802A4">
        <w:rPr>
          <w:rFonts w:ascii="Times New Roman" w:eastAsia="Times New Roman" w:hAnsi="Times New Roman" w:cs="Times New Roman"/>
          <w:noProof/>
          <w:kern w:val="0"/>
          <w:sz w:val="20"/>
          <w:szCs w:val="20"/>
          <w:lang w:eastAsia="fr-FR"/>
          <w14:ligatures w14:val="none"/>
        </w:rPr>
        <w:t xml:space="preserve"> </w:t>
      </w:r>
    </w:p>
    <w:p w14:paraId="2FFBD9D6" w14:textId="77777777" w:rsidR="001802A4" w:rsidRPr="001802A4" w:rsidRDefault="001802A4" w:rsidP="001802A4">
      <w:pPr>
        <w:spacing w:after="0" w:line="240" w:lineRule="auto"/>
        <w:jc w:val="both"/>
        <w:rPr>
          <w:rFonts w:ascii="Arial" w:eastAsia="Times New Roman" w:hAnsi="Arial" w:cs="Arial"/>
          <w:kern w:val="0"/>
          <w:sz w:val="12"/>
          <w:szCs w:val="12"/>
          <w:lang w:eastAsia="fr-FR"/>
          <w14:ligatures w14:val="none"/>
        </w:rPr>
      </w:pPr>
    </w:p>
    <w:p w14:paraId="6BE0ADEC" w14:textId="77777777" w:rsidR="001802A4" w:rsidRPr="001802A4" w:rsidRDefault="001802A4" w:rsidP="001802A4">
      <w:pPr>
        <w:tabs>
          <w:tab w:val="left" w:pos="284"/>
          <w:tab w:val="left" w:pos="1560"/>
        </w:tabs>
        <w:spacing w:after="0" w:line="240" w:lineRule="auto"/>
        <w:ind w:left="426" w:hanging="426"/>
        <w:jc w:val="both"/>
        <w:rPr>
          <w:rFonts w:ascii="Arial" w:eastAsia="Times New Roman" w:hAnsi="Arial" w:cs="Arial"/>
          <w:kern w:val="0"/>
          <w:sz w:val="18"/>
          <w:szCs w:val="18"/>
          <w:lang w:eastAsia="fr-FR"/>
          <w14:ligatures w14:val="none"/>
        </w:rPr>
      </w:pPr>
      <w:r w:rsidRPr="001802A4">
        <w:rPr>
          <w:rFonts w:ascii="Arial" w:eastAsia="Times New Roman" w:hAnsi="Arial" w:cs="Arial"/>
          <w:kern w:val="0"/>
          <w:sz w:val="18"/>
          <w:szCs w:val="18"/>
          <w:lang w:eastAsia="fr-FR"/>
          <w14:ligatures w14:val="none"/>
        </w:rPr>
        <w:t>Vu le code général des collectivités territoriales,</w:t>
      </w:r>
      <w:r w:rsidRPr="001802A4">
        <w:rPr>
          <w:rFonts w:ascii="Times New Roman" w:eastAsia="Times New Roman" w:hAnsi="Times New Roman" w:cs="Times New Roman"/>
          <w:noProof/>
          <w:kern w:val="0"/>
          <w:sz w:val="20"/>
          <w:szCs w:val="20"/>
          <w:lang w:eastAsia="fr-FR"/>
          <w14:ligatures w14:val="none"/>
        </w:rPr>
        <w:t xml:space="preserve">  </w:t>
      </w:r>
    </w:p>
    <w:p w14:paraId="257D2601" w14:textId="77777777" w:rsidR="001802A4" w:rsidRPr="001802A4" w:rsidRDefault="001802A4" w:rsidP="001802A4">
      <w:pPr>
        <w:tabs>
          <w:tab w:val="left" w:pos="284"/>
          <w:tab w:val="left" w:pos="1560"/>
        </w:tabs>
        <w:spacing w:before="120" w:after="0" w:line="240" w:lineRule="auto"/>
        <w:ind w:left="284" w:hanging="284"/>
        <w:jc w:val="both"/>
        <w:rPr>
          <w:rFonts w:ascii="Arial" w:eastAsia="Times New Roman" w:hAnsi="Arial" w:cs="Arial"/>
          <w:kern w:val="0"/>
          <w:sz w:val="18"/>
          <w:szCs w:val="18"/>
          <w:lang w:eastAsia="fr-FR"/>
          <w14:ligatures w14:val="none"/>
        </w:rPr>
      </w:pPr>
      <w:r w:rsidRPr="001802A4">
        <w:rPr>
          <w:rFonts w:ascii="Arial" w:eastAsia="Times New Roman" w:hAnsi="Arial" w:cs="Arial"/>
          <w:kern w:val="0"/>
          <w:sz w:val="18"/>
          <w:szCs w:val="18"/>
          <w:lang w:eastAsia="fr-FR"/>
          <w14:ligatures w14:val="none"/>
        </w:rPr>
        <w:t>Vu le Code Général de la Fonction Publique, et notamment les articles L826-2 et L826-7,</w:t>
      </w:r>
    </w:p>
    <w:p w14:paraId="4D27C429" w14:textId="77777777" w:rsidR="001802A4" w:rsidRPr="001802A4" w:rsidRDefault="001802A4" w:rsidP="001802A4">
      <w:pPr>
        <w:tabs>
          <w:tab w:val="left" w:pos="284"/>
          <w:tab w:val="left" w:pos="1560"/>
        </w:tabs>
        <w:spacing w:before="120" w:after="0" w:line="240" w:lineRule="auto"/>
        <w:ind w:left="284" w:hanging="284"/>
        <w:jc w:val="both"/>
        <w:rPr>
          <w:rFonts w:ascii="Arial" w:eastAsia="Times New Roman" w:hAnsi="Arial" w:cs="Arial"/>
          <w:kern w:val="0"/>
          <w:sz w:val="18"/>
          <w:szCs w:val="18"/>
          <w:lang w:eastAsia="fr-FR"/>
          <w14:ligatures w14:val="none"/>
        </w:rPr>
      </w:pPr>
      <w:r w:rsidRPr="001802A4">
        <w:rPr>
          <w:rFonts w:ascii="Arial" w:eastAsia="Times New Roman" w:hAnsi="Arial" w:cs="Arial"/>
          <w:kern w:val="0"/>
          <w:sz w:val="18"/>
          <w:szCs w:val="18"/>
          <w:lang w:eastAsia="fr-FR"/>
          <w14:ligatures w14:val="none"/>
        </w:rPr>
        <w:t xml:space="preserve">Vu le décret n° 85-1054 du 30 septembre 1985 modifié relatif au reclassement des fonctionnaires territoriaux reconnus inaptes à l’exercice de leurs fonctions, </w:t>
      </w:r>
    </w:p>
    <w:p w14:paraId="099D43E5" w14:textId="77777777" w:rsidR="001802A4" w:rsidRPr="001802A4" w:rsidRDefault="001802A4" w:rsidP="001802A4">
      <w:pPr>
        <w:tabs>
          <w:tab w:val="left" w:pos="284"/>
          <w:tab w:val="left" w:pos="1560"/>
        </w:tabs>
        <w:spacing w:before="120" w:after="0" w:line="240" w:lineRule="auto"/>
        <w:ind w:left="426" w:hanging="426"/>
        <w:jc w:val="both"/>
        <w:rPr>
          <w:rFonts w:ascii="Arial" w:eastAsia="Times New Roman" w:hAnsi="Arial" w:cs="Arial"/>
          <w:kern w:val="0"/>
          <w:sz w:val="18"/>
          <w:szCs w:val="18"/>
          <w:lang w:eastAsia="fr-FR"/>
          <w14:ligatures w14:val="none"/>
        </w:rPr>
      </w:pPr>
      <w:r w:rsidRPr="001802A4">
        <w:rPr>
          <w:rFonts w:ascii="Arial" w:eastAsia="Times New Roman" w:hAnsi="Arial" w:cs="Arial"/>
          <w:i/>
          <w:iCs/>
          <w:kern w:val="0"/>
          <w:sz w:val="18"/>
          <w:szCs w:val="18"/>
          <w:lang w:eastAsia="fr-FR"/>
          <w14:ligatures w14:val="none"/>
        </w:rPr>
        <w:t>(Pour les fonctionnaires à temps non complet)</w:t>
      </w:r>
      <w:r w:rsidRPr="001802A4">
        <w:rPr>
          <w:rFonts w:ascii="Arial" w:eastAsia="Times New Roman" w:hAnsi="Arial" w:cs="Arial"/>
          <w:kern w:val="0"/>
          <w:sz w:val="18"/>
          <w:szCs w:val="18"/>
          <w:lang w:eastAsia="fr-FR"/>
          <w14:ligatures w14:val="none"/>
        </w:rPr>
        <w:t xml:space="preserve"> Vu le décret n° 91-298 du </w:t>
      </w:r>
      <w:smartTag w:uri="urn:schemas-microsoft-com:office:smarttags" w:element="date">
        <w:smartTagPr>
          <w:attr w:name="ls" w:val="trans"/>
          <w:attr w:name="Year" w:val="1991"/>
          <w:attr w:name="Month" w:val="3"/>
          <w:attr w:name="Day" w:val="20"/>
        </w:smartTagPr>
        <w:r w:rsidRPr="001802A4">
          <w:rPr>
            <w:rFonts w:ascii="Arial" w:eastAsia="Times New Roman" w:hAnsi="Arial" w:cs="Arial"/>
            <w:kern w:val="0"/>
            <w:sz w:val="18"/>
            <w:szCs w:val="18"/>
            <w:lang w:eastAsia="fr-FR"/>
            <w14:ligatures w14:val="none"/>
          </w:rPr>
          <w:t>20 mars 1991</w:t>
        </w:r>
      </w:smartTag>
      <w:r w:rsidRPr="001802A4">
        <w:rPr>
          <w:rFonts w:ascii="Arial" w:eastAsia="Times New Roman" w:hAnsi="Arial" w:cs="Arial"/>
          <w:kern w:val="0"/>
          <w:sz w:val="18"/>
          <w:szCs w:val="18"/>
          <w:lang w:eastAsia="fr-FR"/>
          <w14:ligatures w14:val="none"/>
        </w:rPr>
        <w:t xml:space="preserve"> modifié portant dispositions statutaires applicables aux fonctionnaires territoriaux nommés dans des emplois à temps non complet,</w:t>
      </w:r>
    </w:p>
    <w:p w14:paraId="71426A5A" w14:textId="1E49C928" w:rsidR="001802A4" w:rsidRPr="001802A4" w:rsidRDefault="001802A4" w:rsidP="001802A4">
      <w:pPr>
        <w:tabs>
          <w:tab w:val="left" w:pos="284"/>
          <w:tab w:val="left" w:pos="1560"/>
        </w:tabs>
        <w:spacing w:before="120" w:after="0" w:line="240" w:lineRule="auto"/>
        <w:ind w:left="426" w:hanging="426"/>
        <w:jc w:val="both"/>
        <w:rPr>
          <w:rFonts w:ascii="Arial" w:eastAsia="Times New Roman" w:hAnsi="Arial" w:cs="Arial"/>
          <w:kern w:val="0"/>
          <w:sz w:val="18"/>
          <w:szCs w:val="18"/>
          <w:lang w:eastAsia="fr-FR"/>
          <w14:ligatures w14:val="none"/>
        </w:rPr>
      </w:pPr>
      <w:r w:rsidRPr="001802A4">
        <w:rPr>
          <w:rFonts w:ascii="Arial" w:eastAsia="Times New Roman" w:hAnsi="Arial" w:cs="Arial"/>
          <w:kern w:val="0"/>
          <w:sz w:val="18"/>
          <w:szCs w:val="18"/>
          <w:lang w:eastAsia="fr-FR"/>
          <w14:ligatures w14:val="none"/>
        </w:rPr>
        <w:t xml:space="preserve">Vu la situation administrative de </w:t>
      </w:r>
      <w:r w:rsidRPr="001802A4">
        <w:rPr>
          <w:rFonts w:ascii="Arial" w:eastAsia="Times New Roman" w:hAnsi="Arial" w:cs="Arial"/>
          <w:iCs/>
          <w:kern w:val="0"/>
          <w:sz w:val="18"/>
          <w:szCs w:val="18"/>
          <w:lang w:eastAsia="fr-FR"/>
          <w14:ligatures w14:val="none"/>
        </w:rPr>
        <w:t>M/Mme..................</w:t>
      </w:r>
      <w:r w:rsidR="00CB1E81">
        <w:rPr>
          <w:rFonts w:ascii="Arial" w:eastAsia="Times New Roman" w:hAnsi="Arial" w:cs="Arial"/>
          <w:iCs/>
          <w:kern w:val="0"/>
          <w:sz w:val="18"/>
          <w:szCs w:val="18"/>
          <w:lang w:eastAsia="fr-FR"/>
          <w14:ligatures w14:val="none"/>
        </w:rPr>
        <w:t>...............................................</w:t>
      </w:r>
      <w:r w:rsidRPr="001802A4">
        <w:rPr>
          <w:rFonts w:ascii="Arial" w:eastAsia="Times New Roman" w:hAnsi="Arial" w:cs="Arial"/>
          <w:iCs/>
          <w:kern w:val="0"/>
          <w:sz w:val="18"/>
          <w:szCs w:val="18"/>
          <w:lang w:eastAsia="fr-FR"/>
          <w14:ligatures w14:val="none"/>
        </w:rPr>
        <w:t xml:space="preserve">........ </w:t>
      </w:r>
      <w:r w:rsidRPr="001802A4">
        <w:rPr>
          <w:rFonts w:ascii="Arial" w:eastAsia="Times New Roman" w:hAnsi="Arial" w:cs="Arial"/>
          <w:i/>
          <w:kern w:val="0"/>
          <w:sz w:val="18"/>
          <w:szCs w:val="18"/>
          <w:lang w:eastAsia="fr-FR"/>
          <w14:ligatures w14:val="none"/>
        </w:rPr>
        <w:t>(Nom de l’agent)</w:t>
      </w:r>
      <w:r w:rsidRPr="001802A4">
        <w:rPr>
          <w:rFonts w:ascii="Arial" w:eastAsia="Times New Roman" w:hAnsi="Arial" w:cs="Arial"/>
          <w:kern w:val="0"/>
          <w:sz w:val="18"/>
          <w:szCs w:val="18"/>
          <w:lang w:eastAsia="fr-FR"/>
          <w14:ligatures w14:val="none"/>
        </w:rPr>
        <w:t xml:space="preserve">, à l’échelon </w:t>
      </w:r>
      <w:r w:rsidRPr="001802A4">
        <w:rPr>
          <w:rFonts w:ascii="Arial" w:eastAsia="Times New Roman" w:hAnsi="Arial" w:cs="Arial"/>
          <w:iCs/>
          <w:kern w:val="0"/>
          <w:sz w:val="18"/>
          <w:szCs w:val="18"/>
          <w:lang w:eastAsia="fr-FR"/>
          <w14:ligatures w14:val="none"/>
        </w:rPr>
        <w:t xml:space="preserve">.......... </w:t>
      </w:r>
      <w:proofErr w:type="gramStart"/>
      <w:r w:rsidRPr="001802A4">
        <w:rPr>
          <w:rFonts w:ascii="Arial" w:eastAsia="Times New Roman" w:hAnsi="Arial" w:cs="Arial"/>
          <w:kern w:val="0"/>
          <w:sz w:val="18"/>
          <w:szCs w:val="18"/>
          <w:lang w:eastAsia="fr-FR"/>
          <w14:ligatures w14:val="none"/>
        </w:rPr>
        <w:t>du</w:t>
      </w:r>
      <w:proofErr w:type="gramEnd"/>
      <w:r w:rsidRPr="001802A4">
        <w:rPr>
          <w:rFonts w:ascii="Arial" w:eastAsia="Times New Roman" w:hAnsi="Arial" w:cs="Arial"/>
          <w:kern w:val="0"/>
          <w:sz w:val="18"/>
          <w:szCs w:val="18"/>
          <w:lang w:eastAsia="fr-FR"/>
          <w14:ligatures w14:val="none"/>
        </w:rPr>
        <w:t xml:space="preserve"> grade de </w:t>
      </w:r>
      <w:r w:rsidRPr="001802A4">
        <w:rPr>
          <w:rFonts w:ascii="Arial" w:eastAsia="Times New Roman" w:hAnsi="Arial" w:cs="Arial"/>
          <w:iCs/>
          <w:kern w:val="0"/>
          <w:sz w:val="18"/>
          <w:szCs w:val="18"/>
          <w:lang w:eastAsia="fr-FR"/>
          <w14:ligatures w14:val="none"/>
        </w:rPr>
        <w:t>.</w:t>
      </w:r>
      <w:r w:rsidR="00CB1E81">
        <w:rPr>
          <w:rFonts w:ascii="Arial" w:eastAsia="Times New Roman" w:hAnsi="Arial" w:cs="Arial"/>
          <w:iCs/>
          <w:kern w:val="0"/>
          <w:sz w:val="18"/>
          <w:szCs w:val="18"/>
          <w:lang w:eastAsia="fr-FR"/>
          <w14:ligatures w14:val="none"/>
        </w:rPr>
        <w:t>...................................................................................</w:t>
      </w:r>
      <w:r w:rsidRPr="001802A4">
        <w:rPr>
          <w:rFonts w:ascii="Arial" w:eastAsia="Times New Roman" w:hAnsi="Arial" w:cs="Arial"/>
          <w:iCs/>
          <w:kern w:val="0"/>
          <w:sz w:val="18"/>
          <w:szCs w:val="18"/>
          <w:lang w:eastAsia="fr-FR"/>
          <w14:ligatures w14:val="none"/>
        </w:rPr>
        <w:t>.........</w:t>
      </w:r>
      <w:r w:rsidRPr="001802A4">
        <w:rPr>
          <w:rFonts w:ascii="Arial" w:eastAsia="Times New Roman" w:hAnsi="Arial" w:cs="Arial"/>
          <w:kern w:val="0"/>
          <w:sz w:val="18"/>
          <w:szCs w:val="18"/>
          <w:lang w:eastAsia="fr-FR"/>
          <w14:ligatures w14:val="none"/>
        </w:rPr>
        <w:t xml:space="preserve">depuis le </w:t>
      </w:r>
      <w:r w:rsidR="00CB1E81">
        <w:rPr>
          <w:rFonts w:ascii="Arial" w:eastAsia="Times New Roman" w:hAnsi="Arial" w:cs="Arial"/>
          <w:kern w:val="0"/>
          <w:sz w:val="18"/>
          <w:szCs w:val="18"/>
          <w:lang w:eastAsia="fr-FR"/>
          <w14:ligatures w14:val="none"/>
        </w:rPr>
        <w:t>.....................</w:t>
      </w:r>
      <w:r w:rsidRPr="001802A4">
        <w:rPr>
          <w:rFonts w:ascii="Arial" w:eastAsia="Times New Roman" w:hAnsi="Arial" w:cs="Arial"/>
          <w:caps/>
          <w:kern w:val="0"/>
          <w:sz w:val="18"/>
          <w:szCs w:val="18"/>
          <w:lang w:eastAsia="fr-FR"/>
          <w14:ligatures w14:val="none"/>
        </w:rPr>
        <w:t>..........</w:t>
      </w:r>
      <w:r w:rsidRPr="001802A4">
        <w:rPr>
          <w:rFonts w:ascii="Arial" w:eastAsia="Times New Roman" w:hAnsi="Arial" w:cs="Arial"/>
          <w:iCs/>
          <w:kern w:val="0"/>
          <w:sz w:val="18"/>
          <w:szCs w:val="18"/>
          <w:lang w:eastAsia="fr-FR"/>
          <w14:ligatures w14:val="none"/>
        </w:rPr>
        <w:t xml:space="preserve"> </w:t>
      </w:r>
      <w:proofErr w:type="gramStart"/>
      <w:r w:rsidRPr="001802A4">
        <w:rPr>
          <w:rFonts w:ascii="Arial" w:eastAsia="Times New Roman" w:hAnsi="Arial" w:cs="Arial"/>
          <w:kern w:val="0"/>
          <w:sz w:val="18"/>
          <w:szCs w:val="18"/>
          <w:lang w:eastAsia="fr-FR"/>
          <w14:ligatures w14:val="none"/>
        </w:rPr>
        <w:t>à</w:t>
      </w:r>
      <w:proofErr w:type="gramEnd"/>
      <w:r w:rsidRPr="001802A4">
        <w:rPr>
          <w:rFonts w:ascii="Arial" w:eastAsia="Times New Roman" w:hAnsi="Arial" w:cs="Arial"/>
          <w:kern w:val="0"/>
          <w:sz w:val="18"/>
          <w:szCs w:val="18"/>
          <w:lang w:eastAsia="fr-FR"/>
          <w14:ligatures w14:val="none"/>
        </w:rPr>
        <w:t xml:space="preserve"> </w:t>
      </w:r>
      <w:r w:rsidRPr="001802A4">
        <w:rPr>
          <w:rFonts w:ascii="Arial" w:eastAsia="Times New Roman" w:hAnsi="Arial" w:cs="Arial"/>
          <w:noProof/>
          <w:kern w:val="0"/>
          <w:sz w:val="18"/>
          <w:szCs w:val="18"/>
          <w:lang w:eastAsia="fr-FR"/>
          <w14:ligatures w14:val="none"/>
        </w:rPr>
        <w:t>........</w:t>
      </w:r>
      <w:r w:rsidR="00CB1E81">
        <w:rPr>
          <w:rFonts w:ascii="Arial" w:eastAsia="Times New Roman" w:hAnsi="Arial" w:cs="Arial"/>
          <w:noProof/>
          <w:kern w:val="0"/>
          <w:sz w:val="18"/>
          <w:szCs w:val="18"/>
          <w:lang w:eastAsia="fr-FR"/>
          <w14:ligatures w14:val="none"/>
        </w:rPr>
        <w:t>............................</w:t>
      </w:r>
      <w:r w:rsidRPr="001802A4">
        <w:rPr>
          <w:rFonts w:ascii="Arial" w:eastAsia="Times New Roman" w:hAnsi="Arial" w:cs="Arial"/>
          <w:noProof/>
          <w:kern w:val="0"/>
          <w:sz w:val="18"/>
          <w:szCs w:val="18"/>
          <w:lang w:eastAsia="fr-FR"/>
          <w14:ligatures w14:val="none"/>
        </w:rPr>
        <w:t>.</w:t>
      </w:r>
      <w:r w:rsidRPr="001802A4">
        <w:rPr>
          <w:rFonts w:ascii="Arial" w:eastAsia="Times New Roman" w:hAnsi="Arial" w:cs="Arial"/>
          <w:iCs/>
          <w:kern w:val="0"/>
          <w:sz w:val="18"/>
          <w:szCs w:val="18"/>
          <w:lang w:eastAsia="fr-FR"/>
          <w14:ligatures w14:val="none"/>
        </w:rPr>
        <w:t xml:space="preserve"> </w:t>
      </w:r>
      <w:r w:rsidRPr="001802A4">
        <w:rPr>
          <w:rFonts w:ascii="Arial" w:eastAsia="Times New Roman" w:hAnsi="Arial" w:cs="Arial"/>
          <w:i/>
          <w:kern w:val="0"/>
          <w:sz w:val="18"/>
          <w:szCs w:val="18"/>
          <w:lang w:eastAsia="fr-FR"/>
          <w14:ligatures w14:val="none"/>
        </w:rPr>
        <w:t>(</w:t>
      </w:r>
      <w:proofErr w:type="gramStart"/>
      <w:r w:rsidRPr="001802A4">
        <w:rPr>
          <w:rFonts w:ascii="Arial" w:eastAsia="Times New Roman" w:hAnsi="Arial" w:cs="Arial"/>
          <w:i/>
          <w:kern w:val="0"/>
          <w:sz w:val="18"/>
          <w:szCs w:val="18"/>
          <w:lang w:eastAsia="fr-FR"/>
          <w14:ligatures w14:val="none"/>
        </w:rPr>
        <w:t>préciser</w:t>
      </w:r>
      <w:proofErr w:type="gramEnd"/>
      <w:r w:rsidRPr="001802A4">
        <w:rPr>
          <w:rFonts w:ascii="Arial" w:eastAsia="Times New Roman" w:hAnsi="Arial" w:cs="Arial"/>
          <w:i/>
          <w:kern w:val="0"/>
          <w:sz w:val="18"/>
          <w:szCs w:val="18"/>
          <w:lang w:eastAsia="fr-FR"/>
          <w14:ligatures w14:val="none"/>
        </w:rPr>
        <w:t xml:space="preserve"> temps complet ou temps non complet), </w:t>
      </w:r>
      <w:r w:rsidRPr="001802A4">
        <w:rPr>
          <w:rFonts w:ascii="Arial" w:eastAsia="Times New Roman" w:hAnsi="Arial" w:cs="Arial"/>
          <w:noProof/>
          <w:kern w:val="0"/>
          <w:sz w:val="18"/>
          <w:szCs w:val="18"/>
          <w:lang w:eastAsia="fr-FR"/>
          <w14:ligatures w14:val="none"/>
        </w:rPr>
        <w:t xml:space="preserve">pour une durée hebdomadaire de </w:t>
      </w:r>
      <w:r w:rsidR="00CB1E81">
        <w:rPr>
          <w:rFonts w:ascii="Arial" w:eastAsia="Times New Roman" w:hAnsi="Arial" w:cs="Arial"/>
          <w:noProof/>
          <w:kern w:val="0"/>
          <w:sz w:val="18"/>
          <w:szCs w:val="18"/>
          <w:lang w:eastAsia="fr-FR"/>
          <w14:ligatures w14:val="none"/>
        </w:rPr>
        <w:t>...</w:t>
      </w:r>
      <w:r w:rsidRPr="001802A4">
        <w:rPr>
          <w:rFonts w:ascii="Arial" w:eastAsia="Times New Roman" w:hAnsi="Arial" w:cs="Arial"/>
          <w:iCs/>
          <w:kern w:val="0"/>
          <w:sz w:val="18"/>
          <w:szCs w:val="18"/>
          <w:lang w:eastAsia="fr-FR"/>
          <w14:ligatures w14:val="none"/>
        </w:rPr>
        <w:t>…h.</w:t>
      </w:r>
      <w:r w:rsidR="00CB1E81">
        <w:rPr>
          <w:rFonts w:ascii="Arial" w:eastAsia="Times New Roman" w:hAnsi="Arial" w:cs="Arial"/>
          <w:iCs/>
          <w:kern w:val="0"/>
          <w:sz w:val="18"/>
          <w:szCs w:val="18"/>
          <w:lang w:eastAsia="fr-FR"/>
          <w14:ligatures w14:val="none"/>
        </w:rPr>
        <w:t>..</w:t>
      </w:r>
      <w:r w:rsidRPr="001802A4">
        <w:rPr>
          <w:rFonts w:ascii="Arial" w:eastAsia="Times New Roman" w:hAnsi="Arial" w:cs="Arial"/>
          <w:iCs/>
          <w:kern w:val="0"/>
          <w:sz w:val="18"/>
          <w:szCs w:val="18"/>
          <w:lang w:eastAsia="fr-FR"/>
          <w14:ligatures w14:val="none"/>
        </w:rPr>
        <w:t>...</w:t>
      </w:r>
      <w:r w:rsidRPr="001802A4">
        <w:rPr>
          <w:rFonts w:ascii="Arial" w:eastAsia="Times New Roman" w:hAnsi="Arial" w:cs="Arial"/>
          <w:kern w:val="0"/>
          <w:sz w:val="18"/>
          <w:szCs w:val="18"/>
          <w:lang w:eastAsia="fr-FR"/>
          <w14:ligatures w14:val="none"/>
        </w:rPr>
        <w:t>,</w:t>
      </w:r>
    </w:p>
    <w:p w14:paraId="1BF6E773" w14:textId="77777777" w:rsidR="001802A4" w:rsidRPr="001802A4" w:rsidRDefault="001802A4" w:rsidP="001802A4">
      <w:pPr>
        <w:tabs>
          <w:tab w:val="left" w:pos="1560"/>
        </w:tabs>
        <w:spacing w:before="120" w:after="0" w:line="240" w:lineRule="auto"/>
        <w:ind w:left="284" w:hanging="284"/>
        <w:jc w:val="both"/>
        <w:rPr>
          <w:rFonts w:ascii="Arial" w:eastAsia="Times New Roman" w:hAnsi="Arial" w:cs="Arial"/>
          <w:kern w:val="0"/>
          <w:sz w:val="18"/>
          <w:szCs w:val="18"/>
          <w:lang w:eastAsia="fr-FR"/>
          <w14:ligatures w14:val="none"/>
        </w:rPr>
      </w:pPr>
      <w:r w:rsidRPr="001802A4">
        <w:rPr>
          <w:rFonts w:ascii="Arial" w:eastAsia="Times New Roman" w:hAnsi="Arial" w:cs="Arial"/>
          <w:kern w:val="0"/>
          <w:sz w:val="18"/>
          <w:szCs w:val="18"/>
          <w:lang w:eastAsia="fr-FR"/>
          <w14:ligatures w14:val="none"/>
        </w:rPr>
        <w:t xml:space="preserve">Vu l’avis du Conseil médical départemental en date du </w:t>
      </w:r>
      <w:r w:rsidRPr="001802A4">
        <w:rPr>
          <w:rFonts w:ascii="Arial" w:eastAsia="Times New Roman" w:hAnsi="Arial" w:cs="Arial"/>
          <w:iCs/>
          <w:kern w:val="0"/>
          <w:sz w:val="18"/>
          <w:szCs w:val="18"/>
          <w:lang w:eastAsia="fr-FR"/>
          <w14:ligatures w14:val="none"/>
        </w:rPr>
        <w:t>.......</w:t>
      </w:r>
      <w:r w:rsidRPr="001802A4">
        <w:rPr>
          <w:rFonts w:ascii="Arial" w:eastAsia="Times New Roman" w:hAnsi="Arial" w:cs="Arial"/>
          <w:i/>
          <w:kern w:val="0"/>
          <w:sz w:val="18"/>
          <w:szCs w:val="18"/>
          <w:lang w:eastAsia="fr-FR"/>
          <w14:ligatures w14:val="none"/>
        </w:rPr>
        <w:t xml:space="preserve"> </w:t>
      </w:r>
      <w:r w:rsidRPr="001802A4">
        <w:rPr>
          <w:rFonts w:ascii="Arial" w:eastAsia="Times New Roman" w:hAnsi="Arial" w:cs="Arial"/>
          <w:kern w:val="0"/>
          <w:sz w:val="18"/>
          <w:szCs w:val="18"/>
          <w:lang w:eastAsia="fr-FR"/>
          <w14:ligatures w14:val="none"/>
        </w:rPr>
        <w:t xml:space="preserve">déclarant </w:t>
      </w:r>
      <w:r w:rsidRPr="001802A4">
        <w:rPr>
          <w:rFonts w:ascii="Arial" w:eastAsia="Times New Roman" w:hAnsi="Arial" w:cs="Arial"/>
          <w:iCs/>
          <w:kern w:val="0"/>
          <w:sz w:val="18"/>
          <w:szCs w:val="18"/>
          <w:lang w:eastAsia="fr-FR"/>
          <w14:ligatures w14:val="none"/>
        </w:rPr>
        <w:t xml:space="preserve">M/Mme.......................... </w:t>
      </w:r>
      <w:r w:rsidRPr="001802A4">
        <w:rPr>
          <w:rFonts w:ascii="Arial" w:eastAsia="Times New Roman" w:hAnsi="Arial" w:cs="Arial"/>
          <w:i/>
          <w:kern w:val="0"/>
          <w:sz w:val="18"/>
          <w:szCs w:val="18"/>
          <w:lang w:eastAsia="fr-FR"/>
          <w14:ligatures w14:val="none"/>
        </w:rPr>
        <w:t>(Nom de l’agent)</w:t>
      </w:r>
      <w:r w:rsidRPr="001802A4">
        <w:rPr>
          <w:rFonts w:ascii="Arial" w:eastAsia="Times New Roman" w:hAnsi="Arial" w:cs="Arial"/>
          <w:iCs/>
          <w:kern w:val="0"/>
          <w:sz w:val="18"/>
          <w:szCs w:val="18"/>
          <w:lang w:eastAsia="fr-FR"/>
          <w14:ligatures w14:val="none"/>
        </w:rPr>
        <w:t xml:space="preserve"> </w:t>
      </w:r>
      <w:r w:rsidRPr="001802A4">
        <w:rPr>
          <w:rFonts w:ascii="Arial" w:eastAsia="Times New Roman" w:hAnsi="Arial" w:cs="Arial"/>
          <w:kern w:val="0"/>
          <w:sz w:val="18"/>
          <w:szCs w:val="18"/>
          <w:lang w:eastAsia="fr-FR"/>
          <w14:ligatures w14:val="none"/>
        </w:rPr>
        <w:t xml:space="preserve">inapte de façon absolue et définitive aux emplois de son grade mais pas à toutes fonctions, et préconisant un reclassement </w:t>
      </w:r>
      <w:r w:rsidRPr="001802A4">
        <w:rPr>
          <w:rFonts w:ascii="Arial" w:eastAsia="Times New Roman" w:hAnsi="Arial" w:cs="Arial"/>
          <w:i/>
          <w:kern w:val="0"/>
          <w:sz w:val="18"/>
          <w:szCs w:val="18"/>
          <w:lang w:eastAsia="fr-FR"/>
          <w14:ligatures w14:val="none"/>
        </w:rPr>
        <w:t xml:space="preserve">(reprendre la formulation figurant sur le PV du </w:t>
      </w:r>
      <w:r w:rsidRPr="001802A4">
        <w:rPr>
          <w:rFonts w:ascii="Arial" w:eastAsia="Times New Roman" w:hAnsi="Arial" w:cs="Arial"/>
          <w:kern w:val="0"/>
          <w:sz w:val="18"/>
          <w:szCs w:val="18"/>
          <w:lang w:eastAsia="fr-FR"/>
          <w14:ligatures w14:val="none"/>
        </w:rPr>
        <w:t>Conseil médical</w:t>
      </w:r>
      <w:r w:rsidRPr="001802A4">
        <w:rPr>
          <w:rFonts w:ascii="Arial" w:eastAsia="Times New Roman" w:hAnsi="Arial" w:cs="Arial"/>
          <w:i/>
          <w:kern w:val="0"/>
          <w:sz w:val="18"/>
          <w:szCs w:val="18"/>
          <w:lang w:eastAsia="fr-FR"/>
          <w14:ligatures w14:val="none"/>
        </w:rPr>
        <w:t xml:space="preserve"> départemental)</w:t>
      </w:r>
      <w:r w:rsidRPr="001802A4">
        <w:rPr>
          <w:rFonts w:ascii="Arial" w:eastAsia="Times New Roman" w:hAnsi="Arial" w:cs="Arial"/>
          <w:kern w:val="0"/>
          <w:sz w:val="18"/>
          <w:szCs w:val="18"/>
          <w:lang w:eastAsia="fr-FR"/>
          <w14:ligatures w14:val="none"/>
        </w:rPr>
        <w:t>,</w:t>
      </w:r>
    </w:p>
    <w:p w14:paraId="6A19D7DA" w14:textId="64030A92" w:rsidR="001802A4" w:rsidRPr="001802A4" w:rsidRDefault="001802A4" w:rsidP="001802A4">
      <w:pPr>
        <w:tabs>
          <w:tab w:val="left" w:pos="1560"/>
        </w:tabs>
        <w:spacing w:before="120" w:after="0" w:line="240" w:lineRule="auto"/>
        <w:ind w:left="284" w:hanging="284"/>
        <w:jc w:val="both"/>
        <w:rPr>
          <w:rFonts w:ascii="Arial" w:eastAsia="Times New Roman" w:hAnsi="Arial" w:cs="Arial"/>
          <w:kern w:val="0"/>
          <w:sz w:val="18"/>
          <w:szCs w:val="18"/>
          <w:lang w:eastAsia="fr-FR"/>
          <w14:ligatures w14:val="none"/>
        </w:rPr>
      </w:pPr>
      <w:r w:rsidRPr="001802A4">
        <w:rPr>
          <w:rFonts w:ascii="Arial" w:eastAsia="Times New Roman" w:hAnsi="Arial" w:cs="Arial"/>
          <w:kern w:val="0"/>
          <w:sz w:val="18"/>
          <w:szCs w:val="18"/>
          <w:lang w:eastAsia="fr-FR"/>
          <w14:ligatures w14:val="none"/>
        </w:rPr>
        <w:t xml:space="preserve">Vu le courrier de </w:t>
      </w:r>
      <w:bookmarkStart w:id="8" w:name="_Hlk50042957"/>
      <w:r w:rsidRPr="001802A4">
        <w:rPr>
          <w:rFonts w:ascii="Arial" w:eastAsia="Times New Roman" w:hAnsi="Arial" w:cs="Arial"/>
          <w:iCs/>
          <w:kern w:val="0"/>
          <w:sz w:val="18"/>
          <w:szCs w:val="18"/>
          <w:lang w:eastAsia="fr-FR"/>
          <w14:ligatures w14:val="none"/>
        </w:rPr>
        <w:t>M/Mme.</w:t>
      </w:r>
      <w:bookmarkEnd w:id="8"/>
      <w:r w:rsidRPr="001802A4">
        <w:rPr>
          <w:rFonts w:ascii="Arial" w:eastAsia="Times New Roman" w:hAnsi="Arial" w:cs="Arial"/>
          <w:iCs/>
          <w:kern w:val="0"/>
          <w:sz w:val="18"/>
          <w:szCs w:val="18"/>
          <w:lang w:eastAsia="fr-FR"/>
          <w14:ligatures w14:val="none"/>
        </w:rPr>
        <w:t>.</w:t>
      </w:r>
      <w:r w:rsidR="00CB1E81">
        <w:rPr>
          <w:rFonts w:ascii="Arial" w:eastAsia="Times New Roman" w:hAnsi="Arial" w:cs="Arial"/>
          <w:iCs/>
          <w:kern w:val="0"/>
          <w:sz w:val="18"/>
          <w:szCs w:val="18"/>
          <w:lang w:eastAsia="fr-FR"/>
          <w14:ligatures w14:val="none"/>
        </w:rPr>
        <w:t>..............................................</w:t>
      </w:r>
      <w:r w:rsidRPr="001802A4">
        <w:rPr>
          <w:rFonts w:ascii="Arial" w:eastAsia="Times New Roman" w:hAnsi="Arial" w:cs="Arial"/>
          <w:iCs/>
          <w:kern w:val="0"/>
          <w:sz w:val="18"/>
          <w:szCs w:val="18"/>
          <w:lang w:eastAsia="fr-FR"/>
          <w14:ligatures w14:val="none"/>
        </w:rPr>
        <w:t>..................</w:t>
      </w:r>
      <w:r w:rsidRPr="001802A4">
        <w:rPr>
          <w:rFonts w:ascii="Arial" w:eastAsia="Times New Roman" w:hAnsi="Arial" w:cs="Arial"/>
          <w:noProof/>
          <w:kern w:val="0"/>
          <w:sz w:val="18"/>
          <w:szCs w:val="18"/>
          <w:lang w:eastAsia="fr-FR"/>
          <w14:ligatures w14:val="none"/>
        </w:rPr>
        <w:t xml:space="preserve">, maire (ou président) </w:t>
      </w:r>
      <w:r w:rsidRPr="001802A4">
        <w:rPr>
          <w:rFonts w:ascii="Arial" w:eastAsia="Times New Roman" w:hAnsi="Arial" w:cs="Arial"/>
          <w:kern w:val="0"/>
          <w:sz w:val="18"/>
          <w:szCs w:val="18"/>
          <w:lang w:eastAsia="fr-FR"/>
          <w14:ligatures w14:val="none"/>
        </w:rPr>
        <w:t xml:space="preserve">de </w:t>
      </w:r>
      <w:r w:rsidRPr="001802A4">
        <w:rPr>
          <w:rFonts w:ascii="Arial" w:eastAsia="Times New Roman" w:hAnsi="Arial" w:cs="Arial"/>
          <w:iCs/>
          <w:kern w:val="0"/>
          <w:sz w:val="18"/>
          <w:szCs w:val="18"/>
          <w:lang w:eastAsia="fr-FR"/>
          <w14:ligatures w14:val="none"/>
        </w:rPr>
        <w:t>.</w:t>
      </w:r>
      <w:r w:rsidR="00CB1E81">
        <w:rPr>
          <w:rFonts w:ascii="Arial" w:eastAsia="Times New Roman" w:hAnsi="Arial" w:cs="Arial"/>
          <w:iCs/>
          <w:kern w:val="0"/>
          <w:sz w:val="18"/>
          <w:szCs w:val="18"/>
          <w:lang w:eastAsia="fr-FR"/>
          <w14:ligatures w14:val="none"/>
        </w:rPr>
        <w:t>................................</w:t>
      </w:r>
      <w:r w:rsidRPr="001802A4">
        <w:rPr>
          <w:rFonts w:ascii="Arial" w:eastAsia="Times New Roman" w:hAnsi="Arial" w:cs="Arial"/>
          <w:iCs/>
          <w:kern w:val="0"/>
          <w:sz w:val="18"/>
          <w:szCs w:val="18"/>
          <w:lang w:eastAsia="fr-FR"/>
          <w14:ligatures w14:val="none"/>
        </w:rPr>
        <w:t>...........,</w:t>
      </w:r>
      <w:r w:rsidRPr="001802A4">
        <w:rPr>
          <w:rFonts w:ascii="Arial" w:eastAsia="Times New Roman" w:hAnsi="Arial" w:cs="Arial"/>
          <w:kern w:val="0"/>
          <w:sz w:val="18"/>
          <w:szCs w:val="18"/>
          <w:lang w:eastAsia="fr-FR"/>
          <w14:ligatures w14:val="none"/>
        </w:rPr>
        <w:t xml:space="preserve"> en date du </w:t>
      </w:r>
      <w:r w:rsidRPr="001802A4">
        <w:rPr>
          <w:rFonts w:ascii="Arial" w:eastAsia="Times New Roman" w:hAnsi="Arial" w:cs="Arial"/>
          <w:iCs/>
          <w:kern w:val="0"/>
          <w:sz w:val="18"/>
          <w:szCs w:val="18"/>
          <w:lang w:eastAsia="fr-FR"/>
          <w14:ligatures w14:val="none"/>
        </w:rPr>
        <w:t>......</w:t>
      </w:r>
      <w:r w:rsidR="00CB1E81">
        <w:rPr>
          <w:rFonts w:ascii="Arial" w:eastAsia="Times New Roman" w:hAnsi="Arial" w:cs="Arial"/>
          <w:iCs/>
          <w:kern w:val="0"/>
          <w:sz w:val="18"/>
          <w:szCs w:val="18"/>
          <w:lang w:eastAsia="fr-FR"/>
          <w14:ligatures w14:val="none"/>
        </w:rPr>
        <w:t>.................</w:t>
      </w:r>
      <w:r w:rsidRPr="001802A4">
        <w:rPr>
          <w:rFonts w:ascii="Arial" w:eastAsia="Times New Roman" w:hAnsi="Arial" w:cs="Arial"/>
          <w:iCs/>
          <w:kern w:val="0"/>
          <w:sz w:val="18"/>
          <w:szCs w:val="18"/>
          <w:lang w:eastAsia="fr-FR"/>
          <w14:ligatures w14:val="none"/>
        </w:rPr>
        <w:t>......,</w:t>
      </w:r>
      <w:r w:rsidRPr="001802A4">
        <w:rPr>
          <w:rFonts w:ascii="Arial" w:eastAsia="Times New Roman" w:hAnsi="Arial" w:cs="Arial"/>
          <w:kern w:val="0"/>
          <w:sz w:val="18"/>
          <w:szCs w:val="18"/>
          <w:lang w:eastAsia="fr-FR"/>
          <w14:ligatures w14:val="none"/>
        </w:rPr>
        <w:t xml:space="preserve"> au moyen duquel </w:t>
      </w:r>
      <w:r w:rsidRPr="001802A4">
        <w:rPr>
          <w:rFonts w:ascii="Arial" w:eastAsia="Times New Roman" w:hAnsi="Arial" w:cs="Arial"/>
          <w:iCs/>
          <w:kern w:val="0"/>
          <w:sz w:val="18"/>
          <w:szCs w:val="18"/>
          <w:lang w:eastAsia="fr-FR"/>
          <w14:ligatures w14:val="none"/>
        </w:rPr>
        <w:t>M/Mme........</w:t>
      </w:r>
      <w:r w:rsidR="00CB1E81">
        <w:rPr>
          <w:rFonts w:ascii="Arial" w:eastAsia="Times New Roman" w:hAnsi="Arial" w:cs="Arial"/>
          <w:iCs/>
          <w:kern w:val="0"/>
          <w:sz w:val="18"/>
          <w:szCs w:val="18"/>
          <w:lang w:eastAsia="fr-FR"/>
          <w14:ligatures w14:val="none"/>
        </w:rPr>
        <w:t>.........................................................</w:t>
      </w:r>
      <w:r w:rsidRPr="001802A4">
        <w:rPr>
          <w:rFonts w:ascii="Arial" w:eastAsia="Times New Roman" w:hAnsi="Arial" w:cs="Arial"/>
          <w:iCs/>
          <w:kern w:val="0"/>
          <w:sz w:val="18"/>
          <w:szCs w:val="18"/>
          <w:lang w:eastAsia="fr-FR"/>
          <w14:ligatures w14:val="none"/>
        </w:rPr>
        <w:t xml:space="preserve">......... </w:t>
      </w:r>
      <w:r w:rsidRPr="00CB1E81">
        <w:rPr>
          <w:rFonts w:ascii="Arial" w:eastAsia="Times New Roman" w:hAnsi="Arial" w:cs="Arial"/>
          <w:i/>
          <w:kern w:val="0"/>
          <w:sz w:val="18"/>
          <w:szCs w:val="18"/>
          <w:lang w:eastAsia="fr-FR"/>
          <w14:ligatures w14:val="none"/>
        </w:rPr>
        <w:t>(</w:t>
      </w:r>
      <w:r w:rsidRPr="00CB1E81">
        <w:rPr>
          <w:rFonts w:ascii="Arial" w:eastAsia="Times New Roman" w:hAnsi="Arial" w:cs="Arial"/>
          <w:i/>
          <w:color w:val="70AD47" w:themeColor="accent6"/>
          <w:kern w:val="0"/>
          <w:sz w:val="18"/>
          <w:szCs w:val="18"/>
          <w:lang w:eastAsia="fr-FR"/>
          <w14:ligatures w14:val="none"/>
        </w:rPr>
        <w:t>Nom de l’agent</w:t>
      </w:r>
      <w:r w:rsidRPr="001802A4">
        <w:rPr>
          <w:rFonts w:ascii="Arial" w:eastAsia="Times New Roman" w:hAnsi="Arial" w:cs="Arial"/>
          <w:i/>
          <w:kern w:val="0"/>
          <w:sz w:val="18"/>
          <w:szCs w:val="18"/>
          <w:lang w:eastAsia="fr-FR"/>
          <w14:ligatures w14:val="none"/>
        </w:rPr>
        <w:t>)</w:t>
      </w:r>
      <w:r w:rsidRPr="001802A4">
        <w:rPr>
          <w:rFonts w:ascii="Arial" w:eastAsia="Times New Roman" w:hAnsi="Arial" w:cs="Arial"/>
          <w:kern w:val="0"/>
          <w:sz w:val="18"/>
          <w:szCs w:val="18"/>
          <w:lang w:eastAsia="fr-FR"/>
          <w14:ligatures w14:val="none"/>
        </w:rPr>
        <w:t>, a été informé(</w:t>
      </w:r>
      <w:r w:rsidRPr="001802A4">
        <w:rPr>
          <w:rFonts w:ascii="Arial" w:eastAsia="Times New Roman" w:hAnsi="Arial" w:cs="Arial"/>
          <w:noProof/>
          <w:kern w:val="0"/>
          <w:sz w:val="18"/>
          <w:szCs w:val="18"/>
          <w:lang w:eastAsia="fr-FR"/>
          <w14:ligatures w14:val="none"/>
        </w:rPr>
        <w:t>e)</w:t>
      </w:r>
      <w:r w:rsidRPr="001802A4">
        <w:rPr>
          <w:rFonts w:ascii="Arial" w:eastAsia="Times New Roman" w:hAnsi="Arial" w:cs="Arial"/>
          <w:kern w:val="0"/>
          <w:sz w:val="18"/>
          <w:szCs w:val="18"/>
          <w:lang w:eastAsia="fr-FR"/>
          <w14:ligatures w14:val="none"/>
        </w:rPr>
        <w:t xml:space="preserve"> de son droit à bénéficier d’une période de préparation au reclassement,</w:t>
      </w:r>
    </w:p>
    <w:p w14:paraId="7C7AC56C" w14:textId="77777777" w:rsidR="001802A4" w:rsidRPr="001802A4" w:rsidRDefault="001802A4" w:rsidP="001802A4">
      <w:pPr>
        <w:tabs>
          <w:tab w:val="left" w:pos="284"/>
        </w:tabs>
        <w:spacing w:before="120" w:after="0" w:line="240" w:lineRule="auto"/>
        <w:ind w:left="426" w:hanging="426"/>
        <w:jc w:val="both"/>
        <w:rPr>
          <w:rFonts w:ascii="Arial" w:eastAsia="Times New Roman" w:hAnsi="Arial" w:cs="Arial"/>
          <w:kern w:val="0"/>
          <w:sz w:val="18"/>
          <w:szCs w:val="18"/>
          <w:lang w:eastAsia="fr-FR"/>
          <w14:ligatures w14:val="none"/>
        </w:rPr>
      </w:pPr>
      <w:r w:rsidRPr="001802A4">
        <w:rPr>
          <w:rFonts w:ascii="Arial" w:eastAsia="Times New Roman" w:hAnsi="Arial" w:cs="Arial"/>
          <w:kern w:val="0"/>
          <w:sz w:val="18"/>
          <w:szCs w:val="18"/>
          <w:lang w:eastAsia="fr-FR"/>
          <w14:ligatures w14:val="none"/>
        </w:rPr>
        <w:t>Considérant que l’intéressé(</w:t>
      </w:r>
      <w:r w:rsidRPr="001802A4">
        <w:rPr>
          <w:rFonts w:ascii="Arial" w:eastAsia="Times New Roman" w:hAnsi="Arial" w:cs="Arial"/>
          <w:noProof/>
          <w:kern w:val="0"/>
          <w:sz w:val="18"/>
          <w:szCs w:val="18"/>
          <w:lang w:eastAsia="fr-FR"/>
          <w14:ligatures w14:val="none"/>
        </w:rPr>
        <w:t>e)</w:t>
      </w:r>
      <w:r w:rsidRPr="001802A4">
        <w:rPr>
          <w:rFonts w:ascii="Arial" w:eastAsia="Times New Roman" w:hAnsi="Arial" w:cs="Arial"/>
          <w:kern w:val="0"/>
          <w:sz w:val="18"/>
          <w:szCs w:val="18"/>
          <w:lang w:eastAsia="fr-FR"/>
          <w14:ligatures w14:val="none"/>
        </w:rPr>
        <w:t xml:space="preserve"> n’a pas renoncé au bénéfice de cette période de préparation au reclassement,</w:t>
      </w:r>
    </w:p>
    <w:p w14:paraId="0CF4AA69" w14:textId="77777777" w:rsidR="001802A4" w:rsidRPr="001802A4" w:rsidRDefault="001802A4" w:rsidP="001802A4">
      <w:pPr>
        <w:tabs>
          <w:tab w:val="left" w:pos="1560"/>
        </w:tabs>
        <w:spacing w:after="0" w:line="240" w:lineRule="auto"/>
        <w:ind w:left="426" w:hanging="426"/>
        <w:jc w:val="both"/>
        <w:rPr>
          <w:rFonts w:ascii="Arial" w:eastAsia="Times New Roman" w:hAnsi="Arial" w:cs="Arial"/>
          <w:kern w:val="0"/>
          <w:sz w:val="18"/>
          <w:szCs w:val="18"/>
          <w:lang w:eastAsia="fr-FR"/>
          <w14:ligatures w14:val="none"/>
        </w:rPr>
      </w:pPr>
    </w:p>
    <w:p w14:paraId="213A4075" w14:textId="129F6C8E" w:rsidR="001802A4" w:rsidRPr="001802A4" w:rsidRDefault="001802A4" w:rsidP="001802A4">
      <w:pPr>
        <w:keepNext/>
        <w:tabs>
          <w:tab w:val="left" w:pos="1560"/>
        </w:tabs>
        <w:spacing w:after="0" w:line="240" w:lineRule="auto"/>
        <w:jc w:val="center"/>
        <w:outlineLvl w:val="0"/>
        <w:rPr>
          <w:rFonts w:ascii="Arial" w:eastAsia="Times New Roman" w:hAnsi="Arial" w:cs="Arial"/>
          <w:b/>
          <w:kern w:val="0"/>
          <w:lang w:eastAsia="fr-FR"/>
          <w14:ligatures w14:val="none"/>
        </w:rPr>
      </w:pPr>
      <w:r w:rsidRPr="001802A4">
        <w:rPr>
          <w:rFonts w:ascii="Arial" w:eastAsia="Times New Roman" w:hAnsi="Arial" w:cs="Arial"/>
          <w:b/>
          <w:kern w:val="0"/>
          <w:lang w:eastAsia="fr-FR"/>
          <w14:ligatures w14:val="none"/>
        </w:rPr>
        <w:t>ARR</w:t>
      </w:r>
      <w:r w:rsidR="00EA7125">
        <w:rPr>
          <w:rFonts w:ascii="Arial" w:eastAsia="Times New Roman" w:hAnsi="Arial" w:cs="Arial"/>
          <w:b/>
          <w:kern w:val="0"/>
          <w:lang w:eastAsia="fr-FR"/>
          <w14:ligatures w14:val="none"/>
        </w:rPr>
        <w:t>Ê</w:t>
      </w:r>
      <w:r w:rsidRPr="001802A4">
        <w:rPr>
          <w:rFonts w:ascii="Arial" w:eastAsia="Times New Roman" w:hAnsi="Arial" w:cs="Arial"/>
          <w:b/>
          <w:kern w:val="0"/>
          <w:lang w:eastAsia="fr-FR"/>
          <w14:ligatures w14:val="none"/>
        </w:rPr>
        <w:t>T</w:t>
      </w:r>
      <w:r w:rsidR="00EA7125">
        <w:rPr>
          <w:rFonts w:ascii="Arial" w:eastAsia="Times New Roman" w:hAnsi="Arial" w:cs="Arial"/>
          <w:b/>
          <w:kern w:val="0"/>
          <w:lang w:eastAsia="fr-FR"/>
          <w14:ligatures w14:val="none"/>
        </w:rPr>
        <w:t>É</w:t>
      </w:r>
    </w:p>
    <w:p w14:paraId="52C798D4" w14:textId="77777777" w:rsidR="001802A4" w:rsidRPr="001802A4" w:rsidRDefault="001802A4" w:rsidP="001802A4">
      <w:pPr>
        <w:tabs>
          <w:tab w:val="left" w:pos="1560"/>
        </w:tabs>
        <w:spacing w:after="0" w:line="240" w:lineRule="auto"/>
        <w:jc w:val="both"/>
        <w:rPr>
          <w:rFonts w:ascii="Arial" w:eastAsia="Times New Roman" w:hAnsi="Arial" w:cs="Arial"/>
          <w:kern w:val="0"/>
          <w:sz w:val="20"/>
          <w:szCs w:val="20"/>
          <w:lang w:eastAsia="fr-FR"/>
          <w14:ligatures w14:val="none"/>
        </w:rPr>
      </w:pPr>
    </w:p>
    <w:p w14:paraId="4E3ECC10" w14:textId="4F2266B5" w:rsidR="001802A4" w:rsidRPr="001802A4" w:rsidRDefault="001802A4" w:rsidP="001802A4">
      <w:pPr>
        <w:tabs>
          <w:tab w:val="left" w:pos="1134"/>
        </w:tabs>
        <w:spacing w:after="0" w:line="240" w:lineRule="auto"/>
        <w:jc w:val="both"/>
        <w:rPr>
          <w:rFonts w:ascii="Arial" w:eastAsia="Times New Roman" w:hAnsi="Arial" w:cs="Arial"/>
          <w:kern w:val="0"/>
          <w:sz w:val="20"/>
          <w:szCs w:val="20"/>
          <w:lang w:eastAsia="fr-FR"/>
          <w14:ligatures w14:val="none"/>
        </w:rPr>
      </w:pPr>
      <w:r w:rsidRPr="001802A4">
        <w:rPr>
          <w:rFonts w:ascii="Arial" w:eastAsia="Times New Roman" w:hAnsi="Arial" w:cs="Arial"/>
          <w:b/>
          <w:i/>
          <w:kern w:val="0"/>
          <w:sz w:val="20"/>
          <w:szCs w:val="20"/>
          <w:u w:val="single"/>
          <w:lang w:eastAsia="fr-FR"/>
          <w14:ligatures w14:val="none"/>
        </w:rPr>
        <w:t>Article 1er</w:t>
      </w:r>
      <w:r w:rsidRPr="001802A4">
        <w:rPr>
          <w:rFonts w:ascii="Arial" w:eastAsia="Times New Roman" w:hAnsi="Arial" w:cs="Arial"/>
          <w:kern w:val="0"/>
          <w:sz w:val="20"/>
          <w:szCs w:val="20"/>
          <w:lang w:eastAsia="fr-FR"/>
          <w14:ligatures w14:val="none"/>
        </w:rPr>
        <w:t xml:space="preserve"> </w:t>
      </w:r>
      <w:r w:rsidRPr="001802A4">
        <w:rPr>
          <w:rFonts w:ascii="Arial" w:eastAsia="Times New Roman" w:hAnsi="Arial" w:cs="Arial"/>
          <w:kern w:val="0"/>
          <w:sz w:val="20"/>
          <w:szCs w:val="20"/>
          <w:lang w:eastAsia="fr-FR"/>
          <w14:ligatures w14:val="none"/>
        </w:rPr>
        <w:tab/>
        <w:t>:</w:t>
      </w:r>
      <w:r w:rsidRPr="001802A4">
        <w:rPr>
          <w:rFonts w:ascii="Arial" w:eastAsia="Times New Roman" w:hAnsi="Arial" w:cs="Arial"/>
          <w:kern w:val="0"/>
          <w:sz w:val="20"/>
          <w:szCs w:val="20"/>
          <w:lang w:eastAsia="fr-FR"/>
          <w14:ligatures w14:val="none"/>
        </w:rPr>
        <w:tab/>
      </w:r>
      <w:r w:rsidRPr="001802A4">
        <w:rPr>
          <w:rFonts w:ascii="Arial" w:eastAsia="Times New Roman" w:hAnsi="Arial" w:cs="Arial"/>
          <w:bCs/>
          <w:iCs/>
          <w:kern w:val="0"/>
          <w:sz w:val="20"/>
          <w:szCs w:val="20"/>
          <w:lang w:eastAsia="fr-FR"/>
          <w14:ligatures w14:val="none"/>
        </w:rPr>
        <w:t>M</w:t>
      </w:r>
      <w:r w:rsidRPr="001802A4">
        <w:rPr>
          <w:rFonts w:ascii="Arial" w:eastAsia="Times New Roman" w:hAnsi="Arial" w:cs="Arial"/>
          <w:iCs/>
          <w:kern w:val="0"/>
          <w:sz w:val="18"/>
          <w:szCs w:val="18"/>
          <w:lang w:eastAsia="fr-FR"/>
          <w14:ligatures w14:val="none"/>
        </w:rPr>
        <w:t>/Mme</w:t>
      </w:r>
      <w:r w:rsidRPr="001802A4">
        <w:rPr>
          <w:rFonts w:ascii="Arial" w:eastAsia="Times New Roman" w:hAnsi="Arial" w:cs="Arial"/>
          <w:bCs/>
          <w:iCs/>
          <w:kern w:val="0"/>
          <w:sz w:val="20"/>
          <w:szCs w:val="20"/>
          <w:lang w:eastAsia="fr-FR"/>
          <w14:ligatures w14:val="none"/>
        </w:rPr>
        <w:t>.</w:t>
      </w:r>
      <w:r w:rsidRPr="001802A4">
        <w:rPr>
          <w:rFonts w:ascii="Arial" w:eastAsia="Times New Roman" w:hAnsi="Arial" w:cs="Arial"/>
          <w:b/>
          <w:iCs/>
          <w:kern w:val="0"/>
          <w:sz w:val="20"/>
          <w:szCs w:val="20"/>
          <w:lang w:eastAsia="fr-FR"/>
          <w14:ligatures w14:val="none"/>
        </w:rPr>
        <w:t>........</w:t>
      </w:r>
      <w:r w:rsidR="00CB1E81">
        <w:rPr>
          <w:rFonts w:ascii="Arial" w:eastAsia="Times New Roman" w:hAnsi="Arial" w:cs="Arial"/>
          <w:b/>
          <w:iCs/>
          <w:kern w:val="0"/>
          <w:sz w:val="20"/>
          <w:szCs w:val="20"/>
          <w:lang w:eastAsia="fr-FR"/>
          <w14:ligatures w14:val="none"/>
        </w:rPr>
        <w:t>.................................</w:t>
      </w:r>
      <w:r w:rsidRPr="001802A4">
        <w:rPr>
          <w:rFonts w:ascii="Arial" w:eastAsia="Times New Roman" w:hAnsi="Arial" w:cs="Arial"/>
          <w:b/>
          <w:iCs/>
          <w:kern w:val="0"/>
          <w:sz w:val="20"/>
          <w:szCs w:val="20"/>
          <w:lang w:eastAsia="fr-FR"/>
          <w14:ligatures w14:val="none"/>
        </w:rPr>
        <w:t>.....</w:t>
      </w:r>
      <w:r w:rsidR="00CB1E81">
        <w:rPr>
          <w:rFonts w:ascii="Arial" w:eastAsia="Times New Roman" w:hAnsi="Arial" w:cs="Arial"/>
          <w:b/>
          <w:iCs/>
          <w:kern w:val="0"/>
          <w:sz w:val="20"/>
          <w:szCs w:val="20"/>
          <w:lang w:eastAsia="fr-FR"/>
          <w14:ligatures w14:val="none"/>
        </w:rPr>
        <w:t>............</w:t>
      </w:r>
      <w:r w:rsidRPr="001802A4">
        <w:rPr>
          <w:rFonts w:ascii="Arial" w:eastAsia="Times New Roman" w:hAnsi="Arial" w:cs="Arial"/>
          <w:b/>
          <w:iCs/>
          <w:kern w:val="0"/>
          <w:sz w:val="20"/>
          <w:szCs w:val="20"/>
          <w:lang w:eastAsia="fr-FR"/>
          <w14:ligatures w14:val="none"/>
        </w:rPr>
        <w:t xml:space="preserve">............ </w:t>
      </w:r>
      <w:r w:rsidRPr="001802A4">
        <w:rPr>
          <w:rFonts w:ascii="Arial" w:eastAsia="Times New Roman" w:hAnsi="Arial" w:cs="Arial"/>
          <w:bCs/>
          <w:i/>
          <w:kern w:val="0"/>
          <w:sz w:val="18"/>
          <w:szCs w:val="18"/>
          <w:lang w:eastAsia="fr-FR"/>
          <w14:ligatures w14:val="none"/>
        </w:rPr>
        <w:t>(</w:t>
      </w:r>
      <w:r w:rsidRPr="00CB1E81">
        <w:rPr>
          <w:rFonts w:ascii="Arial" w:eastAsia="Times New Roman" w:hAnsi="Arial" w:cs="Arial"/>
          <w:bCs/>
          <w:i/>
          <w:color w:val="70AD47" w:themeColor="accent6"/>
          <w:kern w:val="0"/>
          <w:sz w:val="18"/>
          <w:szCs w:val="18"/>
          <w:lang w:eastAsia="fr-FR"/>
          <w14:ligatures w14:val="none"/>
        </w:rPr>
        <w:t>Nom de l’agent</w:t>
      </w:r>
      <w:r w:rsidRPr="001802A4">
        <w:rPr>
          <w:rFonts w:ascii="Arial" w:eastAsia="Times New Roman" w:hAnsi="Arial" w:cs="Arial"/>
          <w:bCs/>
          <w:i/>
          <w:kern w:val="0"/>
          <w:sz w:val="18"/>
          <w:szCs w:val="18"/>
          <w:lang w:eastAsia="fr-FR"/>
          <w14:ligatures w14:val="none"/>
        </w:rPr>
        <w:t>)</w:t>
      </w:r>
      <w:r w:rsidRPr="001802A4">
        <w:rPr>
          <w:rFonts w:ascii="Arial" w:eastAsia="Times New Roman" w:hAnsi="Arial" w:cs="Arial"/>
          <w:b/>
          <w:bCs/>
          <w:kern w:val="0"/>
          <w:sz w:val="20"/>
          <w:szCs w:val="20"/>
          <w:lang w:eastAsia="fr-FR"/>
          <w14:ligatures w14:val="none"/>
        </w:rPr>
        <w:t xml:space="preserve">, </w:t>
      </w:r>
      <w:r w:rsidRPr="001802A4">
        <w:rPr>
          <w:rFonts w:ascii="Arial" w:eastAsia="Times New Roman" w:hAnsi="Arial" w:cs="Arial"/>
          <w:b/>
          <w:iCs/>
          <w:kern w:val="0"/>
          <w:sz w:val="20"/>
          <w:szCs w:val="20"/>
          <w:lang w:eastAsia="fr-FR"/>
          <w14:ligatures w14:val="none"/>
        </w:rPr>
        <w:t>.................</w:t>
      </w:r>
      <w:r w:rsidR="00CB1E81">
        <w:rPr>
          <w:rFonts w:ascii="Arial" w:eastAsia="Times New Roman" w:hAnsi="Arial" w:cs="Arial"/>
          <w:b/>
          <w:iCs/>
          <w:kern w:val="0"/>
          <w:sz w:val="20"/>
          <w:szCs w:val="20"/>
          <w:lang w:eastAsia="fr-FR"/>
          <w14:ligatures w14:val="none"/>
        </w:rPr>
        <w:t>.............................</w:t>
      </w:r>
      <w:r w:rsidRPr="001802A4">
        <w:rPr>
          <w:rFonts w:ascii="Arial" w:eastAsia="Times New Roman" w:hAnsi="Arial" w:cs="Arial"/>
          <w:b/>
          <w:iCs/>
          <w:kern w:val="0"/>
          <w:sz w:val="20"/>
          <w:szCs w:val="20"/>
          <w:lang w:eastAsia="fr-FR"/>
          <w14:ligatures w14:val="none"/>
        </w:rPr>
        <w:t xml:space="preserve">........ </w:t>
      </w:r>
      <w:r w:rsidRPr="001802A4">
        <w:rPr>
          <w:rFonts w:ascii="Arial" w:eastAsia="Times New Roman" w:hAnsi="Arial" w:cs="Arial"/>
          <w:bCs/>
          <w:i/>
          <w:kern w:val="0"/>
          <w:sz w:val="18"/>
          <w:szCs w:val="18"/>
          <w:lang w:eastAsia="fr-FR"/>
          <w14:ligatures w14:val="none"/>
        </w:rPr>
        <w:t>(</w:t>
      </w:r>
      <w:r w:rsidRPr="00CB1E81">
        <w:rPr>
          <w:rFonts w:ascii="Arial" w:eastAsia="Times New Roman" w:hAnsi="Arial" w:cs="Arial"/>
          <w:bCs/>
          <w:i/>
          <w:color w:val="70AD47" w:themeColor="accent6"/>
          <w:kern w:val="0"/>
          <w:sz w:val="18"/>
          <w:szCs w:val="18"/>
          <w:lang w:eastAsia="fr-FR"/>
          <w14:ligatures w14:val="none"/>
        </w:rPr>
        <w:t>grade de l’agent</w:t>
      </w:r>
      <w:r w:rsidRPr="001802A4">
        <w:rPr>
          <w:rFonts w:ascii="Arial" w:eastAsia="Times New Roman" w:hAnsi="Arial" w:cs="Arial"/>
          <w:bCs/>
          <w:i/>
          <w:kern w:val="0"/>
          <w:sz w:val="18"/>
          <w:szCs w:val="18"/>
          <w:lang w:eastAsia="fr-FR"/>
          <w14:ligatures w14:val="none"/>
        </w:rPr>
        <w:t xml:space="preserve">) </w:t>
      </w:r>
      <w:r w:rsidRPr="001802A4">
        <w:rPr>
          <w:rFonts w:ascii="Arial" w:eastAsia="Times New Roman" w:hAnsi="Arial" w:cs="Arial"/>
          <w:noProof/>
          <w:kern w:val="0"/>
          <w:sz w:val="20"/>
          <w:szCs w:val="20"/>
          <w:lang w:eastAsia="fr-FR"/>
          <w14:ligatures w14:val="none"/>
        </w:rPr>
        <w:t>Titulaire</w:t>
      </w:r>
      <w:r w:rsidRPr="001802A4">
        <w:rPr>
          <w:rFonts w:ascii="Arial" w:eastAsia="Times New Roman" w:hAnsi="Arial" w:cs="Arial"/>
          <w:kern w:val="0"/>
          <w:sz w:val="18"/>
          <w:szCs w:val="18"/>
          <w:lang w:eastAsia="fr-FR"/>
          <w14:ligatures w14:val="none"/>
        </w:rPr>
        <w:t xml:space="preserve">, </w:t>
      </w:r>
      <w:r w:rsidRPr="001802A4">
        <w:rPr>
          <w:rFonts w:ascii="Arial" w:eastAsia="Times New Roman" w:hAnsi="Arial" w:cs="Arial"/>
          <w:kern w:val="0"/>
          <w:sz w:val="20"/>
          <w:szCs w:val="20"/>
          <w:lang w:eastAsia="fr-FR"/>
          <w14:ligatures w14:val="none"/>
        </w:rPr>
        <w:t xml:space="preserve">à </w:t>
      </w:r>
      <w:r w:rsidRPr="001802A4">
        <w:rPr>
          <w:rFonts w:ascii="Arial" w:eastAsia="Times New Roman" w:hAnsi="Arial" w:cs="Arial"/>
          <w:iCs/>
          <w:kern w:val="0"/>
          <w:sz w:val="20"/>
          <w:szCs w:val="20"/>
          <w:lang w:eastAsia="fr-FR"/>
          <w14:ligatures w14:val="none"/>
        </w:rPr>
        <w:t xml:space="preserve">......... </w:t>
      </w:r>
      <w:r w:rsidRPr="001802A4">
        <w:rPr>
          <w:rFonts w:ascii="Arial" w:eastAsia="Times New Roman" w:hAnsi="Arial" w:cs="Arial"/>
          <w:i/>
          <w:kern w:val="0"/>
          <w:sz w:val="18"/>
          <w:szCs w:val="18"/>
          <w:lang w:eastAsia="fr-FR"/>
          <w14:ligatures w14:val="none"/>
        </w:rPr>
        <w:t>(</w:t>
      </w:r>
      <w:r w:rsidRPr="00CB1E81">
        <w:rPr>
          <w:rFonts w:ascii="Arial" w:eastAsia="Times New Roman" w:hAnsi="Arial" w:cs="Arial"/>
          <w:i/>
          <w:color w:val="70AD47" w:themeColor="accent6"/>
          <w:kern w:val="0"/>
          <w:sz w:val="18"/>
          <w:szCs w:val="18"/>
          <w:lang w:eastAsia="fr-FR"/>
          <w14:ligatures w14:val="none"/>
        </w:rPr>
        <w:t>préciser temps complet ou temps non complet</w:t>
      </w:r>
      <w:r w:rsidRPr="001802A4">
        <w:rPr>
          <w:rFonts w:ascii="Arial" w:eastAsia="Times New Roman" w:hAnsi="Arial" w:cs="Arial"/>
          <w:i/>
          <w:kern w:val="0"/>
          <w:sz w:val="18"/>
          <w:szCs w:val="18"/>
          <w:lang w:eastAsia="fr-FR"/>
          <w14:ligatures w14:val="none"/>
        </w:rPr>
        <w:t xml:space="preserve">), </w:t>
      </w:r>
      <w:r w:rsidRPr="001802A4">
        <w:rPr>
          <w:rFonts w:ascii="Arial" w:eastAsia="Times New Roman" w:hAnsi="Arial" w:cs="Arial"/>
          <w:noProof/>
          <w:kern w:val="0"/>
          <w:sz w:val="20"/>
          <w:szCs w:val="20"/>
          <w:lang w:eastAsia="fr-FR"/>
          <w14:ligatures w14:val="none"/>
        </w:rPr>
        <w:t xml:space="preserve">pour une durée hebdomadaire de </w:t>
      </w:r>
      <w:r w:rsidRPr="001802A4">
        <w:rPr>
          <w:rFonts w:ascii="Arial" w:eastAsia="Times New Roman" w:hAnsi="Arial" w:cs="Arial"/>
          <w:iCs/>
          <w:kern w:val="0"/>
          <w:sz w:val="20"/>
          <w:szCs w:val="20"/>
          <w:lang w:eastAsia="fr-FR"/>
          <w14:ligatures w14:val="none"/>
        </w:rPr>
        <w:t>..</w:t>
      </w:r>
      <w:r w:rsidR="00CB1E81">
        <w:rPr>
          <w:rFonts w:ascii="Arial" w:eastAsia="Times New Roman" w:hAnsi="Arial" w:cs="Arial"/>
          <w:iCs/>
          <w:kern w:val="0"/>
          <w:sz w:val="20"/>
          <w:szCs w:val="20"/>
          <w:lang w:eastAsia="fr-FR"/>
          <w14:ligatures w14:val="none"/>
        </w:rPr>
        <w:t>..</w:t>
      </w:r>
      <w:r w:rsidRPr="001802A4">
        <w:rPr>
          <w:rFonts w:ascii="Arial" w:eastAsia="Times New Roman" w:hAnsi="Arial" w:cs="Arial"/>
          <w:iCs/>
          <w:kern w:val="0"/>
          <w:sz w:val="20"/>
          <w:szCs w:val="20"/>
          <w:lang w:eastAsia="fr-FR"/>
          <w14:ligatures w14:val="none"/>
        </w:rPr>
        <w:t>..</w:t>
      </w:r>
      <w:proofErr w:type="gramStart"/>
      <w:r w:rsidRPr="001802A4">
        <w:rPr>
          <w:rFonts w:ascii="Arial" w:eastAsia="Times New Roman" w:hAnsi="Arial" w:cs="Arial"/>
          <w:iCs/>
          <w:kern w:val="0"/>
          <w:sz w:val="20"/>
          <w:szCs w:val="20"/>
          <w:lang w:eastAsia="fr-FR"/>
          <w14:ligatures w14:val="none"/>
        </w:rPr>
        <w:t>h..</w:t>
      </w:r>
      <w:r w:rsidR="00CB1E81">
        <w:rPr>
          <w:rFonts w:ascii="Arial" w:eastAsia="Times New Roman" w:hAnsi="Arial" w:cs="Arial"/>
          <w:iCs/>
          <w:kern w:val="0"/>
          <w:sz w:val="20"/>
          <w:szCs w:val="20"/>
          <w:lang w:eastAsia="fr-FR"/>
          <w14:ligatures w14:val="none"/>
        </w:rPr>
        <w:t>..</w:t>
      </w:r>
      <w:r w:rsidRPr="001802A4">
        <w:rPr>
          <w:rFonts w:ascii="Arial" w:eastAsia="Times New Roman" w:hAnsi="Arial" w:cs="Arial"/>
          <w:iCs/>
          <w:kern w:val="0"/>
          <w:sz w:val="20"/>
          <w:szCs w:val="20"/>
          <w:lang w:eastAsia="fr-FR"/>
          <w14:ligatures w14:val="none"/>
        </w:rPr>
        <w:t>.</w:t>
      </w:r>
      <w:proofErr w:type="gramEnd"/>
      <w:r w:rsidRPr="001802A4">
        <w:rPr>
          <w:rFonts w:ascii="Arial" w:eastAsia="Times New Roman" w:hAnsi="Arial" w:cs="Arial"/>
          <w:iCs/>
          <w:kern w:val="0"/>
          <w:sz w:val="20"/>
          <w:szCs w:val="20"/>
          <w:lang w:eastAsia="fr-FR"/>
          <w14:ligatures w14:val="none"/>
        </w:rPr>
        <w:t>.</w:t>
      </w:r>
      <w:r w:rsidRPr="001802A4">
        <w:rPr>
          <w:rFonts w:ascii="Arial" w:eastAsia="Times New Roman" w:hAnsi="Arial" w:cs="Arial"/>
          <w:kern w:val="0"/>
          <w:sz w:val="18"/>
          <w:szCs w:val="18"/>
          <w:lang w:eastAsia="fr-FR"/>
          <w14:ligatures w14:val="none"/>
        </w:rPr>
        <w:t>,</w:t>
      </w:r>
      <w:r w:rsidRPr="001802A4">
        <w:rPr>
          <w:rFonts w:ascii="Arial" w:eastAsia="Times New Roman" w:hAnsi="Arial" w:cs="Arial"/>
          <w:kern w:val="0"/>
          <w:sz w:val="20"/>
          <w:szCs w:val="20"/>
          <w:lang w:eastAsia="fr-FR"/>
          <w14:ligatures w14:val="none"/>
        </w:rPr>
        <w:t xml:space="preserve"> est admis(</w:t>
      </w:r>
      <w:r w:rsidRPr="001802A4">
        <w:rPr>
          <w:rFonts w:ascii="Arial" w:eastAsia="Times New Roman" w:hAnsi="Arial" w:cs="Arial"/>
          <w:noProof/>
          <w:kern w:val="0"/>
          <w:sz w:val="20"/>
          <w:szCs w:val="20"/>
          <w:lang w:eastAsia="fr-FR"/>
          <w14:ligatures w14:val="none"/>
        </w:rPr>
        <w:t>e)</w:t>
      </w:r>
      <w:r w:rsidRPr="001802A4">
        <w:rPr>
          <w:rFonts w:ascii="Arial" w:eastAsia="Times New Roman" w:hAnsi="Arial" w:cs="Arial"/>
          <w:kern w:val="0"/>
          <w:sz w:val="20"/>
          <w:szCs w:val="20"/>
          <w:lang w:eastAsia="fr-FR"/>
          <w14:ligatures w14:val="none"/>
        </w:rPr>
        <w:t xml:space="preserve"> au bénéfice d’une période de préparation au reclassement à compter du</w:t>
      </w:r>
      <w:r w:rsidRPr="001802A4">
        <w:rPr>
          <w:rFonts w:ascii="Arial" w:eastAsia="Times New Roman" w:hAnsi="Arial" w:cs="Arial"/>
          <w:noProof/>
          <w:kern w:val="0"/>
          <w:sz w:val="20"/>
          <w:szCs w:val="20"/>
          <w:lang w:eastAsia="fr-FR"/>
          <w14:ligatures w14:val="none"/>
        </w:rPr>
        <w:t xml:space="preserve"> </w:t>
      </w:r>
      <w:r w:rsidRPr="001802A4">
        <w:rPr>
          <w:rFonts w:ascii="Arial" w:eastAsia="Times New Roman" w:hAnsi="Arial" w:cs="Arial"/>
          <w:iCs/>
          <w:kern w:val="0"/>
          <w:sz w:val="20"/>
          <w:szCs w:val="20"/>
          <w:lang w:eastAsia="fr-FR"/>
          <w14:ligatures w14:val="none"/>
        </w:rPr>
        <w:t>.......</w:t>
      </w:r>
      <w:r w:rsidR="00CB1E81">
        <w:rPr>
          <w:rFonts w:ascii="Arial" w:eastAsia="Times New Roman" w:hAnsi="Arial" w:cs="Arial"/>
          <w:iCs/>
          <w:kern w:val="0"/>
          <w:sz w:val="20"/>
          <w:szCs w:val="20"/>
          <w:lang w:eastAsia="fr-FR"/>
          <w14:ligatures w14:val="none"/>
        </w:rPr>
        <w:t>..........</w:t>
      </w:r>
      <w:r w:rsidRPr="001802A4">
        <w:rPr>
          <w:rFonts w:ascii="Arial" w:eastAsia="Times New Roman" w:hAnsi="Arial" w:cs="Arial"/>
          <w:iCs/>
          <w:kern w:val="0"/>
          <w:sz w:val="20"/>
          <w:szCs w:val="20"/>
          <w:lang w:eastAsia="fr-FR"/>
          <w14:ligatures w14:val="none"/>
        </w:rPr>
        <w:t>..</w:t>
      </w:r>
      <w:r w:rsidRPr="001802A4">
        <w:rPr>
          <w:rFonts w:ascii="Arial" w:eastAsia="Times New Roman" w:hAnsi="Arial" w:cs="Arial"/>
          <w:kern w:val="0"/>
          <w:sz w:val="20"/>
          <w:szCs w:val="20"/>
          <w:lang w:eastAsia="fr-FR"/>
          <w14:ligatures w14:val="none"/>
        </w:rPr>
        <w:t>, dont la durée (</w:t>
      </w:r>
      <w:r w:rsidRPr="001802A4">
        <w:rPr>
          <w:rFonts w:ascii="Arial" w:eastAsia="Times New Roman" w:hAnsi="Arial" w:cs="Arial"/>
          <w:i/>
          <w:iCs/>
          <w:kern w:val="0"/>
          <w:sz w:val="20"/>
          <w:szCs w:val="20"/>
          <w:lang w:eastAsia="fr-FR"/>
          <w14:ligatures w14:val="none"/>
        </w:rPr>
        <w:t>maximum 1 an</w:t>
      </w:r>
      <w:r w:rsidRPr="001802A4">
        <w:rPr>
          <w:rFonts w:ascii="Arial" w:eastAsia="Times New Roman" w:hAnsi="Arial" w:cs="Arial"/>
          <w:kern w:val="0"/>
          <w:sz w:val="20"/>
          <w:szCs w:val="20"/>
          <w:lang w:eastAsia="fr-FR"/>
          <w14:ligatures w14:val="none"/>
        </w:rPr>
        <w:t>) et les modalités seront fixées ultérieurement par convention.</w:t>
      </w:r>
    </w:p>
    <w:p w14:paraId="5A2773DA" w14:textId="77777777" w:rsidR="001802A4" w:rsidRPr="001802A4" w:rsidRDefault="001802A4" w:rsidP="001802A4">
      <w:pPr>
        <w:tabs>
          <w:tab w:val="left" w:pos="1134"/>
        </w:tabs>
        <w:spacing w:after="0" w:line="240" w:lineRule="auto"/>
        <w:jc w:val="both"/>
        <w:rPr>
          <w:rFonts w:ascii="Arial" w:eastAsia="Times New Roman" w:hAnsi="Arial" w:cs="Arial"/>
          <w:kern w:val="0"/>
          <w:sz w:val="20"/>
          <w:szCs w:val="20"/>
          <w:lang w:eastAsia="fr-FR"/>
          <w14:ligatures w14:val="none"/>
        </w:rPr>
      </w:pPr>
    </w:p>
    <w:p w14:paraId="36945D92" w14:textId="458AB38A" w:rsidR="001802A4" w:rsidRPr="001802A4" w:rsidRDefault="001802A4" w:rsidP="001802A4">
      <w:pPr>
        <w:tabs>
          <w:tab w:val="left" w:pos="1134"/>
        </w:tabs>
        <w:spacing w:after="0" w:line="240" w:lineRule="auto"/>
        <w:jc w:val="both"/>
        <w:rPr>
          <w:rFonts w:ascii="Arial" w:eastAsia="Times New Roman" w:hAnsi="Arial" w:cs="Arial"/>
          <w:i/>
          <w:iCs/>
          <w:kern w:val="0"/>
          <w:sz w:val="20"/>
          <w:szCs w:val="20"/>
          <w:lang w:eastAsia="fr-FR"/>
          <w14:ligatures w14:val="none"/>
        </w:rPr>
      </w:pPr>
      <w:r w:rsidRPr="001802A4">
        <w:rPr>
          <w:rFonts w:ascii="Arial" w:eastAsia="Times New Roman" w:hAnsi="Arial" w:cs="Arial"/>
          <w:b/>
          <w:i/>
          <w:kern w:val="0"/>
          <w:sz w:val="20"/>
          <w:szCs w:val="20"/>
          <w:u w:val="single"/>
          <w:lang w:eastAsia="fr-FR"/>
          <w14:ligatures w14:val="none"/>
        </w:rPr>
        <w:t>Article 2</w:t>
      </w:r>
      <w:r w:rsidRPr="001802A4">
        <w:rPr>
          <w:rFonts w:ascii="Arial" w:eastAsia="Times New Roman" w:hAnsi="Arial" w:cs="Arial"/>
          <w:kern w:val="0"/>
          <w:sz w:val="20"/>
          <w:szCs w:val="20"/>
          <w:lang w:eastAsia="fr-FR"/>
          <w14:ligatures w14:val="none"/>
        </w:rPr>
        <w:tab/>
        <w:t xml:space="preserve">: </w:t>
      </w:r>
      <w:r w:rsidRPr="001802A4">
        <w:rPr>
          <w:rFonts w:ascii="Arial" w:eastAsia="Times New Roman" w:hAnsi="Arial" w:cs="Arial"/>
          <w:kern w:val="0"/>
          <w:sz w:val="20"/>
          <w:szCs w:val="20"/>
          <w:lang w:eastAsia="fr-FR"/>
          <w14:ligatures w14:val="none"/>
        </w:rPr>
        <w:tab/>
        <w:t xml:space="preserve">Durant cette période, </w:t>
      </w:r>
      <w:r w:rsidRPr="001802A4">
        <w:rPr>
          <w:rFonts w:ascii="Arial" w:eastAsia="Times New Roman" w:hAnsi="Arial" w:cs="Arial"/>
          <w:iCs/>
          <w:kern w:val="0"/>
          <w:sz w:val="20"/>
          <w:szCs w:val="20"/>
          <w:lang w:eastAsia="fr-FR"/>
          <w14:ligatures w14:val="none"/>
        </w:rPr>
        <w:t>M</w:t>
      </w:r>
      <w:r w:rsidRPr="001802A4">
        <w:rPr>
          <w:rFonts w:ascii="Arial" w:eastAsia="Times New Roman" w:hAnsi="Arial" w:cs="Arial"/>
          <w:iCs/>
          <w:kern w:val="0"/>
          <w:sz w:val="18"/>
          <w:szCs w:val="18"/>
          <w:lang w:eastAsia="fr-FR"/>
          <w14:ligatures w14:val="none"/>
        </w:rPr>
        <w:t>/Mme</w:t>
      </w:r>
      <w:r w:rsidRPr="001802A4">
        <w:rPr>
          <w:rFonts w:ascii="Arial" w:eastAsia="Times New Roman" w:hAnsi="Arial" w:cs="Arial"/>
          <w:iCs/>
          <w:kern w:val="0"/>
          <w:sz w:val="20"/>
          <w:szCs w:val="20"/>
          <w:lang w:eastAsia="fr-FR"/>
          <w14:ligatures w14:val="none"/>
        </w:rPr>
        <w:t>....</w:t>
      </w:r>
      <w:r w:rsidR="00CB1E81">
        <w:rPr>
          <w:rFonts w:ascii="Arial" w:eastAsia="Times New Roman" w:hAnsi="Arial" w:cs="Arial"/>
          <w:iCs/>
          <w:kern w:val="0"/>
          <w:sz w:val="20"/>
          <w:szCs w:val="20"/>
          <w:lang w:eastAsia="fr-FR"/>
          <w14:ligatures w14:val="none"/>
        </w:rPr>
        <w:t>..............................................................</w:t>
      </w:r>
      <w:r w:rsidRPr="001802A4">
        <w:rPr>
          <w:rFonts w:ascii="Arial" w:eastAsia="Times New Roman" w:hAnsi="Arial" w:cs="Arial"/>
          <w:iCs/>
          <w:kern w:val="0"/>
          <w:sz w:val="20"/>
          <w:szCs w:val="20"/>
          <w:lang w:eastAsia="fr-FR"/>
          <w14:ligatures w14:val="none"/>
        </w:rPr>
        <w:t xml:space="preserve">...................... </w:t>
      </w:r>
      <w:r w:rsidRPr="001802A4">
        <w:rPr>
          <w:rFonts w:ascii="Arial" w:eastAsia="Times New Roman" w:hAnsi="Arial" w:cs="Arial"/>
          <w:i/>
          <w:kern w:val="0"/>
          <w:sz w:val="18"/>
          <w:szCs w:val="18"/>
          <w:lang w:eastAsia="fr-FR"/>
          <w14:ligatures w14:val="none"/>
        </w:rPr>
        <w:t>(</w:t>
      </w:r>
      <w:r w:rsidRPr="00CB1E81">
        <w:rPr>
          <w:rFonts w:ascii="Arial" w:eastAsia="Times New Roman" w:hAnsi="Arial" w:cs="Arial"/>
          <w:i/>
          <w:color w:val="70AD47" w:themeColor="accent6"/>
          <w:kern w:val="0"/>
          <w:sz w:val="18"/>
          <w:szCs w:val="18"/>
          <w:lang w:eastAsia="fr-FR"/>
          <w14:ligatures w14:val="none"/>
        </w:rPr>
        <w:t>Nom de l’agent</w:t>
      </w:r>
      <w:r w:rsidRPr="001802A4">
        <w:rPr>
          <w:rFonts w:ascii="Arial" w:eastAsia="Times New Roman" w:hAnsi="Arial" w:cs="Arial"/>
          <w:i/>
          <w:kern w:val="0"/>
          <w:sz w:val="18"/>
          <w:szCs w:val="18"/>
          <w:lang w:eastAsia="fr-FR"/>
          <w14:ligatures w14:val="none"/>
        </w:rPr>
        <w:t>)</w:t>
      </w:r>
      <w:r w:rsidRPr="001802A4">
        <w:rPr>
          <w:rFonts w:ascii="Arial" w:eastAsia="Times New Roman" w:hAnsi="Arial" w:cs="Arial"/>
          <w:kern w:val="0"/>
          <w:sz w:val="20"/>
          <w:szCs w:val="20"/>
          <w:lang w:eastAsia="fr-FR"/>
          <w14:ligatures w14:val="none"/>
        </w:rPr>
        <w:t xml:space="preserve"> est maintenu(</w:t>
      </w:r>
      <w:r w:rsidRPr="001802A4">
        <w:rPr>
          <w:rFonts w:ascii="Arial" w:eastAsia="Times New Roman" w:hAnsi="Arial" w:cs="Arial"/>
          <w:noProof/>
          <w:kern w:val="0"/>
          <w:sz w:val="20"/>
          <w:szCs w:val="20"/>
          <w:lang w:eastAsia="fr-FR"/>
          <w14:ligatures w14:val="none"/>
        </w:rPr>
        <w:t>e)</w:t>
      </w:r>
      <w:r w:rsidRPr="001802A4">
        <w:rPr>
          <w:rFonts w:ascii="Arial" w:eastAsia="Times New Roman" w:hAnsi="Arial" w:cs="Arial"/>
          <w:kern w:val="0"/>
          <w:sz w:val="20"/>
          <w:szCs w:val="20"/>
          <w:lang w:eastAsia="fr-FR"/>
          <w14:ligatures w14:val="none"/>
        </w:rPr>
        <w:t xml:space="preserve"> en position d’activité et conserve</w:t>
      </w:r>
      <w:r w:rsidRPr="001802A4">
        <w:rPr>
          <w:rFonts w:ascii="Arial" w:eastAsia="Times New Roman" w:hAnsi="Arial" w:cs="Arial"/>
          <w:i/>
          <w:iCs/>
          <w:kern w:val="0"/>
          <w:sz w:val="20"/>
          <w:szCs w:val="20"/>
          <w:lang w:eastAsia="fr-FR"/>
          <w14:ligatures w14:val="none"/>
        </w:rPr>
        <w:t xml:space="preserve"> </w:t>
      </w:r>
      <w:r w:rsidRPr="001802A4">
        <w:rPr>
          <w:rFonts w:ascii="Arial" w:eastAsia="Times New Roman" w:hAnsi="Arial" w:cs="Arial"/>
          <w:kern w:val="0"/>
          <w:sz w:val="20"/>
          <w:szCs w:val="20"/>
          <w:lang w:eastAsia="fr-FR"/>
          <w14:ligatures w14:val="none"/>
        </w:rPr>
        <w:t xml:space="preserve">l'intégralité de son traitement, </w:t>
      </w:r>
      <w:r w:rsidRPr="001802A4">
        <w:rPr>
          <w:rFonts w:ascii="Arial" w:eastAsia="Times New Roman" w:hAnsi="Arial" w:cs="Arial"/>
          <w:iCs/>
          <w:kern w:val="0"/>
          <w:sz w:val="20"/>
          <w:szCs w:val="20"/>
          <w:lang w:eastAsia="fr-FR"/>
          <w14:ligatures w14:val="none"/>
        </w:rPr>
        <w:t xml:space="preserve">ainsi que, </w:t>
      </w:r>
      <w:r w:rsidRPr="001802A4">
        <w:rPr>
          <w:rFonts w:ascii="Arial" w:eastAsia="Times New Roman" w:hAnsi="Arial" w:cs="Arial"/>
          <w:i/>
          <w:iCs/>
          <w:kern w:val="0"/>
          <w:sz w:val="20"/>
          <w:szCs w:val="20"/>
          <w:lang w:eastAsia="fr-FR"/>
          <w14:ligatures w14:val="none"/>
        </w:rPr>
        <w:t>le cas échéant</w:t>
      </w:r>
      <w:r w:rsidRPr="001802A4">
        <w:rPr>
          <w:rFonts w:ascii="Arial" w:eastAsia="Times New Roman" w:hAnsi="Arial" w:cs="Arial"/>
          <w:iCs/>
          <w:kern w:val="0"/>
          <w:sz w:val="20"/>
          <w:szCs w:val="20"/>
          <w:lang w:eastAsia="fr-FR"/>
          <w14:ligatures w14:val="none"/>
        </w:rPr>
        <w:t>,</w:t>
      </w:r>
      <w:r w:rsidRPr="001802A4">
        <w:rPr>
          <w:rFonts w:ascii="Arial" w:eastAsia="Times New Roman" w:hAnsi="Arial" w:cs="Arial"/>
          <w:kern w:val="0"/>
          <w:sz w:val="20"/>
          <w:szCs w:val="20"/>
          <w:lang w:eastAsia="fr-FR"/>
          <w14:ligatures w14:val="none"/>
        </w:rPr>
        <w:t xml:space="preserve"> de l’indemnité de résidence, du supplément familial de traitement et du complément de traitement indiciaire prévu par le décret n° 2020-1152 du 19 septembre 2020 relatif au versement d’un complément de traitement indiciaire à certains agents publics.</w:t>
      </w:r>
    </w:p>
    <w:p w14:paraId="74D668AD" w14:textId="77777777" w:rsidR="001802A4" w:rsidRPr="001802A4" w:rsidRDefault="001802A4" w:rsidP="001802A4">
      <w:pPr>
        <w:tabs>
          <w:tab w:val="left" w:pos="1134"/>
        </w:tabs>
        <w:spacing w:after="0" w:line="240" w:lineRule="auto"/>
        <w:jc w:val="both"/>
        <w:rPr>
          <w:rFonts w:ascii="Arial" w:eastAsia="Times New Roman" w:hAnsi="Arial" w:cs="Arial"/>
          <w:kern w:val="0"/>
          <w:sz w:val="20"/>
          <w:szCs w:val="20"/>
          <w:lang w:eastAsia="fr-FR"/>
          <w14:ligatures w14:val="none"/>
        </w:rPr>
      </w:pPr>
    </w:p>
    <w:p w14:paraId="607AAF5B" w14:textId="2E48919E" w:rsidR="001802A4" w:rsidRPr="001802A4" w:rsidRDefault="001802A4" w:rsidP="001802A4">
      <w:pPr>
        <w:tabs>
          <w:tab w:val="left" w:pos="1134"/>
        </w:tabs>
        <w:spacing w:after="0" w:line="240" w:lineRule="auto"/>
        <w:jc w:val="both"/>
        <w:rPr>
          <w:rFonts w:ascii="Arial" w:eastAsia="Times New Roman" w:hAnsi="Arial" w:cs="Arial"/>
          <w:bCs/>
          <w:kern w:val="0"/>
          <w:sz w:val="20"/>
          <w:szCs w:val="20"/>
          <w:lang w:eastAsia="fr-FR"/>
          <w14:ligatures w14:val="none"/>
        </w:rPr>
      </w:pPr>
      <w:r w:rsidRPr="001802A4">
        <w:rPr>
          <w:rFonts w:ascii="Arial" w:eastAsia="Times New Roman" w:hAnsi="Arial" w:cs="Arial"/>
          <w:b/>
          <w:bCs/>
          <w:kern w:val="0"/>
          <w:sz w:val="20"/>
          <w:szCs w:val="20"/>
          <w:u w:val="single"/>
          <w:lang w:eastAsia="fr-FR"/>
          <w14:ligatures w14:val="none"/>
        </w:rPr>
        <w:t>Article 3</w:t>
      </w:r>
      <w:r w:rsidRPr="001802A4">
        <w:rPr>
          <w:rFonts w:ascii="Arial" w:eastAsia="Times New Roman" w:hAnsi="Arial" w:cs="Arial"/>
          <w:kern w:val="0"/>
          <w:sz w:val="20"/>
          <w:szCs w:val="20"/>
          <w:lang w:eastAsia="fr-FR"/>
          <w14:ligatures w14:val="none"/>
        </w:rPr>
        <w:tab/>
      </w:r>
      <w:r w:rsidRPr="001802A4">
        <w:rPr>
          <w:rFonts w:ascii="Arial" w:eastAsia="Times New Roman" w:hAnsi="Arial" w:cs="Arial"/>
          <w:bCs/>
          <w:kern w:val="0"/>
          <w:sz w:val="20"/>
          <w:szCs w:val="20"/>
          <w:lang w:eastAsia="fr-FR"/>
          <w14:ligatures w14:val="none"/>
        </w:rPr>
        <w:t>:</w:t>
      </w:r>
      <w:r w:rsidRPr="001802A4">
        <w:rPr>
          <w:rFonts w:ascii="Arial" w:eastAsia="Times New Roman" w:hAnsi="Arial" w:cs="Arial"/>
          <w:kern w:val="0"/>
          <w:sz w:val="20"/>
          <w:szCs w:val="20"/>
          <w:lang w:eastAsia="fr-FR"/>
          <w14:ligatures w14:val="none"/>
        </w:rPr>
        <w:t xml:space="preserve"> </w:t>
      </w:r>
      <w:r w:rsidRPr="001802A4">
        <w:rPr>
          <w:rFonts w:ascii="Arial" w:eastAsia="Times New Roman" w:hAnsi="Arial" w:cs="Arial"/>
          <w:kern w:val="0"/>
          <w:sz w:val="20"/>
          <w:szCs w:val="20"/>
          <w:lang w:eastAsia="fr-FR"/>
          <w14:ligatures w14:val="none"/>
        </w:rPr>
        <w:tab/>
      </w:r>
      <w:r w:rsidRPr="001802A4">
        <w:rPr>
          <w:rFonts w:ascii="Arial" w:eastAsia="Times New Roman" w:hAnsi="Arial" w:cs="Arial"/>
          <w:bCs/>
          <w:iCs/>
          <w:kern w:val="0"/>
          <w:sz w:val="20"/>
          <w:szCs w:val="20"/>
          <w:lang w:eastAsia="fr-FR"/>
          <w14:ligatures w14:val="none"/>
        </w:rPr>
        <w:t>M</w:t>
      </w:r>
      <w:r w:rsidRPr="001802A4">
        <w:rPr>
          <w:rFonts w:ascii="Arial" w:eastAsia="Times New Roman" w:hAnsi="Arial" w:cs="Arial"/>
          <w:iCs/>
          <w:kern w:val="0"/>
          <w:sz w:val="18"/>
          <w:szCs w:val="18"/>
          <w:lang w:eastAsia="fr-FR"/>
          <w14:ligatures w14:val="none"/>
        </w:rPr>
        <w:t>/Mme</w:t>
      </w:r>
      <w:r w:rsidRPr="001802A4">
        <w:rPr>
          <w:rFonts w:ascii="Arial" w:eastAsia="Times New Roman" w:hAnsi="Arial" w:cs="Arial"/>
          <w:bCs/>
          <w:iCs/>
          <w:kern w:val="0"/>
          <w:sz w:val="20"/>
          <w:szCs w:val="20"/>
          <w:lang w:eastAsia="fr-FR"/>
          <w14:ligatures w14:val="none"/>
        </w:rPr>
        <w:t>.</w:t>
      </w:r>
      <w:r w:rsidRPr="001802A4">
        <w:rPr>
          <w:rFonts w:ascii="Arial" w:eastAsia="Times New Roman" w:hAnsi="Arial" w:cs="Arial"/>
          <w:b/>
          <w:iCs/>
          <w:kern w:val="0"/>
          <w:sz w:val="20"/>
          <w:szCs w:val="20"/>
          <w:lang w:eastAsia="fr-FR"/>
          <w14:ligatures w14:val="none"/>
        </w:rPr>
        <w:t>....................</w:t>
      </w:r>
      <w:r w:rsidR="00CB1E81">
        <w:rPr>
          <w:rFonts w:ascii="Arial" w:eastAsia="Times New Roman" w:hAnsi="Arial" w:cs="Arial"/>
          <w:b/>
          <w:iCs/>
          <w:kern w:val="0"/>
          <w:sz w:val="20"/>
          <w:szCs w:val="20"/>
          <w:lang w:eastAsia="fr-FR"/>
          <w14:ligatures w14:val="none"/>
        </w:rPr>
        <w:t>..............................................................</w:t>
      </w:r>
      <w:r w:rsidRPr="001802A4">
        <w:rPr>
          <w:rFonts w:ascii="Arial" w:eastAsia="Times New Roman" w:hAnsi="Arial" w:cs="Arial"/>
          <w:b/>
          <w:iCs/>
          <w:kern w:val="0"/>
          <w:sz w:val="20"/>
          <w:szCs w:val="20"/>
          <w:lang w:eastAsia="fr-FR"/>
          <w14:ligatures w14:val="none"/>
        </w:rPr>
        <w:t xml:space="preserve">..... </w:t>
      </w:r>
      <w:r w:rsidRPr="001802A4">
        <w:rPr>
          <w:rFonts w:ascii="Arial" w:eastAsia="Times New Roman" w:hAnsi="Arial" w:cs="Arial"/>
          <w:bCs/>
          <w:i/>
          <w:kern w:val="0"/>
          <w:sz w:val="18"/>
          <w:szCs w:val="18"/>
          <w:lang w:eastAsia="fr-FR"/>
          <w14:ligatures w14:val="none"/>
        </w:rPr>
        <w:t>(</w:t>
      </w:r>
      <w:r w:rsidRPr="00CB1E81">
        <w:rPr>
          <w:rFonts w:ascii="Arial" w:eastAsia="Times New Roman" w:hAnsi="Arial" w:cs="Arial"/>
          <w:bCs/>
          <w:i/>
          <w:color w:val="70AD47" w:themeColor="accent6"/>
          <w:kern w:val="0"/>
          <w:sz w:val="18"/>
          <w:szCs w:val="18"/>
          <w:lang w:eastAsia="fr-FR"/>
          <w14:ligatures w14:val="none"/>
        </w:rPr>
        <w:t>Nom de l’agent</w:t>
      </w:r>
      <w:r w:rsidRPr="001802A4">
        <w:rPr>
          <w:rFonts w:ascii="Arial" w:eastAsia="Times New Roman" w:hAnsi="Arial" w:cs="Arial"/>
          <w:bCs/>
          <w:i/>
          <w:kern w:val="0"/>
          <w:sz w:val="18"/>
          <w:szCs w:val="18"/>
          <w:lang w:eastAsia="fr-FR"/>
          <w14:ligatures w14:val="none"/>
        </w:rPr>
        <w:t>)</w:t>
      </w:r>
      <w:r w:rsidRPr="001802A4">
        <w:rPr>
          <w:rFonts w:ascii="Arial" w:eastAsia="Times New Roman" w:hAnsi="Arial" w:cs="Arial"/>
          <w:bCs/>
          <w:kern w:val="0"/>
          <w:sz w:val="20"/>
          <w:szCs w:val="20"/>
          <w:lang w:eastAsia="fr-FR"/>
          <w14:ligatures w14:val="none"/>
        </w:rPr>
        <w:t xml:space="preserve"> conserve son droit à l’avancement et à la retraite</w:t>
      </w:r>
      <w:r w:rsidRPr="001802A4">
        <w:rPr>
          <w:rFonts w:ascii="Arial" w:eastAsia="Times New Roman" w:hAnsi="Arial" w:cs="Arial"/>
          <w:b/>
          <w:bCs/>
          <w:kern w:val="0"/>
          <w:sz w:val="20"/>
          <w:szCs w:val="20"/>
          <w:lang w:eastAsia="fr-FR"/>
          <w14:ligatures w14:val="none"/>
        </w:rPr>
        <w:t xml:space="preserve"> </w:t>
      </w:r>
      <w:r w:rsidRPr="001802A4">
        <w:rPr>
          <w:rFonts w:ascii="Arial" w:eastAsia="Times New Roman" w:hAnsi="Arial" w:cs="Arial"/>
          <w:bCs/>
          <w:kern w:val="0"/>
          <w:sz w:val="20"/>
          <w:szCs w:val="20"/>
          <w:lang w:eastAsia="fr-FR"/>
          <w14:ligatures w14:val="none"/>
        </w:rPr>
        <w:t>et reste soumis aux droits et obligations propres à son statut.</w:t>
      </w:r>
    </w:p>
    <w:p w14:paraId="5DA60F4C" w14:textId="77777777" w:rsidR="001802A4" w:rsidRPr="001802A4" w:rsidRDefault="001802A4" w:rsidP="001802A4">
      <w:pPr>
        <w:tabs>
          <w:tab w:val="left" w:pos="1134"/>
        </w:tabs>
        <w:spacing w:after="0" w:line="240" w:lineRule="auto"/>
        <w:jc w:val="both"/>
        <w:rPr>
          <w:rFonts w:ascii="Arial" w:eastAsia="Times New Roman" w:hAnsi="Arial" w:cs="Arial"/>
          <w:bCs/>
          <w:kern w:val="0"/>
          <w:sz w:val="20"/>
          <w:szCs w:val="20"/>
          <w:lang w:eastAsia="fr-FR"/>
          <w14:ligatures w14:val="none"/>
        </w:rPr>
      </w:pPr>
    </w:p>
    <w:p w14:paraId="46A5BD43" w14:textId="77777777" w:rsidR="001802A4" w:rsidRPr="001802A4" w:rsidRDefault="001802A4" w:rsidP="001802A4">
      <w:pPr>
        <w:tabs>
          <w:tab w:val="left" w:pos="1134"/>
        </w:tabs>
        <w:spacing w:after="0" w:line="240" w:lineRule="auto"/>
        <w:jc w:val="both"/>
        <w:rPr>
          <w:rFonts w:ascii="Arial" w:eastAsia="Times New Roman" w:hAnsi="Arial" w:cs="Arial"/>
          <w:bCs/>
          <w:kern w:val="0"/>
          <w:sz w:val="20"/>
          <w:szCs w:val="20"/>
          <w:lang w:eastAsia="fr-FR"/>
          <w14:ligatures w14:val="none"/>
        </w:rPr>
      </w:pPr>
      <w:r w:rsidRPr="001802A4">
        <w:rPr>
          <w:rFonts w:ascii="Arial" w:eastAsia="Times New Roman" w:hAnsi="Arial" w:cs="Arial"/>
          <w:b/>
          <w:bCs/>
          <w:kern w:val="0"/>
          <w:sz w:val="20"/>
          <w:szCs w:val="20"/>
          <w:u w:val="single"/>
          <w:lang w:eastAsia="fr-FR"/>
          <w14:ligatures w14:val="none"/>
        </w:rPr>
        <w:t>Article 4</w:t>
      </w:r>
      <w:r w:rsidRPr="001802A4">
        <w:rPr>
          <w:rFonts w:ascii="Arial" w:eastAsia="Times New Roman" w:hAnsi="Arial" w:cs="Arial"/>
          <w:kern w:val="0"/>
          <w:sz w:val="20"/>
          <w:szCs w:val="20"/>
          <w:lang w:eastAsia="fr-FR"/>
          <w14:ligatures w14:val="none"/>
        </w:rPr>
        <w:t xml:space="preserve">   </w:t>
      </w:r>
      <w:r w:rsidRPr="001802A4">
        <w:rPr>
          <w:rFonts w:ascii="Arial" w:eastAsia="Times New Roman" w:hAnsi="Arial" w:cs="Arial"/>
          <w:kern w:val="0"/>
          <w:sz w:val="20"/>
          <w:szCs w:val="20"/>
          <w:lang w:eastAsia="fr-FR"/>
          <w14:ligatures w14:val="none"/>
        </w:rPr>
        <w:tab/>
      </w:r>
      <w:r w:rsidRPr="001802A4">
        <w:rPr>
          <w:rFonts w:ascii="Arial" w:eastAsia="Times New Roman" w:hAnsi="Arial" w:cs="Arial"/>
          <w:bCs/>
          <w:kern w:val="0"/>
          <w:sz w:val="20"/>
          <w:szCs w:val="20"/>
          <w:lang w:eastAsia="fr-FR"/>
          <w14:ligatures w14:val="none"/>
        </w:rPr>
        <w:t>:</w:t>
      </w:r>
      <w:r w:rsidRPr="001802A4">
        <w:rPr>
          <w:rFonts w:ascii="Arial" w:eastAsia="Times New Roman" w:hAnsi="Arial" w:cs="Arial"/>
          <w:kern w:val="0"/>
          <w:sz w:val="20"/>
          <w:szCs w:val="20"/>
          <w:lang w:eastAsia="fr-FR"/>
          <w14:ligatures w14:val="none"/>
        </w:rPr>
        <w:tab/>
        <w:t>En cas de manquements caractérisés au respect des termes de la convention, le projet de préparation au reclassement pourra être écourté et il sera mis fin à la période de préparation au reclassement.</w:t>
      </w:r>
    </w:p>
    <w:p w14:paraId="5F5A8755" w14:textId="77777777" w:rsidR="001802A4" w:rsidRPr="001802A4" w:rsidRDefault="001802A4" w:rsidP="001802A4">
      <w:pPr>
        <w:tabs>
          <w:tab w:val="left" w:pos="1134"/>
        </w:tabs>
        <w:spacing w:after="0" w:line="240" w:lineRule="auto"/>
        <w:jc w:val="both"/>
        <w:rPr>
          <w:rFonts w:ascii="Arial" w:eastAsia="Times New Roman" w:hAnsi="Arial" w:cs="Arial"/>
          <w:bCs/>
          <w:kern w:val="0"/>
          <w:sz w:val="20"/>
          <w:szCs w:val="20"/>
          <w:lang w:eastAsia="fr-FR"/>
          <w14:ligatures w14:val="none"/>
        </w:rPr>
      </w:pPr>
    </w:p>
    <w:p w14:paraId="2F06B979" w14:textId="21D29057" w:rsidR="001802A4" w:rsidRPr="001802A4" w:rsidRDefault="001802A4" w:rsidP="001802A4">
      <w:pPr>
        <w:tabs>
          <w:tab w:val="left" w:pos="1134"/>
        </w:tabs>
        <w:spacing w:after="0" w:line="240" w:lineRule="auto"/>
        <w:jc w:val="both"/>
        <w:rPr>
          <w:rFonts w:ascii="Arial" w:eastAsia="Times New Roman" w:hAnsi="Arial" w:cs="Arial"/>
          <w:kern w:val="0"/>
          <w:sz w:val="20"/>
          <w:szCs w:val="20"/>
          <w:lang w:eastAsia="fr-FR"/>
          <w14:ligatures w14:val="none"/>
        </w:rPr>
      </w:pPr>
      <w:r w:rsidRPr="001802A4">
        <w:rPr>
          <w:rFonts w:ascii="Arial" w:eastAsia="Times New Roman" w:hAnsi="Arial" w:cs="Arial"/>
          <w:b/>
          <w:bCs/>
          <w:kern w:val="0"/>
          <w:sz w:val="20"/>
          <w:szCs w:val="20"/>
          <w:u w:val="single"/>
          <w:lang w:eastAsia="fr-FR"/>
          <w14:ligatures w14:val="none"/>
        </w:rPr>
        <w:t>Article 5</w:t>
      </w:r>
      <w:r w:rsidRPr="001802A4">
        <w:rPr>
          <w:rFonts w:ascii="Arial" w:eastAsia="Times New Roman" w:hAnsi="Arial" w:cs="Arial"/>
          <w:b/>
          <w:bCs/>
          <w:kern w:val="0"/>
          <w:sz w:val="20"/>
          <w:szCs w:val="20"/>
          <w:lang w:eastAsia="fr-FR"/>
          <w14:ligatures w14:val="none"/>
        </w:rPr>
        <w:tab/>
      </w:r>
      <w:r w:rsidRPr="001802A4">
        <w:rPr>
          <w:rFonts w:ascii="Arial" w:eastAsia="Times New Roman" w:hAnsi="Arial" w:cs="Arial"/>
          <w:bCs/>
          <w:kern w:val="0"/>
          <w:sz w:val="20"/>
          <w:szCs w:val="20"/>
          <w:lang w:eastAsia="fr-FR"/>
          <w14:ligatures w14:val="none"/>
        </w:rPr>
        <w:t>:</w:t>
      </w:r>
      <w:r w:rsidRPr="001802A4">
        <w:rPr>
          <w:rFonts w:ascii="Arial" w:eastAsia="Times New Roman" w:hAnsi="Arial" w:cs="Arial"/>
          <w:bCs/>
          <w:kern w:val="0"/>
          <w:sz w:val="20"/>
          <w:szCs w:val="20"/>
          <w:lang w:eastAsia="fr-FR"/>
          <w14:ligatures w14:val="none"/>
        </w:rPr>
        <w:tab/>
      </w:r>
      <w:r w:rsidRPr="001802A4">
        <w:rPr>
          <w:rFonts w:ascii="Arial" w:eastAsia="Times New Roman" w:hAnsi="Arial" w:cs="Arial"/>
          <w:kern w:val="0"/>
          <w:sz w:val="20"/>
          <w:szCs w:val="20"/>
          <w:lang w:eastAsia="fr-FR"/>
          <w14:ligatures w14:val="none"/>
        </w:rPr>
        <w:t xml:space="preserve">Si un reclassement demandé par </w:t>
      </w:r>
      <w:r w:rsidRPr="001802A4">
        <w:rPr>
          <w:rFonts w:ascii="Arial" w:eastAsia="Times New Roman" w:hAnsi="Arial" w:cs="Arial"/>
          <w:bCs/>
          <w:iCs/>
          <w:kern w:val="0"/>
          <w:sz w:val="20"/>
          <w:szCs w:val="20"/>
          <w:lang w:eastAsia="fr-FR"/>
          <w14:ligatures w14:val="none"/>
        </w:rPr>
        <w:t>M</w:t>
      </w:r>
      <w:r w:rsidRPr="001802A4">
        <w:rPr>
          <w:rFonts w:ascii="Arial" w:eastAsia="Times New Roman" w:hAnsi="Arial" w:cs="Arial"/>
          <w:iCs/>
          <w:kern w:val="0"/>
          <w:sz w:val="18"/>
          <w:szCs w:val="18"/>
          <w:lang w:eastAsia="fr-FR"/>
          <w14:ligatures w14:val="none"/>
        </w:rPr>
        <w:t>/Mme</w:t>
      </w:r>
      <w:r w:rsidRPr="001802A4">
        <w:rPr>
          <w:rFonts w:ascii="Arial" w:eastAsia="Times New Roman" w:hAnsi="Arial" w:cs="Arial"/>
          <w:bCs/>
          <w:iCs/>
          <w:kern w:val="0"/>
          <w:sz w:val="20"/>
          <w:szCs w:val="20"/>
          <w:lang w:eastAsia="fr-FR"/>
          <w14:ligatures w14:val="none"/>
        </w:rPr>
        <w:t>.</w:t>
      </w:r>
      <w:r w:rsidRPr="001802A4">
        <w:rPr>
          <w:rFonts w:ascii="Arial" w:eastAsia="Times New Roman" w:hAnsi="Arial" w:cs="Arial"/>
          <w:b/>
          <w:iCs/>
          <w:kern w:val="0"/>
          <w:sz w:val="20"/>
          <w:szCs w:val="20"/>
          <w:lang w:eastAsia="fr-FR"/>
          <w14:ligatures w14:val="none"/>
        </w:rPr>
        <w:t>.........</w:t>
      </w:r>
      <w:r w:rsidR="00CB1E81">
        <w:rPr>
          <w:rFonts w:ascii="Arial" w:eastAsia="Times New Roman" w:hAnsi="Arial" w:cs="Arial"/>
          <w:b/>
          <w:iCs/>
          <w:kern w:val="0"/>
          <w:sz w:val="20"/>
          <w:szCs w:val="20"/>
          <w:lang w:eastAsia="fr-FR"/>
          <w14:ligatures w14:val="none"/>
        </w:rPr>
        <w:t>......................................</w:t>
      </w:r>
      <w:r w:rsidRPr="001802A4">
        <w:rPr>
          <w:rFonts w:ascii="Arial" w:eastAsia="Times New Roman" w:hAnsi="Arial" w:cs="Arial"/>
          <w:b/>
          <w:iCs/>
          <w:kern w:val="0"/>
          <w:sz w:val="20"/>
          <w:szCs w:val="20"/>
          <w:lang w:eastAsia="fr-FR"/>
          <w14:ligatures w14:val="none"/>
        </w:rPr>
        <w:t xml:space="preserve">................ </w:t>
      </w:r>
      <w:r w:rsidRPr="001802A4">
        <w:rPr>
          <w:rFonts w:ascii="Arial" w:eastAsia="Times New Roman" w:hAnsi="Arial" w:cs="Arial"/>
          <w:bCs/>
          <w:i/>
          <w:kern w:val="0"/>
          <w:sz w:val="18"/>
          <w:szCs w:val="18"/>
          <w:lang w:eastAsia="fr-FR"/>
          <w14:ligatures w14:val="none"/>
        </w:rPr>
        <w:t>(</w:t>
      </w:r>
      <w:r w:rsidRPr="00CB1E81">
        <w:rPr>
          <w:rFonts w:ascii="Arial" w:eastAsia="Times New Roman" w:hAnsi="Arial" w:cs="Arial"/>
          <w:bCs/>
          <w:i/>
          <w:color w:val="70AD47" w:themeColor="accent6"/>
          <w:kern w:val="0"/>
          <w:sz w:val="18"/>
          <w:szCs w:val="18"/>
          <w:lang w:eastAsia="fr-FR"/>
          <w14:ligatures w14:val="none"/>
        </w:rPr>
        <w:t>Nom de l’agent</w:t>
      </w:r>
      <w:r w:rsidRPr="001802A4">
        <w:rPr>
          <w:rFonts w:ascii="Arial" w:eastAsia="Times New Roman" w:hAnsi="Arial" w:cs="Arial"/>
          <w:bCs/>
          <w:i/>
          <w:kern w:val="0"/>
          <w:sz w:val="18"/>
          <w:szCs w:val="18"/>
          <w:lang w:eastAsia="fr-FR"/>
          <w14:ligatures w14:val="none"/>
        </w:rPr>
        <w:t>)</w:t>
      </w:r>
      <w:r w:rsidRPr="001802A4">
        <w:rPr>
          <w:rFonts w:ascii="Arial" w:eastAsia="Times New Roman" w:hAnsi="Arial" w:cs="Arial"/>
          <w:kern w:val="0"/>
          <w:sz w:val="20"/>
          <w:szCs w:val="20"/>
          <w:lang w:eastAsia="fr-FR"/>
          <w14:ligatures w14:val="none"/>
        </w:rPr>
        <w:t xml:space="preserve"> n’a pas pu aboutir au terme de la période maximale de préparation au reclassement, l’intéressé(</w:t>
      </w:r>
      <w:r w:rsidRPr="001802A4">
        <w:rPr>
          <w:rFonts w:ascii="Arial" w:eastAsia="Times New Roman" w:hAnsi="Arial" w:cs="Arial"/>
          <w:noProof/>
          <w:kern w:val="0"/>
          <w:sz w:val="20"/>
          <w:szCs w:val="20"/>
          <w:lang w:eastAsia="fr-FR"/>
          <w14:ligatures w14:val="none"/>
        </w:rPr>
        <w:t>e)</w:t>
      </w:r>
      <w:r w:rsidRPr="001802A4">
        <w:rPr>
          <w:rFonts w:ascii="Arial" w:eastAsia="Times New Roman" w:hAnsi="Arial" w:cs="Arial"/>
          <w:kern w:val="0"/>
          <w:sz w:val="20"/>
          <w:szCs w:val="20"/>
          <w:lang w:eastAsia="fr-FR"/>
          <w14:ligatures w14:val="none"/>
        </w:rPr>
        <w:t xml:space="preserve"> pourra être maintenu(</w:t>
      </w:r>
      <w:r w:rsidRPr="001802A4">
        <w:rPr>
          <w:rFonts w:ascii="Arial" w:eastAsia="Times New Roman" w:hAnsi="Arial" w:cs="Arial"/>
          <w:noProof/>
          <w:kern w:val="0"/>
          <w:sz w:val="20"/>
          <w:szCs w:val="20"/>
          <w:lang w:eastAsia="fr-FR"/>
          <w14:ligatures w14:val="none"/>
        </w:rPr>
        <w:t>e)</w:t>
      </w:r>
      <w:r w:rsidRPr="001802A4">
        <w:rPr>
          <w:rFonts w:ascii="Arial" w:eastAsia="Times New Roman" w:hAnsi="Arial" w:cs="Arial"/>
          <w:kern w:val="0"/>
          <w:sz w:val="20"/>
          <w:szCs w:val="20"/>
          <w:lang w:eastAsia="fr-FR"/>
          <w14:ligatures w14:val="none"/>
        </w:rPr>
        <w:t xml:space="preserve"> en position d'activité jusqu'à la date à laquelle celui-ci prendra effet, dans la limite de la durée maximum de trois mois.</w:t>
      </w:r>
    </w:p>
    <w:p w14:paraId="30061885" w14:textId="77777777" w:rsidR="001802A4" w:rsidRPr="001802A4" w:rsidRDefault="001802A4" w:rsidP="001802A4">
      <w:pPr>
        <w:tabs>
          <w:tab w:val="left" w:pos="1134"/>
        </w:tabs>
        <w:spacing w:after="0" w:line="240" w:lineRule="auto"/>
        <w:jc w:val="both"/>
        <w:rPr>
          <w:rFonts w:ascii="Arial" w:eastAsia="Times New Roman" w:hAnsi="Arial" w:cs="Arial"/>
          <w:b/>
          <w:i/>
          <w:kern w:val="0"/>
          <w:sz w:val="20"/>
          <w:szCs w:val="20"/>
          <w:lang w:eastAsia="fr-FR"/>
          <w14:ligatures w14:val="none"/>
        </w:rPr>
      </w:pPr>
    </w:p>
    <w:p w14:paraId="74E77DAE" w14:textId="77777777" w:rsidR="001802A4" w:rsidRPr="001802A4" w:rsidRDefault="001802A4" w:rsidP="001802A4">
      <w:pPr>
        <w:tabs>
          <w:tab w:val="left" w:pos="1134"/>
        </w:tabs>
        <w:spacing w:after="0" w:line="240" w:lineRule="auto"/>
        <w:jc w:val="both"/>
        <w:rPr>
          <w:rFonts w:ascii="Arial" w:eastAsia="Times New Roman" w:hAnsi="Arial" w:cs="Arial"/>
          <w:kern w:val="0"/>
          <w:sz w:val="20"/>
          <w:szCs w:val="20"/>
          <w:lang w:eastAsia="fr-FR"/>
          <w14:ligatures w14:val="none"/>
        </w:rPr>
      </w:pPr>
      <w:r w:rsidRPr="001802A4">
        <w:rPr>
          <w:rFonts w:ascii="Arial" w:eastAsia="Times New Roman" w:hAnsi="Arial" w:cs="Arial"/>
          <w:b/>
          <w:i/>
          <w:kern w:val="0"/>
          <w:sz w:val="20"/>
          <w:szCs w:val="20"/>
          <w:u w:val="single"/>
          <w:lang w:eastAsia="fr-FR"/>
          <w14:ligatures w14:val="none"/>
        </w:rPr>
        <w:t>Article 6</w:t>
      </w:r>
      <w:r w:rsidRPr="001802A4">
        <w:rPr>
          <w:rFonts w:ascii="Arial" w:eastAsia="Times New Roman" w:hAnsi="Arial" w:cs="Arial"/>
          <w:b/>
          <w:i/>
          <w:kern w:val="0"/>
          <w:sz w:val="20"/>
          <w:szCs w:val="20"/>
          <w:lang w:eastAsia="fr-FR"/>
          <w14:ligatures w14:val="none"/>
        </w:rPr>
        <w:tab/>
      </w:r>
      <w:r w:rsidRPr="001802A4">
        <w:rPr>
          <w:rFonts w:ascii="Arial" w:eastAsia="Times New Roman" w:hAnsi="Arial" w:cs="Arial"/>
          <w:kern w:val="0"/>
          <w:sz w:val="20"/>
          <w:szCs w:val="20"/>
          <w:lang w:eastAsia="fr-FR"/>
          <w14:ligatures w14:val="none"/>
        </w:rPr>
        <w:t xml:space="preserve"> :</w:t>
      </w:r>
      <w:r w:rsidRPr="001802A4">
        <w:rPr>
          <w:rFonts w:ascii="Arial" w:eastAsia="Times New Roman" w:hAnsi="Arial" w:cs="Arial"/>
          <w:kern w:val="0"/>
          <w:sz w:val="20"/>
          <w:szCs w:val="20"/>
          <w:lang w:eastAsia="fr-FR"/>
          <w14:ligatures w14:val="none"/>
        </w:rPr>
        <w:tab/>
        <w:t xml:space="preserve">Le </w:t>
      </w:r>
      <w:r w:rsidRPr="001802A4">
        <w:rPr>
          <w:rFonts w:ascii="Arial" w:eastAsia="Times New Roman" w:hAnsi="Arial" w:cs="Arial"/>
          <w:noProof/>
          <w:kern w:val="0"/>
          <w:sz w:val="20"/>
          <w:szCs w:val="20"/>
          <w:lang w:eastAsia="fr-FR"/>
          <w14:ligatures w14:val="none"/>
        </w:rPr>
        <w:t>Maire</w:t>
      </w:r>
      <w:r w:rsidRPr="001802A4">
        <w:rPr>
          <w:rFonts w:ascii="Arial" w:eastAsia="Times New Roman" w:hAnsi="Arial" w:cs="Arial"/>
          <w:kern w:val="0"/>
          <w:sz w:val="20"/>
          <w:szCs w:val="20"/>
          <w:lang w:eastAsia="fr-FR"/>
          <w14:ligatures w14:val="none"/>
        </w:rPr>
        <w:t xml:space="preserve"> </w:t>
      </w:r>
      <w:r w:rsidRPr="001802A4">
        <w:rPr>
          <w:rFonts w:ascii="Arial" w:eastAsia="Times New Roman" w:hAnsi="Arial" w:cs="Arial"/>
          <w:noProof/>
          <w:kern w:val="0"/>
          <w:sz w:val="20"/>
          <w:szCs w:val="20"/>
          <w:lang w:eastAsia="fr-FR"/>
          <w14:ligatures w14:val="none"/>
        </w:rPr>
        <w:t xml:space="preserve">(ou le Président) </w:t>
      </w:r>
      <w:r w:rsidRPr="001802A4">
        <w:rPr>
          <w:rFonts w:ascii="Arial" w:eastAsia="Times New Roman" w:hAnsi="Arial" w:cs="Arial"/>
          <w:kern w:val="0"/>
          <w:sz w:val="20"/>
          <w:szCs w:val="20"/>
          <w:lang w:eastAsia="fr-FR"/>
          <w14:ligatures w14:val="none"/>
        </w:rPr>
        <w:t>certifie le caractère exécutoire de cet acte et informe que celui-ci peut faire l’objet d’un recours pour excès de pouvoir auprès du tribunal administratif de Lyon dans un délai de deux mois à compter de sa notification.</w:t>
      </w:r>
      <w:r w:rsidRPr="001802A4">
        <w:rPr>
          <w:rFonts w:ascii="Arial" w:eastAsia="Times New Roman" w:hAnsi="Arial" w:cs="Arial"/>
          <w:bCs/>
          <w:kern w:val="0"/>
          <w:sz w:val="20"/>
          <w:szCs w:val="20"/>
          <w:lang w:eastAsia="fr-FR"/>
          <w14:ligatures w14:val="none"/>
        </w:rPr>
        <w:t xml:space="preserve"> Le tribunal administratif peut être saisi par l’application informatique « Télérecours citoyens » accessible par le site Internet </w:t>
      </w:r>
      <w:hyperlink r:id="rId20" w:history="1">
        <w:r w:rsidRPr="001802A4">
          <w:rPr>
            <w:rFonts w:ascii="Arial" w:eastAsia="Times New Roman" w:hAnsi="Arial" w:cs="Arial"/>
            <w:bCs/>
            <w:color w:val="0000FF"/>
            <w:kern w:val="0"/>
            <w:sz w:val="20"/>
            <w:szCs w:val="20"/>
            <w:u w:val="single"/>
            <w:lang w:eastAsia="fr-FR"/>
            <w14:ligatures w14:val="none"/>
          </w:rPr>
          <w:t>www.telerecours.fr</w:t>
        </w:r>
      </w:hyperlink>
      <w:r w:rsidRPr="001802A4">
        <w:rPr>
          <w:rFonts w:ascii="Arial" w:eastAsia="Times New Roman" w:hAnsi="Arial" w:cs="Arial"/>
          <w:kern w:val="0"/>
          <w:sz w:val="20"/>
          <w:szCs w:val="20"/>
          <w:lang w:eastAsia="fr-FR"/>
          <w14:ligatures w14:val="none"/>
        </w:rPr>
        <w:t>.</w:t>
      </w:r>
    </w:p>
    <w:p w14:paraId="6FCD7478" w14:textId="77777777" w:rsidR="001802A4" w:rsidRPr="001802A4" w:rsidRDefault="001802A4" w:rsidP="001802A4">
      <w:pPr>
        <w:tabs>
          <w:tab w:val="left" w:pos="1134"/>
        </w:tabs>
        <w:spacing w:after="0" w:line="240" w:lineRule="auto"/>
        <w:jc w:val="both"/>
        <w:rPr>
          <w:rFonts w:ascii="Arial" w:eastAsia="Times New Roman" w:hAnsi="Arial" w:cs="Arial"/>
          <w:kern w:val="0"/>
          <w:sz w:val="20"/>
          <w:szCs w:val="20"/>
          <w:lang w:eastAsia="fr-FR"/>
          <w14:ligatures w14:val="none"/>
        </w:rPr>
      </w:pPr>
    </w:p>
    <w:p w14:paraId="37FA0DF7" w14:textId="77777777" w:rsidR="001802A4" w:rsidRPr="001802A4" w:rsidRDefault="001802A4" w:rsidP="001802A4">
      <w:pPr>
        <w:tabs>
          <w:tab w:val="left" w:pos="1134"/>
        </w:tabs>
        <w:spacing w:after="0" w:line="240" w:lineRule="auto"/>
        <w:jc w:val="both"/>
        <w:rPr>
          <w:rFonts w:ascii="Arial" w:eastAsia="Times New Roman" w:hAnsi="Arial" w:cs="Arial"/>
          <w:b/>
          <w:i/>
          <w:kern w:val="0"/>
          <w:sz w:val="20"/>
          <w:szCs w:val="20"/>
          <w:lang w:eastAsia="fr-FR"/>
          <w14:ligatures w14:val="none"/>
        </w:rPr>
      </w:pPr>
      <w:r w:rsidRPr="001802A4">
        <w:rPr>
          <w:rFonts w:ascii="Arial" w:eastAsia="Times New Roman" w:hAnsi="Arial" w:cs="Arial"/>
          <w:b/>
          <w:i/>
          <w:kern w:val="0"/>
          <w:sz w:val="20"/>
          <w:szCs w:val="20"/>
          <w:u w:val="single"/>
          <w:lang w:eastAsia="fr-FR"/>
          <w14:ligatures w14:val="none"/>
        </w:rPr>
        <w:t>Article 7</w:t>
      </w:r>
      <w:r w:rsidRPr="001802A4">
        <w:rPr>
          <w:rFonts w:ascii="Arial" w:eastAsia="Times New Roman" w:hAnsi="Arial" w:cs="Arial"/>
          <w:b/>
          <w:i/>
          <w:kern w:val="0"/>
          <w:sz w:val="20"/>
          <w:szCs w:val="20"/>
          <w:lang w:eastAsia="fr-FR"/>
          <w14:ligatures w14:val="none"/>
        </w:rPr>
        <w:tab/>
      </w:r>
      <w:r w:rsidRPr="001802A4">
        <w:rPr>
          <w:rFonts w:ascii="Arial" w:eastAsia="Times New Roman" w:hAnsi="Arial" w:cs="Arial"/>
          <w:kern w:val="0"/>
          <w:sz w:val="20"/>
          <w:szCs w:val="20"/>
          <w:lang w:eastAsia="fr-FR"/>
          <w14:ligatures w14:val="none"/>
        </w:rPr>
        <w:t xml:space="preserve"> :</w:t>
      </w:r>
      <w:r w:rsidRPr="001802A4">
        <w:rPr>
          <w:rFonts w:ascii="Arial" w:eastAsia="Times New Roman" w:hAnsi="Arial" w:cs="Arial"/>
          <w:kern w:val="0"/>
          <w:sz w:val="20"/>
          <w:szCs w:val="20"/>
          <w:lang w:eastAsia="fr-FR"/>
          <w14:ligatures w14:val="none"/>
        </w:rPr>
        <w:tab/>
        <w:t>Le Directeur général des services est chargé de l’exécution du présent arrêté, dont ampliation sera transmise :</w:t>
      </w:r>
    </w:p>
    <w:p w14:paraId="0EF685A4" w14:textId="77777777" w:rsidR="001802A4" w:rsidRPr="001802A4" w:rsidRDefault="001802A4" w:rsidP="001802A4">
      <w:pPr>
        <w:tabs>
          <w:tab w:val="left" w:pos="1418"/>
        </w:tabs>
        <w:spacing w:after="0" w:line="240" w:lineRule="auto"/>
        <w:jc w:val="both"/>
        <w:rPr>
          <w:rFonts w:ascii="Arial" w:eastAsia="Times New Roman" w:hAnsi="Arial" w:cs="Arial"/>
          <w:kern w:val="0"/>
          <w:sz w:val="20"/>
          <w:szCs w:val="20"/>
          <w:lang w:eastAsia="fr-FR"/>
          <w14:ligatures w14:val="none"/>
        </w:rPr>
      </w:pPr>
      <w:r w:rsidRPr="001802A4">
        <w:rPr>
          <w:rFonts w:ascii="Arial" w:eastAsia="Times New Roman" w:hAnsi="Arial" w:cs="Arial"/>
          <w:kern w:val="0"/>
          <w:sz w:val="20"/>
          <w:szCs w:val="20"/>
          <w:lang w:eastAsia="fr-FR"/>
          <w14:ligatures w14:val="none"/>
        </w:rPr>
        <w:tab/>
        <w:t>- au Comptable de la collectivité,</w:t>
      </w:r>
    </w:p>
    <w:p w14:paraId="22718DF1" w14:textId="77777777" w:rsidR="001802A4" w:rsidRPr="001802A4" w:rsidRDefault="001802A4" w:rsidP="001802A4">
      <w:pPr>
        <w:tabs>
          <w:tab w:val="left" w:pos="1418"/>
        </w:tabs>
        <w:spacing w:before="40" w:after="0" w:line="240" w:lineRule="auto"/>
        <w:jc w:val="both"/>
        <w:rPr>
          <w:rFonts w:ascii="Arial" w:eastAsia="Times New Roman" w:hAnsi="Arial" w:cs="Arial"/>
          <w:kern w:val="0"/>
          <w:sz w:val="20"/>
          <w:szCs w:val="20"/>
          <w:lang w:eastAsia="fr-FR"/>
          <w14:ligatures w14:val="none"/>
        </w:rPr>
      </w:pPr>
      <w:r w:rsidRPr="001802A4">
        <w:rPr>
          <w:rFonts w:ascii="Arial" w:eastAsia="Times New Roman" w:hAnsi="Arial" w:cs="Arial"/>
          <w:kern w:val="0"/>
          <w:sz w:val="20"/>
          <w:szCs w:val="20"/>
          <w:lang w:eastAsia="fr-FR"/>
          <w14:ligatures w14:val="none"/>
        </w:rPr>
        <w:tab/>
        <w:t>- à Monsieur le Président du centre de gestion de l’Ain,</w:t>
      </w:r>
    </w:p>
    <w:p w14:paraId="795F1437" w14:textId="77777777" w:rsidR="001802A4" w:rsidRPr="001802A4" w:rsidRDefault="001802A4" w:rsidP="001802A4">
      <w:pPr>
        <w:tabs>
          <w:tab w:val="left" w:pos="1418"/>
        </w:tabs>
        <w:spacing w:before="40" w:after="0" w:line="240" w:lineRule="auto"/>
        <w:jc w:val="both"/>
        <w:rPr>
          <w:rFonts w:ascii="Arial" w:eastAsia="Times New Roman" w:hAnsi="Arial" w:cs="Arial"/>
          <w:kern w:val="0"/>
          <w:sz w:val="20"/>
          <w:szCs w:val="20"/>
          <w:lang w:eastAsia="fr-FR"/>
          <w14:ligatures w14:val="none"/>
        </w:rPr>
      </w:pPr>
      <w:r w:rsidRPr="001802A4">
        <w:rPr>
          <w:rFonts w:ascii="Arial" w:eastAsia="Times New Roman" w:hAnsi="Arial" w:cs="Arial"/>
          <w:kern w:val="0"/>
          <w:sz w:val="20"/>
          <w:szCs w:val="20"/>
          <w:lang w:eastAsia="fr-FR"/>
          <w14:ligatures w14:val="none"/>
        </w:rPr>
        <w:tab/>
        <w:t>- à l’intéressé(</w:t>
      </w:r>
      <w:r w:rsidRPr="001802A4">
        <w:rPr>
          <w:rFonts w:ascii="Arial" w:eastAsia="Times New Roman" w:hAnsi="Arial" w:cs="Arial"/>
          <w:noProof/>
          <w:kern w:val="0"/>
          <w:sz w:val="20"/>
          <w:szCs w:val="20"/>
          <w:lang w:eastAsia="fr-FR"/>
          <w14:ligatures w14:val="none"/>
        </w:rPr>
        <w:t>e)</w:t>
      </w:r>
      <w:r w:rsidRPr="001802A4">
        <w:rPr>
          <w:rFonts w:ascii="Arial" w:eastAsia="Times New Roman" w:hAnsi="Arial" w:cs="Arial"/>
          <w:kern w:val="0"/>
          <w:sz w:val="20"/>
          <w:szCs w:val="20"/>
          <w:lang w:eastAsia="fr-FR"/>
          <w14:ligatures w14:val="none"/>
        </w:rPr>
        <w:t>.</w:t>
      </w:r>
    </w:p>
    <w:p w14:paraId="4F976EA0" w14:textId="30D7808C" w:rsidR="001802A4" w:rsidRDefault="001802A4" w:rsidP="001802A4">
      <w:pPr>
        <w:tabs>
          <w:tab w:val="left" w:pos="1418"/>
        </w:tabs>
        <w:spacing w:after="0" w:line="240" w:lineRule="auto"/>
        <w:ind w:left="5387"/>
        <w:jc w:val="both"/>
        <w:rPr>
          <w:rFonts w:ascii="Arial" w:eastAsia="Times New Roman" w:hAnsi="Arial" w:cs="Arial"/>
          <w:b/>
          <w:iCs/>
          <w:kern w:val="0"/>
          <w:sz w:val="20"/>
          <w:szCs w:val="20"/>
          <w:lang w:eastAsia="fr-FR"/>
          <w14:ligatures w14:val="none"/>
        </w:rPr>
      </w:pPr>
      <w:r w:rsidRPr="001802A4">
        <w:rPr>
          <w:rFonts w:ascii="Arial" w:eastAsia="Times New Roman" w:hAnsi="Arial" w:cs="Arial"/>
          <w:kern w:val="0"/>
          <w:sz w:val="20"/>
          <w:szCs w:val="20"/>
          <w:lang w:eastAsia="fr-FR"/>
          <w14:ligatures w14:val="none"/>
        </w:rPr>
        <w:t xml:space="preserve">Fait à </w:t>
      </w:r>
      <w:r w:rsidRPr="001802A4">
        <w:rPr>
          <w:rFonts w:ascii="Arial" w:eastAsia="Times New Roman" w:hAnsi="Arial" w:cs="Arial"/>
          <w:b/>
          <w:iCs/>
          <w:kern w:val="0"/>
          <w:sz w:val="20"/>
          <w:szCs w:val="20"/>
          <w:lang w:eastAsia="fr-FR"/>
          <w14:ligatures w14:val="none"/>
        </w:rPr>
        <w:t>........</w:t>
      </w:r>
      <w:r w:rsidRPr="001802A4">
        <w:rPr>
          <w:rFonts w:ascii="Arial" w:eastAsia="Times New Roman" w:hAnsi="Arial" w:cs="Arial"/>
          <w:kern w:val="0"/>
          <w:sz w:val="20"/>
          <w:szCs w:val="20"/>
          <w:lang w:eastAsia="fr-FR"/>
          <w14:ligatures w14:val="none"/>
        </w:rPr>
        <w:t xml:space="preserve">, le </w:t>
      </w:r>
      <w:r w:rsidRPr="001802A4">
        <w:rPr>
          <w:rFonts w:ascii="Arial" w:eastAsia="Times New Roman" w:hAnsi="Arial" w:cs="Arial"/>
          <w:b/>
          <w:iCs/>
          <w:kern w:val="0"/>
          <w:sz w:val="20"/>
          <w:szCs w:val="20"/>
          <w:lang w:eastAsia="fr-FR"/>
          <w14:ligatures w14:val="none"/>
        </w:rPr>
        <w:t>........</w:t>
      </w:r>
    </w:p>
    <w:p w14:paraId="566B58BE" w14:textId="77777777" w:rsidR="00EA7125" w:rsidRPr="001802A4" w:rsidRDefault="00EA7125" w:rsidP="001802A4">
      <w:pPr>
        <w:tabs>
          <w:tab w:val="left" w:pos="1418"/>
        </w:tabs>
        <w:spacing w:after="0" w:line="240" w:lineRule="auto"/>
        <w:ind w:left="5387"/>
        <w:jc w:val="both"/>
        <w:rPr>
          <w:rFonts w:ascii="Arial" w:eastAsia="Times New Roman" w:hAnsi="Arial" w:cs="Arial"/>
          <w:kern w:val="0"/>
          <w:sz w:val="20"/>
          <w:szCs w:val="20"/>
          <w:lang w:eastAsia="fr-FR"/>
          <w14:ligatures w14:val="none"/>
        </w:rPr>
      </w:pPr>
    </w:p>
    <w:p w14:paraId="42538D87" w14:textId="606A1700" w:rsidR="001802A4" w:rsidRPr="001802A4" w:rsidRDefault="001802A4" w:rsidP="005A2BC9">
      <w:pPr>
        <w:tabs>
          <w:tab w:val="left" w:pos="1418"/>
          <w:tab w:val="left" w:pos="5387"/>
        </w:tabs>
        <w:spacing w:after="0" w:line="240" w:lineRule="auto"/>
        <w:ind w:right="2244"/>
        <w:jc w:val="both"/>
        <w:rPr>
          <w:rFonts w:ascii="Arial" w:eastAsia="Times New Roman" w:hAnsi="Arial" w:cs="Arial"/>
          <w:kern w:val="0"/>
          <w:sz w:val="20"/>
          <w:szCs w:val="20"/>
          <w:lang w:eastAsia="fr-FR"/>
          <w14:ligatures w14:val="none"/>
        </w:rPr>
      </w:pPr>
      <w:r w:rsidRPr="001802A4">
        <w:rPr>
          <w:rFonts w:ascii="Arial" w:eastAsia="Times New Roman" w:hAnsi="Arial" w:cs="Arial"/>
          <w:kern w:val="0"/>
          <w:sz w:val="20"/>
          <w:szCs w:val="20"/>
          <w:lang w:eastAsia="fr-FR"/>
          <w14:ligatures w14:val="none"/>
        </w:rPr>
        <w:tab/>
      </w:r>
      <w:r w:rsidRPr="001802A4">
        <w:rPr>
          <w:rFonts w:ascii="Arial" w:eastAsia="Times New Roman" w:hAnsi="Arial" w:cs="Arial"/>
          <w:kern w:val="0"/>
          <w:sz w:val="20"/>
          <w:szCs w:val="20"/>
          <w:lang w:eastAsia="fr-FR"/>
          <w14:ligatures w14:val="none"/>
        </w:rPr>
        <w:tab/>
        <w:t xml:space="preserve">Le </w:t>
      </w:r>
      <w:r w:rsidRPr="001802A4">
        <w:rPr>
          <w:rFonts w:ascii="Arial" w:eastAsia="Times New Roman" w:hAnsi="Arial" w:cs="Arial"/>
          <w:noProof/>
          <w:kern w:val="0"/>
          <w:sz w:val="20"/>
          <w:szCs w:val="20"/>
          <w:lang w:eastAsia="fr-FR"/>
          <w14:ligatures w14:val="none"/>
        </w:rPr>
        <w:t>Maire (ou le Président),</w:t>
      </w:r>
      <w:r w:rsidR="005A2BC9">
        <w:rPr>
          <w:rFonts w:ascii="Arial" w:eastAsia="Times New Roman" w:hAnsi="Arial" w:cs="Arial"/>
          <w:kern w:val="0"/>
          <w:sz w:val="20"/>
          <w:szCs w:val="20"/>
          <w:lang w:eastAsia="fr-FR"/>
          <w14:ligatures w14:val="none"/>
        </w:rPr>
        <w:br/>
      </w:r>
      <w:r w:rsidRPr="001802A4">
        <w:rPr>
          <w:rFonts w:ascii="Arial" w:eastAsia="Times New Roman" w:hAnsi="Arial" w:cs="Arial"/>
          <w:kern w:val="0"/>
          <w:sz w:val="20"/>
          <w:szCs w:val="20"/>
          <w:lang w:eastAsia="fr-FR"/>
          <w14:ligatures w14:val="none"/>
        </w:rPr>
        <w:t>Notifié à l’intéressé(</w:t>
      </w:r>
      <w:r w:rsidRPr="001802A4">
        <w:rPr>
          <w:rFonts w:ascii="Arial" w:eastAsia="Times New Roman" w:hAnsi="Arial" w:cs="Arial"/>
          <w:noProof/>
          <w:kern w:val="0"/>
          <w:sz w:val="20"/>
          <w:szCs w:val="20"/>
          <w:lang w:eastAsia="fr-FR"/>
          <w14:ligatures w14:val="none"/>
        </w:rPr>
        <w:t>e)</w:t>
      </w:r>
      <w:r w:rsidRPr="001802A4">
        <w:rPr>
          <w:rFonts w:ascii="Arial" w:eastAsia="Times New Roman" w:hAnsi="Arial" w:cs="Arial"/>
          <w:kern w:val="0"/>
          <w:sz w:val="20"/>
          <w:szCs w:val="20"/>
          <w:lang w:eastAsia="fr-FR"/>
          <w14:ligatures w14:val="none"/>
        </w:rPr>
        <w:t xml:space="preserve"> le :</w:t>
      </w:r>
    </w:p>
    <w:p w14:paraId="3D0D2CBE" w14:textId="6F3861B7" w:rsidR="001802A4" w:rsidRPr="001802A4" w:rsidRDefault="001802A4" w:rsidP="001802A4">
      <w:pPr>
        <w:tabs>
          <w:tab w:val="left" w:pos="1418"/>
        </w:tabs>
        <w:spacing w:after="0" w:line="240" w:lineRule="auto"/>
        <w:jc w:val="both"/>
        <w:rPr>
          <w:rFonts w:ascii="Arial" w:eastAsia="Times New Roman" w:hAnsi="Arial" w:cs="Arial"/>
          <w:kern w:val="0"/>
          <w:sz w:val="20"/>
          <w:szCs w:val="20"/>
          <w:lang w:eastAsia="fr-FR"/>
          <w14:ligatures w14:val="none"/>
        </w:rPr>
      </w:pPr>
      <w:r w:rsidRPr="001802A4">
        <w:rPr>
          <w:rFonts w:ascii="Arial" w:eastAsia="Times New Roman" w:hAnsi="Arial" w:cs="Arial"/>
          <w:kern w:val="0"/>
          <w:sz w:val="20"/>
          <w:szCs w:val="20"/>
          <w:lang w:eastAsia="fr-FR"/>
          <w14:ligatures w14:val="none"/>
        </w:rPr>
        <w:t>Signature de l’agent :</w:t>
      </w:r>
    </w:p>
    <w:p w14:paraId="0542372B" w14:textId="525AB0E6" w:rsidR="000D3E1C" w:rsidRPr="005A2BC9" w:rsidRDefault="000D3E1C" w:rsidP="000D3E1C">
      <w:pPr>
        <w:tabs>
          <w:tab w:val="left" w:pos="8931"/>
          <w:tab w:val="left" w:pos="9498"/>
        </w:tabs>
        <w:spacing w:before="240" w:after="0" w:line="240" w:lineRule="auto"/>
        <w:jc w:val="center"/>
        <w:rPr>
          <w:rFonts w:ascii="Arial" w:eastAsia="Times New Roman" w:hAnsi="Arial" w:cs="Arial"/>
          <w:b/>
          <w:bCs/>
          <w:i/>
          <w:color w:val="2E74B5" w:themeColor="accent5" w:themeShade="BF"/>
          <w:kern w:val="0"/>
          <w:sz w:val="28"/>
          <w:szCs w:val="28"/>
          <w:lang w:eastAsia="fr-FR"/>
          <w14:ligatures w14:val="none"/>
        </w:rPr>
      </w:pPr>
      <w:r w:rsidRPr="005A2BC9">
        <w:rPr>
          <w:rFonts w:ascii="Arial" w:eastAsia="Times New Roman" w:hAnsi="Arial" w:cs="Arial"/>
          <w:b/>
          <w:bCs/>
          <w:i/>
          <w:color w:val="2E74B5" w:themeColor="accent5" w:themeShade="BF"/>
          <w:kern w:val="0"/>
          <w:sz w:val="28"/>
          <w:szCs w:val="28"/>
          <w:lang w:eastAsia="fr-FR"/>
          <w14:ligatures w14:val="none"/>
        </w:rPr>
        <w:lastRenderedPageBreak/>
        <w:t>Modèle de convention PPR</w:t>
      </w:r>
    </w:p>
    <w:p w14:paraId="583742B9" w14:textId="120EAE96" w:rsidR="000D3E1C" w:rsidRPr="008C12C7" w:rsidRDefault="000D3E1C" w:rsidP="000D3E1C">
      <w:pPr>
        <w:spacing w:before="360"/>
        <w:ind w:left="1701" w:right="1961"/>
        <w:jc w:val="center"/>
        <w:rPr>
          <w:rFonts w:cstheme="minorHAnsi"/>
          <w:color w:val="4472C4" w:themeColor="accent1"/>
          <w:sz w:val="28"/>
          <w:szCs w:val="28"/>
        </w:rPr>
      </w:pPr>
      <w:r w:rsidRPr="008C12C7">
        <w:rPr>
          <w:rFonts w:cstheme="minorHAnsi"/>
          <w:b/>
          <w:bCs/>
          <w:color w:val="4472C4" w:themeColor="accent1"/>
          <w:sz w:val="28"/>
          <w:szCs w:val="28"/>
        </w:rPr>
        <w:t xml:space="preserve">CONVENTION </w:t>
      </w:r>
      <w:r w:rsidRPr="008C12C7">
        <w:rPr>
          <w:rFonts w:cstheme="minorHAnsi"/>
          <w:color w:val="4472C4" w:themeColor="accent1"/>
          <w:sz w:val="28"/>
          <w:szCs w:val="28"/>
        </w:rPr>
        <w:t>DE MISE EN ŒUVRE D’UNE PÉRIODE DE PRÉPARATION AU RECLASSEMENT (PPR)</w:t>
      </w:r>
    </w:p>
    <w:p w14:paraId="5B078E65" w14:textId="77777777" w:rsidR="000D3E1C" w:rsidRPr="008C12C7" w:rsidRDefault="000D3E1C" w:rsidP="000D3E1C">
      <w:pPr>
        <w:pStyle w:val="NormalWeb"/>
        <w:spacing w:before="0" w:beforeAutospacing="0" w:after="12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CONCLUE</w:t>
      </w:r>
      <w:r w:rsidRPr="008C12C7">
        <w:rPr>
          <w:noProof/>
        </w:rPr>
        <w:t xml:space="preserve"> </w:t>
      </w:r>
    </w:p>
    <w:p w14:paraId="4BEE94B4" w14:textId="77777777" w:rsidR="000D3E1C" w:rsidRPr="008C12C7" w:rsidRDefault="000D3E1C" w:rsidP="000D3E1C">
      <w:pPr>
        <w:pStyle w:val="NormalWeb"/>
        <w:spacing w:before="120" w:beforeAutospacing="0" w:after="0" w:afterAutospacing="0"/>
        <w:jc w:val="both"/>
        <w:rPr>
          <w:i/>
          <w:iCs/>
          <w:noProof/>
          <w:color w:val="595959" w:themeColor="text1" w:themeTint="A6"/>
          <w:sz w:val="22"/>
          <w:szCs w:val="22"/>
        </w:rPr>
      </w:pPr>
      <w:r w:rsidRPr="008C12C7">
        <w:rPr>
          <w:rFonts w:asciiTheme="minorHAnsi" w:hAnsiTheme="minorHAnsi" w:cstheme="minorHAnsi"/>
          <w:b/>
          <w:bCs/>
          <w:color w:val="000000"/>
          <w:sz w:val="22"/>
          <w:szCs w:val="22"/>
        </w:rPr>
        <w:t>Entre :</w:t>
      </w:r>
      <w:r w:rsidRPr="008C12C7">
        <w:rPr>
          <w:noProof/>
        </w:rPr>
        <w:t xml:space="preserve"> </w:t>
      </w:r>
      <w:r>
        <w:rPr>
          <w:noProof/>
        </w:rPr>
        <w:t xml:space="preserve">   </w:t>
      </w:r>
      <w:r w:rsidRPr="008C12C7">
        <w:rPr>
          <w:noProof/>
        </w:rPr>
        <w:t xml:space="preserve"> </w:t>
      </w:r>
    </w:p>
    <w:p w14:paraId="1ACB9955" w14:textId="77777777" w:rsidR="000D3E1C" w:rsidRPr="008C12C7" w:rsidRDefault="000D3E1C" w:rsidP="000D3E1C">
      <w:pPr>
        <w:pStyle w:val="NormalWeb"/>
        <w:numPr>
          <w:ilvl w:val="0"/>
          <w:numId w:val="3"/>
        </w:numPr>
        <w:spacing w:before="0" w:beforeAutospacing="0" w:after="120" w:afterAutospacing="0"/>
        <w:jc w:val="both"/>
        <w:rPr>
          <w:rFonts w:asciiTheme="minorHAnsi" w:hAnsiTheme="minorHAnsi" w:cstheme="minorHAnsi"/>
          <w:sz w:val="22"/>
          <w:szCs w:val="22"/>
          <w:u w:val="single"/>
        </w:rPr>
      </w:pPr>
      <w:r w:rsidRPr="008C12C7">
        <w:rPr>
          <w:rFonts w:asciiTheme="minorHAnsi" w:hAnsiTheme="minorHAnsi" w:cstheme="minorHAnsi"/>
          <w:b/>
          <w:bCs/>
          <w:color w:val="000000"/>
          <w:sz w:val="22"/>
          <w:szCs w:val="22"/>
          <w:u w:val="single"/>
        </w:rPr>
        <w:t>La collectivité gestionnaire de l’agent</w:t>
      </w:r>
    </w:p>
    <w:p w14:paraId="0FC6007D" w14:textId="77777777" w:rsidR="000D3E1C" w:rsidRPr="008C12C7" w:rsidRDefault="000D3E1C" w:rsidP="000D3E1C">
      <w:pPr>
        <w:pStyle w:val="NormalWeb"/>
        <w:spacing w:before="0" w:beforeAutospacing="0" w:after="0" w:afterAutospacing="0"/>
        <w:ind w:left="709"/>
        <w:jc w:val="both"/>
        <w:rPr>
          <w:rFonts w:asciiTheme="minorHAnsi" w:hAnsiTheme="minorHAnsi" w:cstheme="minorHAnsi"/>
          <w:b/>
          <w:bCs/>
          <w:i/>
          <w:color w:val="000000"/>
          <w:sz w:val="22"/>
          <w:szCs w:val="22"/>
        </w:rPr>
      </w:pPr>
      <w:r w:rsidRPr="008C12C7">
        <w:rPr>
          <w:rFonts w:asciiTheme="minorHAnsi" w:hAnsiTheme="minorHAnsi" w:cstheme="minorHAnsi"/>
          <w:color w:val="000000"/>
          <w:sz w:val="22"/>
          <w:szCs w:val="22"/>
        </w:rPr>
        <w:t>La Commune</w:t>
      </w:r>
      <w:r w:rsidRPr="008C12C7">
        <w:rPr>
          <w:rFonts w:asciiTheme="minorHAnsi" w:hAnsiTheme="minorHAnsi" w:cstheme="minorHAnsi"/>
          <w:b/>
          <w:bCs/>
          <w:color w:val="000000"/>
          <w:sz w:val="22"/>
          <w:szCs w:val="22"/>
        </w:rPr>
        <w:t xml:space="preserve"> </w:t>
      </w:r>
      <w:r w:rsidRPr="008C12C7">
        <w:rPr>
          <w:rFonts w:asciiTheme="minorHAnsi" w:hAnsiTheme="minorHAnsi" w:cstheme="minorHAnsi"/>
          <w:i/>
          <w:iCs/>
          <w:color w:val="000000"/>
          <w:sz w:val="22"/>
          <w:szCs w:val="22"/>
        </w:rPr>
        <w:t>(ou Communauté de Communes, etc.)</w:t>
      </w:r>
      <w:r w:rsidRPr="008C12C7">
        <w:rPr>
          <w:rFonts w:asciiTheme="minorHAnsi" w:hAnsiTheme="minorHAnsi" w:cstheme="minorHAnsi"/>
          <w:b/>
          <w:bCs/>
          <w:color w:val="000000"/>
          <w:sz w:val="22"/>
          <w:szCs w:val="22"/>
        </w:rPr>
        <w:t xml:space="preserve"> : </w:t>
      </w:r>
      <w:r>
        <w:rPr>
          <w:rFonts w:asciiTheme="minorHAnsi" w:hAnsiTheme="minorHAnsi" w:cstheme="minorHAnsi"/>
          <w:b/>
          <w:bCs/>
          <w:color w:val="000000"/>
          <w:sz w:val="22"/>
          <w:szCs w:val="22"/>
        </w:rPr>
        <w:t xml:space="preserve">Mairie de </w:t>
      </w:r>
    </w:p>
    <w:p w14:paraId="3A0D6E23" w14:textId="6FCB9658" w:rsidR="000D3E1C" w:rsidRPr="008C12C7" w:rsidRDefault="000D3E1C" w:rsidP="000D3E1C">
      <w:pPr>
        <w:pStyle w:val="NormalWeb"/>
        <w:spacing w:before="40" w:beforeAutospacing="0" w:after="0" w:afterAutospacing="0"/>
        <w:ind w:left="709"/>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Représentée par</w:t>
      </w:r>
      <w:r>
        <w:rPr>
          <w:rFonts w:asciiTheme="minorHAnsi" w:hAnsiTheme="minorHAnsi" w:cstheme="minorHAnsi"/>
          <w:color w:val="000000"/>
          <w:sz w:val="22"/>
          <w:szCs w:val="22"/>
        </w:rPr>
        <w:t xml:space="preserve"> Mme/M</w:t>
      </w:r>
      <w:r w:rsidR="00EA7125">
        <w:rPr>
          <w:rFonts w:asciiTheme="minorHAnsi" w:hAnsiTheme="minorHAnsi" w:cstheme="minorHAnsi"/>
          <w:color w:val="000000"/>
          <w:sz w:val="22"/>
          <w:szCs w:val="22"/>
        </w:rPr>
        <w:t>.</w:t>
      </w:r>
    </w:p>
    <w:p w14:paraId="30470D6E" w14:textId="77777777" w:rsidR="000D3E1C" w:rsidRPr="008C12C7" w:rsidRDefault="000D3E1C" w:rsidP="000D3E1C">
      <w:pPr>
        <w:pStyle w:val="NormalWeb"/>
        <w:spacing w:before="40" w:beforeAutospacing="0" w:after="0" w:afterAutospacing="0"/>
        <w:ind w:left="709"/>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Qualité</w:t>
      </w:r>
      <w:r>
        <w:rPr>
          <w:rFonts w:asciiTheme="minorHAnsi" w:hAnsiTheme="minorHAnsi" w:cstheme="minorHAnsi"/>
          <w:color w:val="000000"/>
          <w:sz w:val="22"/>
          <w:szCs w:val="22"/>
        </w:rPr>
        <w:t> : Maire</w:t>
      </w:r>
    </w:p>
    <w:p w14:paraId="30DB1133" w14:textId="77777777" w:rsidR="000D3E1C" w:rsidRPr="008C12C7" w:rsidRDefault="000D3E1C" w:rsidP="000D3E1C">
      <w:pPr>
        <w:pStyle w:val="NormalWeb"/>
        <w:spacing w:before="40" w:beforeAutospacing="0" w:after="0" w:afterAutospacing="0"/>
        <w:ind w:left="709"/>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 xml:space="preserve">Dûment habilité par la délibération n° .......  </w:t>
      </w:r>
      <w:proofErr w:type="gramStart"/>
      <w:r w:rsidRPr="008C12C7">
        <w:rPr>
          <w:rFonts w:asciiTheme="minorHAnsi" w:hAnsiTheme="minorHAnsi" w:cstheme="minorHAnsi"/>
          <w:color w:val="000000"/>
          <w:sz w:val="22"/>
          <w:szCs w:val="22"/>
        </w:rPr>
        <w:t>en</w:t>
      </w:r>
      <w:proofErr w:type="gramEnd"/>
      <w:r w:rsidRPr="008C12C7">
        <w:rPr>
          <w:rFonts w:asciiTheme="minorHAnsi" w:hAnsiTheme="minorHAnsi" w:cstheme="minorHAnsi"/>
          <w:color w:val="000000"/>
          <w:sz w:val="22"/>
          <w:szCs w:val="22"/>
        </w:rPr>
        <w:t xml:space="preserve"> date du </w:t>
      </w:r>
      <w:r w:rsidRPr="008C12C7">
        <w:rPr>
          <w:rFonts w:asciiTheme="minorHAnsi" w:hAnsiTheme="minorHAnsi" w:cstheme="minorHAnsi"/>
          <w:b/>
          <w:bCs/>
          <w:i/>
          <w:color w:val="000000"/>
          <w:sz w:val="22"/>
          <w:szCs w:val="22"/>
        </w:rPr>
        <w:t xml:space="preserve">…......................  </w:t>
      </w:r>
      <w:proofErr w:type="gramStart"/>
      <w:r w:rsidRPr="008C12C7">
        <w:rPr>
          <w:rFonts w:asciiTheme="minorHAnsi" w:hAnsiTheme="minorHAnsi" w:cstheme="minorHAnsi"/>
          <w:color w:val="000000"/>
          <w:sz w:val="22"/>
          <w:szCs w:val="22"/>
        </w:rPr>
        <w:t>à</w:t>
      </w:r>
      <w:proofErr w:type="gramEnd"/>
      <w:r w:rsidRPr="008C12C7">
        <w:rPr>
          <w:rFonts w:asciiTheme="minorHAnsi" w:hAnsiTheme="minorHAnsi" w:cstheme="minorHAnsi"/>
          <w:color w:val="000000"/>
          <w:sz w:val="22"/>
          <w:szCs w:val="22"/>
        </w:rPr>
        <w:t xml:space="preserve"> signer la présente convention,</w:t>
      </w:r>
    </w:p>
    <w:p w14:paraId="5F2F9C01" w14:textId="77777777" w:rsidR="000D3E1C" w:rsidRPr="008C12C7" w:rsidRDefault="000D3E1C" w:rsidP="000D3E1C">
      <w:pPr>
        <w:pStyle w:val="NormalWeb"/>
        <w:spacing w:before="120" w:beforeAutospacing="0" w:after="0" w:afterAutospacing="0"/>
        <w:ind w:left="709"/>
        <w:jc w:val="both"/>
        <w:rPr>
          <w:rFonts w:asciiTheme="minorHAnsi" w:hAnsiTheme="minorHAnsi" w:cstheme="minorHAnsi"/>
          <w:color w:val="002060"/>
          <w:sz w:val="22"/>
          <w:szCs w:val="22"/>
        </w:rPr>
      </w:pPr>
      <w:r w:rsidRPr="008C12C7">
        <w:rPr>
          <w:rFonts w:asciiTheme="minorHAnsi" w:hAnsiTheme="minorHAnsi" w:cstheme="minorHAnsi"/>
          <w:color w:val="002060"/>
          <w:sz w:val="22"/>
          <w:szCs w:val="22"/>
        </w:rPr>
        <w:t>Ci-après dénommé(e) « l’employeur d’origine » ;</w:t>
      </w:r>
    </w:p>
    <w:p w14:paraId="4080C155" w14:textId="77777777" w:rsidR="000D3E1C" w:rsidRPr="008C12C7" w:rsidRDefault="000D3E1C" w:rsidP="000D3E1C">
      <w:pPr>
        <w:pStyle w:val="NormalWeb"/>
        <w:numPr>
          <w:ilvl w:val="0"/>
          <w:numId w:val="3"/>
        </w:numPr>
        <w:spacing w:before="180" w:beforeAutospacing="0" w:after="120" w:afterAutospacing="0"/>
        <w:jc w:val="both"/>
        <w:rPr>
          <w:rFonts w:asciiTheme="minorHAnsi" w:hAnsiTheme="minorHAnsi" w:cstheme="minorHAnsi"/>
          <w:sz w:val="22"/>
          <w:szCs w:val="22"/>
          <w:u w:val="single"/>
        </w:rPr>
      </w:pPr>
      <w:r w:rsidRPr="008C12C7">
        <w:rPr>
          <w:rFonts w:asciiTheme="minorHAnsi" w:hAnsiTheme="minorHAnsi" w:cstheme="minorHAnsi"/>
          <w:b/>
          <w:sz w:val="22"/>
          <w:szCs w:val="22"/>
          <w:u w:val="single"/>
        </w:rPr>
        <w:t>Le fonctionnaire bénéficiaire de la PPR</w:t>
      </w:r>
      <w:r w:rsidRPr="008C12C7">
        <w:rPr>
          <w:noProof/>
        </w:rPr>
        <w:t xml:space="preserve"> </w:t>
      </w:r>
    </w:p>
    <w:p w14:paraId="2685B418" w14:textId="407FDE87" w:rsidR="000D3E1C" w:rsidRPr="008C12C7" w:rsidRDefault="000D3E1C" w:rsidP="000D3E1C">
      <w:pPr>
        <w:pStyle w:val="NormalWeb"/>
        <w:spacing w:before="0" w:beforeAutospacing="0" w:after="0" w:afterAutospacing="0"/>
        <w:ind w:left="720"/>
        <w:jc w:val="both"/>
        <w:rPr>
          <w:rFonts w:asciiTheme="minorHAnsi" w:hAnsiTheme="minorHAnsi" w:cstheme="minorHAnsi"/>
          <w:bCs/>
          <w:i/>
          <w:sz w:val="22"/>
          <w:szCs w:val="22"/>
        </w:rPr>
      </w:pPr>
      <w:r>
        <w:rPr>
          <w:rFonts w:asciiTheme="minorHAnsi" w:hAnsiTheme="minorHAnsi" w:cstheme="minorHAnsi"/>
          <w:bCs/>
          <w:sz w:val="22"/>
          <w:szCs w:val="22"/>
        </w:rPr>
        <w:t>Madame / Monsieur</w:t>
      </w:r>
      <w:r w:rsidR="00B3628C">
        <w:rPr>
          <w:rFonts w:asciiTheme="minorHAnsi" w:hAnsiTheme="minorHAnsi" w:cstheme="minorHAnsi"/>
          <w:bCs/>
          <w:sz w:val="22"/>
          <w:szCs w:val="22"/>
        </w:rPr>
        <w:t>.........................................................................</w:t>
      </w:r>
    </w:p>
    <w:p w14:paraId="725ACADE" w14:textId="146AFAC9" w:rsidR="000D3E1C" w:rsidRPr="00725E5C" w:rsidRDefault="000D3E1C" w:rsidP="000D3E1C">
      <w:pPr>
        <w:pStyle w:val="NormalWeb"/>
        <w:spacing w:before="40" w:beforeAutospacing="0" w:after="0" w:afterAutospacing="0"/>
        <w:ind w:left="720"/>
        <w:jc w:val="both"/>
        <w:rPr>
          <w:rFonts w:asciiTheme="minorHAnsi" w:hAnsiTheme="minorHAnsi" w:cstheme="minorHAnsi"/>
          <w:bCs/>
          <w:sz w:val="22"/>
          <w:szCs w:val="22"/>
        </w:rPr>
      </w:pPr>
      <w:r w:rsidRPr="008C12C7">
        <w:rPr>
          <w:rFonts w:asciiTheme="minorHAnsi" w:hAnsiTheme="minorHAnsi" w:cstheme="minorHAnsi"/>
          <w:bCs/>
          <w:sz w:val="22"/>
          <w:szCs w:val="22"/>
        </w:rPr>
        <w:t xml:space="preserve">Titulaire du grade </w:t>
      </w:r>
      <w:r w:rsidR="00B3628C">
        <w:rPr>
          <w:rFonts w:asciiTheme="minorHAnsi" w:hAnsiTheme="minorHAnsi" w:cstheme="minorHAnsi"/>
          <w:bCs/>
          <w:sz w:val="22"/>
          <w:szCs w:val="22"/>
        </w:rPr>
        <w:t>...........................</w:t>
      </w:r>
      <w:r w:rsidR="00B3628C">
        <w:rPr>
          <w:rFonts w:asciiTheme="minorHAnsi" w:hAnsiTheme="minorHAnsi" w:cstheme="minorHAnsi"/>
          <w:bCs/>
          <w:sz w:val="22"/>
          <w:szCs w:val="22"/>
        </w:rPr>
        <w:t xml:space="preserve"> </w:t>
      </w:r>
    </w:p>
    <w:p w14:paraId="202591CC" w14:textId="7B96D786" w:rsidR="000D3E1C" w:rsidRDefault="000D3E1C" w:rsidP="000D3E1C">
      <w:pPr>
        <w:pStyle w:val="NormalWeb"/>
        <w:spacing w:before="40" w:beforeAutospacing="0" w:after="0" w:afterAutospacing="0"/>
        <w:ind w:left="720"/>
        <w:jc w:val="both"/>
        <w:rPr>
          <w:rFonts w:asciiTheme="minorHAnsi" w:hAnsiTheme="minorHAnsi" w:cstheme="minorHAnsi"/>
          <w:bCs/>
          <w:i/>
          <w:color w:val="000000"/>
          <w:sz w:val="22"/>
          <w:szCs w:val="22"/>
        </w:rPr>
      </w:pPr>
      <w:r w:rsidRPr="008C12C7">
        <w:rPr>
          <w:rFonts w:asciiTheme="minorHAnsi" w:hAnsiTheme="minorHAnsi" w:cstheme="minorHAnsi"/>
          <w:bCs/>
          <w:i/>
          <w:color w:val="000000"/>
          <w:sz w:val="22"/>
          <w:szCs w:val="22"/>
        </w:rPr>
        <w:t>Domicilié(e) à</w:t>
      </w:r>
      <w:r>
        <w:rPr>
          <w:rFonts w:asciiTheme="minorHAnsi" w:hAnsiTheme="minorHAnsi" w:cstheme="minorHAnsi"/>
          <w:bCs/>
          <w:i/>
          <w:color w:val="000000"/>
          <w:sz w:val="22"/>
          <w:szCs w:val="22"/>
        </w:rPr>
        <w:t xml:space="preserve"> </w:t>
      </w:r>
      <w:r w:rsidR="00B3628C">
        <w:rPr>
          <w:rFonts w:asciiTheme="minorHAnsi" w:hAnsiTheme="minorHAnsi" w:cstheme="minorHAnsi"/>
          <w:bCs/>
          <w:sz w:val="22"/>
          <w:szCs w:val="22"/>
        </w:rPr>
        <w:t>...........................</w:t>
      </w:r>
      <w:r w:rsidR="00B3628C">
        <w:rPr>
          <w:rFonts w:asciiTheme="minorHAnsi" w:hAnsiTheme="minorHAnsi" w:cstheme="minorHAnsi"/>
          <w:bCs/>
          <w:sz w:val="22"/>
          <w:szCs w:val="22"/>
        </w:rPr>
        <w:t>..............................................................................................................................</w:t>
      </w:r>
    </w:p>
    <w:p w14:paraId="5C570F5B" w14:textId="2BC6317E" w:rsidR="000D3E1C" w:rsidRPr="00B35369" w:rsidRDefault="00B3628C" w:rsidP="000D3E1C">
      <w:pPr>
        <w:pStyle w:val="NormalWeb"/>
        <w:spacing w:before="40" w:beforeAutospacing="0" w:after="0" w:afterAutospacing="0"/>
        <w:ind w:left="720"/>
        <w:jc w:val="both"/>
        <w:rPr>
          <w:rFonts w:asciiTheme="minorHAnsi" w:hAnsiTheme="minorHAnsi" w:cstheme="minorHAnsi"/>
          <w:bCs/>
          <w:i/>
          <w:color w:val="000000"/>
          <w:sz w:val="22"/>
          <w:szCs w:val="22"/>
        </w:rPr>
      </w:pPr>
      <w:r>
        <w:rPr>
          <w:rFonts w:asciiTheme="minorHAnsi" w:hAnsiTheme="minorHAnsi" w:cstheme="minorHAnsi"/>
          <w:bCs/>
          <w:sz w:val="22"/>
          <w:szCs w:val="22"/>
        </w:rPr>
        <w:t>............................................................................................................</w:t>
      </w:r>
      <w:r>
        <w:rPr>
          <w:rFonts w:asciiTheme="minorHAnsi" w:hAnsiTheme="minorHAnsi" w:cstheme="minorHAnsi"/>
          <w:bCs/>
          <w:sz w:val="22"/>
          <w:szCs w:val="22"/>
        </w:rPr>
        <w:t>...................................................................</w:t>
      </w:r>
    </w:p>
    <w:p w14:paraId="12F50482" w14:textId="77777777" w:rsidR="000D3E1C" w:rsidRPr="008C12C7" w:rsidRDefault="000D3E1C" w:rsidP="000D3E1C">
      <w:pPr>
        <w:pStyle w:val="NormalWeb"/>
        <w:spacing w:before="120" w:beforeAutospacing="0" w:after="0" w:afterAutospacing="0"/>
        <w:ind w:left="720"/>
        <w:jc w:val="both"/>
        <w:rPr>
          <w:rFonts w:asciiTheme="minorHAnsi" w:hAnsiTheme="minorHAnsi" w:cstheme="minorHAnsi"/>
          <w:bCs/>
          <w:color w:val="002060"/>
          <w:sz w:val="22"/>
          <w:szCs w:val="22"/>
        </w:rPr>
      </w:pPr>
      <w:r w:rsidRPr="008C12C7">
        <w:rPr>
          <w:rFonts w:asciiTheme="minorHAnsi" w:hAnsiTheme="minorHAnsi" w:cstheme="minorHAnsi"/>
          <w:bCs/>
          <w:color w:val="002060"/>
          <w:sz w:val="22"/>
          <w:szCs w:val="22"/>
        </w:rPr>
        <w:t>Ci-après dénommé(e) « le fonctionnaire » ;</w:t>
      </w:r>
    </w:p>
    <w:p w14:paraId="5CBA98A9" w14:textId="77777777" w:rsidR="000D3E1C" w:rsidRPr="008C12C7" w:rsidRDefault="000D3E1C" w:rsidP="000D3E1C">
      <w:pPr>
        <w:pStyle w:val="NormalWeb"/>
        <w:spacing w:before="0" w:beforeAutospacing="0" w:after="0" w:afterAutospacing="0"/>
        <w:jc w:val="both"/>
        <w:rPr>
          <w:rFonts w:asciiTheme="minorHAnsi" w:hAnsiTheme="minorHAnsi" w:cstheme="minorHAnsi"/>
          <w:b/>
          <w:color w:val="000000"/>
          <w:sz w:val="22"/>
          <w:szCs w:val="22"/>
        </w:rPr>
      </w:pPr>
      <w:r w:rsidRPr="008C12C7">
        <w:rPr>
          <w:rFonts w:asciiTheme="minorHAnsi" w:hAnsiTheme="minorHAnsi" w:cstheme="minorHAnsi"/>
          <w:b/>
          <w:color w:val="000000"/>
          <w:sz w:val="22"/>
          <w:szCs w:val="22"/>
        </w:rPr>
        <w:t>ET,</w:t>
      </w:r>
    </w:p>
    <w:p w14:paraId="7D7F7664" w14:textId="77777777" w:rsidR="000D3E1C" w:rsidRPr="008C12C7" w:rsidRDefault="000D3E1C" w:rsidP="000D3E1C">
      <w:pPr>
        <w:pStyle w:val="NormalWeb"/>
        <w:numPr>
          <w:ilvl w:val="0"/>
          <w:numId w:val="3"/>
        </w:numPr>
        <w:tabs>
          <w:tab w:val="left" w:pos="6804"/>
        </w:tabs>
        <w:spacing w:before="0" w:beforeAutospacing="0" w:after="120" w:afterAutospacing="0"/>
        <w:jc w:val="both"/>
        <w:rPr>
          <w:rFonts w:asciiTheme="minorHAnsi" w:hAnsiTheme="minorHAnsi" w:cstheme="minorHAnsi"/>
          <w:sz w:val="22"/>
          <w:szCs w:val="22"/>
        </w:rPr>
      </w:pPr>
      <w:r w:rsidRPr="008C12C7">
        <w:rPr>
          <w:rFonts w:asciiTheme="minorHAnsi" w:hAnsiTheme="minorHAnsi" w:cstheme="minorHAnsi"/>
          <w:b/>
          <w:sz w:val="22"/>
          <w:szCs w:val="22"/>
          <w:u w:val="single"/>
        </w:rPr>
        <w:t>Le</w:t>
      </w:r>
      <w:r w:rsidRPr="008C12C7">
        <w:rPr>
          <w:rFonts w:asciiTheme="minorHAnsi" w:hAnsiTheme="minorHAnsi" w:cstheme="minorHAnsi"/>
          <w:b/>
          <w:bCs/>
          <w:color w:val="000000"/>
          <w:sz w:val="22"/>
          <w:szCs w:val="22"/>
          <w:u w:val="single"/>
        </w:rPr>
        <w:t xml:space="preserve"> Centre de Gestion de la Fonction Publique Territoriale de l’Ain</w:t>
      </w:r>
    </w:p>
    <w:p w14:paraId="1DEDC2DB" w14:textId="77777777" w:rsidR="000D3E1C" w:rsidRPr="008C12C7" w:rsidRDefault="000D3E1C" w:rsidP="000D3E1C">
      <w:pPr>
        <w:pStyle w:val="NormalWeb"/>
        <w:spacing w:before="0" w:beforeAutospacing="0" w:after="0" w:afterAutospacing="0"/>
        <w:ind w:left="72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Représenté par sa Présidente, Madame Hélène CÉDILEAU,</w:t>
      </w:r>
    </w:p>
    <w:p w14:paraId="45590E05" w14:textId="77777777" w:rsidR="000D3E1C" w:rsidRPr="008C12C7" w:rsidRDefault="000D3E1C" w:rsidP="000D3E1C">
      <w:pPr>
        <w:pStyle w:val="NormalWeb"/>
        <w:spacing w:before="40" w:beforeAutospacing="0" w:after="0" w:afterAutospacing="0"/>
        <w:ind w:left="72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Dûment habilitée par la délibération n° 2020-11-20 en date du 13/11/2020 à signer la présente convention,</w:t>
      </w:r>
    </w:p>
    <w:p w14:paraId="047BB415" w14:textId="77777777" w:rsidR="000D3E1C" w:rsidRPr="008C12C7" w:rsidRDefault="000D3E1C" w:rsidP="000D3E1C">
      <w:pPr>
        <w:pStyle w:val="NormalWeb"/>
        <w:spacing w:before="60" w:beforeAutospacing="0" w:after="0" w:afterAutospacing="0"/>
        <w:ind w:left="720"/>
        <w:jc w:val="both"/>
        <w:rPr>
          <w:rFonts w:asciiTheme="minorHAnsi" w:hAnsiTheme="minorHAnsi" w:cstheme="minorHAnsi"/>
          <w:color w:val="002060"/>
          <w:sz w:val="22"/>
          <w:szCs w:val="22"/>
        </w:rPr>
      </w:pPr>
      <w:r w:rsidRPr="008C12C7">
        <w:rPr>
          <w:rFonts w:asciiTheme="minorHAnsi" w:hAnsiTheme="minorHAnsi" w:cstheme="minorHAnsi"/>
          <w:color w:val="002060"/>
          <w:sz w:val="22"/>
          <w:szCs w:val="22"/>
        </w:rPr>
        <w:t>Ci-après dénommé « le CDG 01 ».</w:t>
      </w:r>
    </w:p>
    <w:p w14:paraId="18B82A13" w14:textId="77777777" w:rsidR="000D3E1C" w:rsidRPr="0005020A" w:rsidRDefault="000D3E1C" w:rsidP="000D3E1C">
      <w:pPr>
        <w:spacing w:line="100" w:lineRule="atLeast"/>
        <w:jc w:val="both"/>
        <w:rPr>
          <w:rFonts w:cstheme="minorHAnsi"/>
          <w:sz w:val="6"/>
          <w:szCs w:val="6"/>
        </w:rPr>
      </w:pPr>
    </w:p>
    <w:p w14:paraId="6C32E754" w14:textId="77777777" w:rsidR="000D3E1C" w:rsidRPr="008C12C7" w:rsidRDefault="000D3E1C" w:rsidP="000D3E1C">
      <w:pPr>
        <w:pStyle w:val="NormalWeb"/>
        <w:spacing w:before="120" w:beforeAutospacing="0" w:after="0" w:afterAutospacing="0"/>
        <w:jc w:val="both"/>
        <w:rPr>
          <w:rFonts w:asciiTheme="minorHAnsi" w:hAnsiTheme="minorHAnsi" w:cstheme="minorHAnsi"/>
          <w:sz w:val="22"/>
          <w:szCs w:val="22"/>
        </w:rPr>
      </w:pPr>
      <w:r w:rsidRPr="008C12C7">
        <w:rPr>
          <w:rFonts w:asciiTheme="minorHAnsi" w:hAnsiTheme="minorHAnsi" w:cstheme="minorHAnsi"/>
          <w:sz w:val="22"/>
          <w:szCs w:val="22"/>
        </w:rPr>
        <w:t>Vu le Code Général de la Fonction Publique,</w:t>
      </w:r>
    </w:p>
    <w:p w14:paraId="77E165D7" w14:textId="77777777" w:rsidR="000D3E1C" w:rsidRPr="008C12C7" w:rsidRDefault="000D3E1C" w:rsidP="000D3E1C">
      <w:pPr>
        <w:pStyle w:val="NormalWeb"/>
        <w:spacing w:before="120" w:beforeAutospacing="0" w:after="0" w:afterAutospacing="0"/>
        <w:jc w:val="both"/>
        <w:rPr>
          <w:rFonts w:asciiTheme="minorHAnsi" w:hAnsiTheme="minorHAnsi" w:cstheme="minorHAnsi"/>
          <w:sz w:val="22"/>
          <w:szCs w:val="22"/>
        </w:rPr>
      </w:pPr>
      <w:r w:rsidRPr="008C12C7">
        <w:rPr>
          <w:rFonts w:asciiTheme="minorHAnsi" w:hAnsiTheme="minorHAnsi" w:cstheme="minorHAnsi"/>
          <w:sz w:val="22"/>
          <w:szCs w:val="22"/>
        </w:rPr>
        <w:t>Vu le décret n° 85-1054 du 30 septembre 1985 modifié relatif au reclassement des fonctionnaires territoriaux reconnus inaptes à l’exercice de leurs fonctions ;</w:t>
      </w:r>
    </w:p>
    <w:p w14:paraId="1D0CF1B4" w14:textId="77777777" w:rsidR="000D3E1C" w:rsidRPr="008C12C7" w:rsidRDefault="000D3E1C" w:rsidP="000D3E1C">
      <w:pPr>
        <w:pStyle w:val="NormalWeb"/>
        <w:tabs>
          <w:tab w:val="left" w:pos="1560"/>
          <w:tab w:val="left" w:pos="1985"/>
        </w:tabs>
        <w:spacing w:before="120" w:beforeAutospacing="0" w:after="0" w:afterAutospacing="0"/>
        <w:jc w:val="both"/>
        <w:rPr>
          <w:rFonts w:asciiTheme="minorHAnsi" w:hAnsiTheme="minorHAnsi" w:cstheme="minorHAnsi"/>
          <w:sz w:val="22"/>
          <w:szCs w:val="22"/>
        </w:rPr>
      </w:pPr>
      <w:r w:rsidRPr="008C12C7">
        <w:rPr>
          <w:rFonts w:asciiTheme="minorHAnsi" w:hAnsiTheme="minorHAnsi" w:cstheme="minorHAnsi"/>
          <w:sz w:val="22"/>
          <w:szCs w:val="22"/>
        </w:rPr>
        <w:t>Vu le décret n° 2019-172 du 5 mars 2019 instituant une période de préparation au reclassement au profit des fonctionnaires territoriaux reconnus inaptes à l’exercice de leurs fonctions ; </w:t>
      </w:r>
    </w:p>
    <w:p w14:paraId="14A13EF7" w14:textId="77777777" w:rsidR="000D3E1C" w:rsidRPr="008C12C7" w:rsidRDefault="000D3E1C" w:rsidP="000D3E1C">
      <w:pPr>
        <w:pStyle w:val="NormalWeb"/>
        <w:tabs>
          <w:tab w:val="left" w:pos="1560"/>
          <w:tab w:val="left" w:pos="1985"/>
        </w:tabs>
        <w:spacing w:before="120" w:beforeAutospacing="0" w:after="0" w:afterAutospacing="0"/>
        <w:jc w:val="both"/>
        <w:rPr>
          <w:rFonts w:asciiTheme="minorHAnsi" w:hAnsiTheme="minorHAnsi" w:cstheme="minorHAnsi"/>
          <w:sz w:val="22"/>
          <w:szCs w:val="22"/>
        </w:rPr>
      </w:pPr>
      <w:r w:rsidRPr="008C12C7">
        <w:rPr>
          <w:rFonts w:asciiTheme="minorHAnsi" w:hAnsiTheme="minorHAnsi" w:cstheme="minorHAnsi"/>
          <w:sz w:val="22"/>
          <w:szCs w:val="22"/>
        </w:rPr>
        <w:t>Vu le décret n° 2022-626 du 22 avril 2022 relatif au reclassement des fonctionnaires territoriaux reconnus inaptes à l'exercice de leurs fonctions ;</w:t>
      </w:r>
    </w:p>
    <w:p w14:paraId="08F94288" w14:textId="77777777" w:rsidR="000D3E1C" w:rsidRPr="008C12C7" w:rsidRDefault="000D3E1C" w:rsidP="000D3E1C">
      <w:pPr>
        <w:pStyle w:val="NormalWeb"/>
        <w:tabs>
          <w:tab w:val="left" w:pos="1560"/>
          <w:tab w:val="left" w:pos="1985"/>
        </w:tabs>
        <w:spacing w:before="120" w:beforeAutospacing="0" w:after="0" w:afterAutospacing="0"/>
        <w:jc w:val="both"/>
        <w:rPr>
          <w:rFonts w:asciiTheme="minorHAnsi" w:hAnsiTheme="minorHAnsi" w:cstheme="minorHAnsi"/>
          <w:bCs/>
        </w:rPr>
      </w:pPr>
      <w:r w:rsidRPr="008C12C7">
        <w:rPr>
          <w:rFonts w:asciiTheme="minorHAnsi" w:hAnsiTheme="minorHAnsi" w:cstheme="minorHAnsi"/>
          <w:color w:val="000000"/>
          <w:sz w:val="22"/>
          <w:szCs w:val="22"/>
        </w:rPr>
        <w:t xml:space="preserve">Vu l’avis du </w:t>
      </w:r>
      <w:r w:rsidRPr="008C12C7">
        <w:rPr>
          <w:rFonts w:asciiTheme="minorHAnsi" w:hAnsiTheme="minorHAnsi" w:cstheme="minorHAnsi"/>
          <w:bCs/>
          <w:color w:val="000000"/>
          <w:sz w:val="22"/>
          <w:szCs w:val="22"/>
        </w:rPr>
        <w:t xml:space="preserve">conseil médical en date du </w:t>
      </w:r>
      <w:r>
        <w:rPr>
          <w:rFonts w:asciiTheme="minorHAnsi" w:hAnsiTheme="minorHAnsi" w:cstheme="minorHAnsi"/>
          <w:bCs/>
          <w:color w:val="000000"/>
          <w:sz w:val="22"/>
          <w:szCs w:val="22"/>
        </w:rPr>
        <w:t>26 Mars 2024</w:t>
      </w:r>
      <w:r w:rsidRPr="008C12C7">
        <w:rPr>
          <w:rFonts w:asciiTheme="minorHAnsi" w:hAnsiTheme="minorHAnsi" w:cstheme="minorHAnsi"/>
          <w:bCs/>
          <w:color w:val="000000"/>
          <w:sz w:val="22"/>
          <w:szCs w:val="22"/>
        </w:rPr>
        <w:t>, constatant l’inaptitude du fonctionnaire à l’exercice des fonctions correspondant aux emplois de son grade, reçu par l’employeur d’origine le ............................. ;</w:t>
      </w:r>
    </w:p>
    <w:p w14:paraId="5D7A02BE" w14:textId="43C531AE" w:rsidR="000D3E1C" w:rsidRPr="008C12C7" w:rsidRDefault="000D3E1C" w:rsidP="000D3E1C">
      <w:pPr>
        <w:pStyle w:val="NormalWeb"/>
        <w:spacing w:before="120" w:beforeAutospacing="0" w:after="0" w:afterAutospacing="0"/>
        <w:jc w:val="both"/>
        <w:rPr>
          <w:rFonts w:asciiTheme="minorHAnsi" w:hAnsiTheme="minorHAnsi" w:cstheme="minorHAnsi"/>
          <w:bCs/>
          <w:color w:val="000000"/>
          <w:sz w:val="22"/>
          <w:szCs w:val="22"/>
        </w:rPr>
      </w:pPr>
      <w:r w:rsidRPr="008C12C7">
        <w:rPr>
          <w:rFonts w:asciiTheme="minorHAnsi" w:hAnsiTheme="minorHAnsi" w:cstheme="minorHAnsi"/>
          <w:bCs/>
          <w:color w:val="000000"/>
          <w:sz w:val="22"/>
          <w:szCs w:val="22"/>
        </w:rPr>
        <w:t xml:space="preserve">Vu le courrier en date du </w:t>
      </w:r>
      <w:r w:rsidR="00EA7125">
        <w:rPr>
          <w:rFonts w:asciiTheme="minorHAnsi" w:hAnsiTheme="minorHAnsi" w:cstheme="minorHAnsi"/>
          <w:bCs/>
          <w:color w:val="000000"/>
          <w:sz w:val="22"/>
          <w:szCs w:val="22"/>
        </w:rPr>
        <w:t>........................</w:t>
      </w:r>
      <w:r w:rsidRPr="008C12C7">
        <w:rPr>
          <w:rFonts w:asciiTheme="minorHAnsi" w:hAnsiTheme="minorHAnsi" w:cstheme="minorHAnsi"/>
          <w:bCs/>
          <w:color w:val="000000"/>
          <w:sz w:val="22"/>
          <w:szCs w:val="22"/>
        </w:rPr>
        <w:t>, envoyé au fonctionnaire par son employeur d’origine l’informant de son droit à bénéficier d’une PPR ;</w:t>
      </w:r>
    </w:p>
    <w:p w14:paraId="2CC81ABA" w14:textId="08A767CC" w:rsidR="000D3E1C" w:rsidRPr="008C12C7" w:rsidRDefault="000D3E1C" w:rsidP="000D3E1C">
      <w:pPr>
        <w:pStyle w:val="NormalWeb"/>
        <w:spacing w:before="120" w:beforeAutospacing="0" w:after="0" w:afterAutospacing="0"/>
        <w:jc w:val="both"/>
        <w:rPr>
          <w:rFonts w:asciiTheme="minorHAnsi" w:hAnsiTheme="minorHAnsi" w:cstheme="minorHAnsi"/>
          <w:bCs/>
          <w:color w:val="000000"/>
          <w:sz w:val="22"/>
          <w:szCs w:val="22"/>
        </w:rPr>
      </w:pPr>
      <w:r w:rsidRPr="008C12C7">
        <w:rPr>
          <w:rFonts w:asciiTheme="minorHAnsi" w:hAnsiTheme="minorHAnsi" w:cstheme="minorHAnsi"/>
          <w:bCs/>
          <w:color w:val="000000"/>
          <w:sz w:val="22"/>
          <w:szCs w:val="22"/>
        </w:rPr>
        <w:t xml:space="preserve">Considérant que le fonctionnaire n’a pas renoncé au bénéfice de cette </w:t>
      </w:r>
      <w:r w:rsidR="00EA7125">
        <w:rPr>
          <w:rFonts w:asciiTheme="minorHAnsi" w:hAnsiTheme="minorHAnsi" w:cstheme="minorHAnsi"/>
          <w:bCs/>
          <w:color w:val="000000"/>
          <w:sz w:val="22"/>
          <w:szCs w:val="22"/>
        </w:rPr>
        <w:t>P</w:t>
      </w:r>
      <w:r w:rsidRPr="008C12C7">
        <w:rPr>
          <w:rFonts w:asciiTheme="minorHAnsi" w:hAnsiTheme="minorHAnsi" w:cstheme="minorHAnsi"/>
          <w:bCs/>
          <w:color w:val="000000"/>
          <w:sz w:val="22"/>
          <w:szCs w:val="22"/>
        </w:rPr>
        <w:t xml:space="preserve">ériode de </w:t>
      </w:r>
      <w:r w:rsidR="00EA7125">
        <w:rPr>
          <w:rFonts w:asciiTheme="minorHAnsi" w:hAnsiTheme="minorHAnsi" w:cstheme="minorHAnsi"/>
          <w:bCs/>
          <w:color w:val="000000"/>
          <w:sz w:val="22"/>
          <w:szCs w:val="22"/>
        </w:rPr>
        <w:t>P</w:t>
      </w:r>
      <w:r w:rsidRPr="008C12C7">
        <w:rPr>
          <w:rFonts w:asciiTheme="minorHAnsi" w:hAnsiTheme="minorHAnsi" w:cstheme="minorHAnsi"/>
          <w:bCs/>
          <w:color w:val="000000"/>
          <w:sz w:val="22"/>
          <w:szCs w:val="22"/>
        </w:rPr>
        <w:t xml:space="preserve">réparation au </w:t>
      </w:r>
      <w:r w:rsidR="00EA7125">
        <w:rPr>
          <w:rFonts w:asciiTheme="minorHAnsi" w:hAnsiTheme="minorHAnsi" w:cstheme="minorHAnsi"/>
          <w:bCs/>
          <w:color w:val="000000"/>
          <w:sz w:val="22"/>
          <w:szCs w:val="22"/>
        </w:rPr>
        <w:t>R</w:t>
      </w:r>
      <w:r w:rsidRPr="008C12C7">
        <w:rPr>
          <w:rFonts w:asciiTheme="minorHAnsi" w:hAnsiTheme="minorHAnsi" w:cstheme="minorHAnsi"/>
          <w:bCs/>
          <w:color w:val="000000"/>
          <w:sz w:val="22"/>
          <w:szCs w:val="22"/>
        </w:rPr>
        <w:t>eclassement ;</w:t>
      </w:r>
    </w:p>
    <w:p w14:paraId="13B61409" w14:textId="44E4F952" w:rsidR="00396530" w:rsidRDefault="000D3E1C" w:rsidP="000D3E1C">
      <w:pPr>
        <w:pStyle w:val="NormalWeb"/>
        <w:spacing w:before="120" w:beforeAutospacing="0" w:after="240" w:afterAutospacing="0"/>
        <w:jc w:val="both"/>
        <w:rPr>
          <w:rFonts w:asciiTheme="minorHAnsi" w:hAnsiTheme="minorHAnsi" w:cstheme="minorHAnsi"/>
          <w:bCs/>
          <w:color w:val="000000"/>
          <w:sz w:val="22"/>
          <w:szCs w:val="22"/>
        </w:rPr>
      </w:pPr>
      <w:r w:rsidRPr="008C12C7">
        <w:rPr>
          <w:rFonts w:asciiTheme="minorHAnsi" w:hAnsiTheme="minorHAnsi" w:cstheme="minorHAnsi"/>
          <w:bCs/>
          <w:color w:val="000000"/>
          <w:sz w:val="22"/>
          <w:szCs w:val="22"/>
        </w:rPr>
        <w:t>Vu l’information</w:t>
      </w:r>
      <w:r w:rsidRPr="008C12C7">
        <w:rPr>
          <w:rFonts w:asciiTheme="minorHAnsi" w:hAnsiTheme="minorHAnsi" w:cstheme="minorHAnsi"/>
          <w:color w:val="000000"/>
          <w:sz w:val="22"/>
          <w:szCs w:val="22"/>
        </w:rPr>
        <w:t xml:space="preserve"> </w:t>
      </w:r>
      <w:r w:rsidRPr="008C12C7">
        <w:rPr>
          <w:rFonts w:asciiTheme="minorHAnsi" w:hAnsiTheme="minorHAnsi" w:cstheme="minorHAnsi"/>
          <w:bCs/>
          <w:color w:val="000000"/>
          <w:sz w:val="22"/>
          <w:szCs w:val="22"/>
        </w:rPr>
        <w:t>du médecin du travail du présent projet de PPR ;</w:t>
      </w:r>
    </w:p>
    <w:p w14:paraId="4B2B552A" w14:textId="163EF771" w:rsidR="000D3E1C" w:rsidRPr="00EA7125" w:rsidRDefault="000D3E1C" w:rsidP="00EA7125">
      <w:pPr>
        <w:jc w:val="center"/>
        <w:rPr>
          <w:rFonts w:eastAsia="Times New Roman" w:cstheme="minorHAnsi"/>
          <w:bCs/>
          <w:color w:val="000000"/>
          <w:kern w:val="0"/>
          <w:sz w:val="22"/>
          <w:szCs w:val="22"/>
          <w:lang w:eastAsia="fr-FR"/>
          <w14:ligatures w14:val="none"/>
        </w:rPr>
      </w:pPr>
      <w:r w:rsidRPr="008C12C7">
        <w:rPr>
          <w:rFonts w:cstheme="minorHAnsi"/>
          <w:b/>
          <w:bCs/>
          <w:color w:val="000000"/>
          <w:sz w:val="22"/>
          <w:szCs w:val="22"/>
        </w:rPr>
        <w:t>IL EST CONVENU CE QUI SUIT :</w:t>
      </w:r>
    </w:p>
    <w:p w14:paraId="586F196D" w14:textId="77777777" w:rsidR="000D3E1C" w:rsidRPr="008C12C7" w:rsidRDefault="000D3E1C" w:rsidP="000D3E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1 – </w:t>
      </w:r>
      <w:r w:rsidRPr="008C12C7">
        <w:rPr>
          <w:rFonts w:asciiTheme="minorHAnsi" w:hAnsiTheme="minorHAnsi" w:cstheme="minorHAnsi"/>
          <w:b/>
          <w:bCs/>
          <w:color w:val="000000"/>
          <w:sz w:val="22"/>
          <w:szCs w:val="22"/>
          <w:u w:val="single"/>
        </w:rPr>
        <w:t>Objet de la convention</w:t>
      </w:r>
    </w:p>
    <w:p w14:paraId="392F5D63" w14:textId="77777777" w:rsidR="000D3E1C" w:rsidRPr="008C12C7" w:rsidRDefault="000D3E1C" w:rsidP="000D3E1C">
      <w:pPr>
        <w:pStyle w:val="NormalWeb"/>
        <w:spacing w:before="24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La présente convention a pour objet de définir les conditions d’accompagnement et de prise en charge du fonctionnaire dans le cadre de son projet de préparation au reclassement, dont les modalités sont définies ci-après.</w:t>
      </w:r>
    </w:p>
    <w:p w14:paraId="691E834B" w14:textId="77777777" w:rsidR="000D3E1C" w:rsidRPr="008C12C7" w:rsidRDefault="000D3E1C" w:rsidP="000D3E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Ce dispositif a pour objet de permettre au fonctionnaire de réaliser un nouveau projet professionnel et, le cas échéant, de se qualifier pour l’exercice de nouvelles fonctions compatibles avec son état de santé. La PPR vise à accompagner la transition professionnelle du fonctionnaire vers le reclassement.</w:t>
      </w:r>
    </w:p>
    <w:p w14:paraId="529FB667" w14:textId="77777777" w:rsidR="000D3E1C" w:rsidRPr="008C12C7" w:rsidRDefault="000D3E1C" w:rsidP="0005020A">
      <w:pPr>
        <w:pStyle w:val="NormalWeb"/>
        <w:spacing w:before="120" w:beforeAutospacing="0" w:after="0" w:afterAutospacing="0"/>
        <w:jc w:val="both"/>
        <w:rPr>
          <w:rFonts w:asciiTheme="minorHAnsi" w:hAnsiTheme="minorHAnsi" w:cstheme="minorHAnsi"/>
          <w:b/>
          <w:bCs/>
          <w:color w:val="000000"/>
          <w:sz w:val="22"/>
          <w:szCs w:val="22"/>
        </w:rPr>
      </w:pPr>
      <w:bookmarkStart w:id="9" w:name="_Hlk17972277"/>
      <w:r w:rsidRPr="008C12C7">
        <w:rPr>
          <w:rFonts w:asciiTheme="minorHAnsi" w:hAnsiTheme="minorHAnsi" w:cstheme="minorHAnsi"/>
          <w:b/>
          <w:bCs/>
          <w:color w:val="000000"/>
          <w:sz w:val="22"/>
          <w:szCs w:val="22"/>
        </w:rPr>
        <w:lastRenderedPageBreak/>
        <w:t xml:space="preserve">ARTICLE 2 - </w:t>
      </w:r>
      <w:r w:rsidRPr="008C12C7">
        <w:rPr>
          <w:rFonts w:asciiTheme="minorHAnsi" w:hAnsiTheme="minorHAnsi" w:cstheme="minorHAnsi"/>
          <w:b/>
          <w:bCs/>
          <w:color w:val="000000"/>
          <w:sz w:val="22"/>
          <w:szCs w:val="22"/>
          <w:u w:val="single"/>
        </w:rPr>
        <w:t>Contenu de la PPR</w:t>
      </w:r>
    </w:p>
    <w:p w14:paraId="5425654F" w14:textId="60A54AEF" w:rsidR="000D3E1C" w:rsidRPr="008C12C7" w:rsidRDefault="000D3E1C" w:rsidP="000D3E1C">
      <w:pPr>
        <w:pStyle w:val="NormalWeb"/>
        <w:numPr>
          <w:ilvl w:val="0"/>
          <w:numId w:val="4"/>
        </w:numPr>
        <w:spacing w:before="240" w:beforeAutospacing="0" w:after="0" w:afterAutospacing="0"/>
        <w:ind w:left="284"/>
        <w:jc w:val="both"/>
        <w:rPr>
          <w:rFonts w:asciiTheme="minorHAnsi" w:hAnsiTheme="minorHAnsi" w:cstheme="minorHAnsi"/>
          <w:color w:val="000000"/>
          <w:sz w:val="22"/>
          <w:szCs w:val="22"/>
        </w:rPr>
      </w:pPr>
      <w:bookmarkStart w:id="10" w:name="_Hlk24637004"/>
      <w:bookmarkEnd w:id="9"/>
      <w:r w:rsidRPr="008C12C7">
        <w:rPr>
          <w:rFonts w:asciiTheme="minorHAnsi" w:hAnsiTheme="minorHAnsi" w:cstheme="minorHAnsi"/>
          <w:color w:val="000000"/>
          <w:sz w:val="22"/>
          <w:szCs w:val="22"/>
        </w:rPr>
        <w:t>Le projet professionnel du fonctionnaire, qui détermine le contenu de la PPR, est : .........</w:t>
      </w:r>
      <w:r w:rsidR="0003231C">
        <w:rPr>
          <w:rFonts w:asciiTheme="minorHAnsi" w:hAnsiTheme="minorHAnsi" w:cstheme="minorHAnsi"/>
          <w:color w:val="000000"/>
          <w:sz w:val="22"/>
          <w:szCs w:val="22"/>
        </w:rPr>
        <w:t>.....................................................................................</w:t>
      </w:r>
      <w:r w:rsidRPr="008C12C7">
        <w:rPr>
          <w:rFonts w:asciiTheme="minorHAnsi" w:hAnsiTheme="minorHAnsi" w:cstheme="minorHAnsi"/>
          <w:color w:val="000000"/>
          <w:sz w:val="22"/>
          <w:szCs w:val="22"/>
        </w:rPr>
        <w:t>...</w:t>
      </w:r>
      <w:r w:rsidRPr="008C12C7">
        <w:rPr>
          <w:rFonts w:asciiTheme="minorHAnsi" w:hAnsiTheme="minorHAnsi" w:cstheme="minorHAnsi"/>
          <w:b/>
          <w:bCs/>
          <w:color w:val="7F7F7F" w:themeColor="text1" w:themeTint="80"/>
          <w:sz w:val="22"/>
          <w:szCs w:val="22"/>
        </w:rPr>
        <w:t xml:space="preserve"> </w:t>
      </w:r>
      <w:r w:rsidRPr="008C12C7">
        <w:rPr>
          <w:rFonts w:asciiTheme="minorHAnsi" w:hAnsiTheme="minorHAnsi" w:cstheme="minorHAnsi"/>
          <w:color w:val="000000"/>
          <w:sz w:val="22"/>
          <w:szCs w:val="22"/>
        </w:rPr>
        <w:t>[</w:t>
      </w:r>
      <w:r w:rsidRPr="008C12C7">
        <w:rPr>
          <w:rFonts w:asciiTheme="minorHAnsi" w:hAnsiTheme="minorHAnsi" w:cstheme="minorHAnsi"/>
          <w:i/>
          <w:iCs/>
          <w:color w:val="00B050"/>
          <w:sz w:val="22"/>
          <w:szCs w:val="22"/>
        </w:rPr>
        <w:t>préciser métier(s), domaine(s) d’activité, etc</w:t>
      </w:r>
      <w:r w:rsidRPr="008C12C7">
        <w:rPr>
          <w:rFonts w:asciiTheme="minorHAnsi" w:hAnsiTheme="minorHAnsi" w:cstheme="minorHAnsi"/>
          <w:color w:val="000000"/>
          <w:sz w:val="22"/>
          <w:szCs w:val="22"/>
        </w:rPr>
        <w:t>.]</w:t>
      </w:r>
    </w:p>
    <w:p w14:paraId="39AC6403" w14:textId="77777777" w:rsidR="000D3E1C" w:rsidRPr="008C12C7" w:rsidRDefault="000D3E1C" w:rsidP="000D3E1C">
      <w:pPr>
        <w:pStyle w:val="NormalWeb"/>
        <w:numPr>
          <w:ilvl w:val="0"/>
          <w:numId w:val="4"/>
        </w:numPr>
        <w:spacing w:before="240" w:beforeAutospacing="0" w:after="0" w:afterAutospacing="0"/>
        <w:ind w:left="284"/>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Il est constitué avec la réalisation de :</w:t>
      </w:r>
    </w:p>
    <w:p w14:paraId="2585988A" w14:textId="77777777" w:rsidR="000D3E1C" w:rsidRPr="008C12C7" w:rsidRDefault="000D3E1C" w:rsidP="000D3E1C">
      <w:pPr>
        <w:pStyle w:val="NormalWeb"/>
        <w:numPr>
          <w:ilvl w:val="0"/>
          <w:numId w:val="6"/>
        </w:numPr>
        <w:spacing w:before="120" w:beforeAutospacing="0" w:after="0" w:afterAutospacing="0"/>
        <w:ind w:left="426" w:hanging="218"/>
        <w:jc w:val="both"/>
        <w:rPr>
          <w:rFonts w:asciiTheme="minorHAnsi" w:hAnsiTheme="minorHAnsi" w:cstheme="minorHAnsi"/>
          <w:color w:val="000000"/>
          <w:sz w:val="22"/>
          <w:szCs w:val="22"/>
        </w:rPr>
      </w:pPr>
      <w:r w:rsidRPr="008C12C7">
        <w:rPr>
          <w:rFonts w:asciiTheme="minorHAnsi" w:hAnsiTheme="minorHAnsi" w:cstheme="minorHAnsi"/>
          <w:b/>
          <w:bCs/>
          <w:i/>
          <w:iCs/>
          <w:color w:val="385623" w:themeColor="accent6" w:themeShade="80"/>
          <w:sz w:val="22"/>
          <w:szCs w:val="22"/>
        </w:rPr>
        <w:t xml:space="preserve">[Le cas échéant] </w:t>
      </w:r>
      <w:r w:rsidRPr="008C12C7">
        <w:rPr>
          <w:rFonts w:asciiTheme="minorHAnsi" w:hAnsiTheme="minorHAnsi" w:cstheme="minorHAnsi"/>
          <w:color w:val="000000"/>
          <w:sz w:val="22"/>
          <w:szCs w:val="22"/>
        </w:rPr>
        <w:t>Afin d’aider le fonctionnaire à définir son projet de reconversion professionnelle :</w:t>
      </w:r>
    </w:p>
    <w:p w14:paraId="1139AA9F" w14:textId="77777777" w:rsidR="000D3E1C" w:rsidRPr="008C12C7" w:rsidRDefault="000D3E1C" w:rsidP="000D3E1C">
      <w:pPr>
        <w:pStyle w:val="NormalWeb"/>
        <w:numPr>
          <w:ilvl w:val="0"/>
          <w:numId w:val="5"/>
        </w:numPr>
        <w:spacing w:before="120" w:beforeAutospacing="0" w:after="0" w:afterAutospacing="0"/>
        <w:ind w:left="993"/>
        <w:jc w:val="both"/>
        <w:rPr>
          <w:rFonts w:asciiTheme="minorHAnsi" w:hAnsiTheme="minorHAnsi" w:cstheme="minorHAnsi"/>
          <w:sz w:val="22"/>
          <w:szCs w:val="22"/>
        </w:rPr>
      </w:pPr>
      <w:r w:rsidRPr="008C12C7">
        <w:rPr>
          <w:rFonts w:asciiTheme="minorHAnsi" w:hAnsiTheme="minorHAnsi" w:cstheme="minorHAnsi"/>
          <w:sz w:val="22"/>
          <w:szCs w:val="22"/>
        </w:rPr>
        <w:t>Bilan de compétences / bilan professionnel</w:t>
      </w:r>
    </w:p>
    <w:p w14:paraId="6C5349FC" w14:textId="77777777" w:rsidR="000D3E1C" w:rsidRPr="008C12C7" w:rsidRDefault="000D3E1C" w:rsidP="000D3E1C">
      <w:pPr>
        <w:pStyle w:val="NormalWeb"/>
        <w:numPr>
          <w:ilvl w:val="0"/>
          <w:numId w:val="5"/>
        </w:numPr>
        <w:spacing w:before="120" w:beforeAutospacing="0" w:after="0" w:afterAutospacing="0"/>
        <w:ind w:left="993"/>
        <w:jc w:val="both"/>
        <w:rPr>
          <w:rFonts w:asciiTheme="minorHAnsi" w:hAnsiTheme="minorHAnsi" w:cstheme="minorHAnsi"/>
          <w:sz w:val="22"/>
          <w:szCs w:val="22"/>
        </w:rPr>
      </w:pPr>
      <w:r w:rsidRPr="008C12C7">
        <w:rPr>
          <w:rFonts w:asciiTheme="minorHAnsi" w:hAnsiTheme="minorHAnsi" w:cstheme="minorHAnsi"/>
          <w:sz w:val="22"/>
          <w:szCs w:val="22"/>
        </w:rPr>
        <w:t xml:space="preserve">Aide à l’élaboration de son projet professionnel, </w:t>
      </w:r>
      <w:r w:rsidRPr="008C12C7">
        <w:rPr>
          <w:rFonts w:asciiTheme="minorHAnsi" w:hAnsiTheme="minorHAnsi" w:cstheme="minorHAnsi"/>
          <w:i/>
          <w:iCs/>
          <w:sz w:val="22"/>
          <w:szCs w:val="22"/>
        </w:rPr>
        <w:t>via éventuellement un atelier/parcours du CNFPT</w:t>
      </w:r>
      <w:r w:rsidRPr="008C12C7">
        <w:rPr>
          <w:rFonts w:asciiTheme="minorHAnsi" w:hAnsiTheme="minorHAnsi" w:cstheme="minorHAnsi"/>
          <w:sz w:val="22"/>
          <w:szCs w:val="22"/>
        </w:rPr>
        <w:t xml:space="preserve"> </w:t>
      </w:r>
    </w:p>
    <w:bookmarkEnd w:id="10"/>
    <w:p w14:paraId="524A398A" w14:textId="77777777" w:rsidR="000D3E1C" w:rsidRPr="008C12C7" w:rsidRDefault="000D3E1C" w:rsidP="000D3E1C">
      <w:pPr>
        <w:pStyle w:val="NormalWeb"/>
        <w:numPr>
          <w:ilvl w:val="0"/>
          <w:numId w:val="6"/>
        </w:numPr>
        <w:spacing w:before="120" w:beforeAutospacing="0" w:after="0" w:afterAutospacing="0"/>
        <w:ind w:left="426" w:hanging="218"/>
        <w:jc w:val="both"/>
        <w:rPr>
          <w:rFonts w:asciiTheme="minorHAnsi" w:hAnsiTheme="minorHAnsi" w:cstheme="minorHAnsi"/>
          <w:b/>
          <w:bCs/>
          <w:color w:val="7F7F7F" w:themeColor="text1" w:themeTint="80"/>
          <w:sz w:val="22"/>
          <w:szCs w:val="22"/>
        </w:rPr>
      </w:pPr>
      <w:r w:rsidRPr="008C12C7">
        <w:rPr>
          <w:rFonts w:asciiTheme="minorHAnsi" w:hAnsiTheme="minorHAnsi" w:cstheme="minorHAnsi"/>
          <w:color w:val="000000"/>
          <w:sz w:val="22"/>
          <w:szCs w:val="22"/>
        </w:rPr>
        <w:t>Formation</w:t>
      </w:r>
      <w:r w:rsidRPr="008C12C7">
        <w:rPr>
          <w:rFonts w:asciiTheme="minorHAnsi" w:hAnsiTheme="minorHAnsi" w:cstheme="minorHAnsi"/>
          <w:sz w:val="22"/>
          <w:szCs w:val="22"/>
        </w:rPr>
        <w:t xml:space="preserve">(s) envisagée(s) :  </w:t>
      </w:r>
      <w:r w:rsidRPr="008C12C7">
        <w:rPr>
          <w:rFonts w:asciiTheme="minorHAnsi" w:hAnsiTheme="minorHAnsi" w:cstheme="minorHAnsi"/>
          <w:color w:val="000000"/>
          <w:sz w:val="22"/>
          <w:szCs w:val="22"/>
        </w:rPr>
        <w:t>........................................</w:t>
      </w:r>
    </w:p>
    <w:p w14:paraId="048E39AE" w14:textId="77777777" w:rsidR="000D3E1C" w:rsidRPr="008C12C7" w:rsidRDefault="000D3E1C" w:rsidP="000D3E1C">
      <w:pPr>
        <w:pStyle w:val="NormalWeb"/>
        <w:numPr>
          <w:ilvl w:val="0"/>
          <w:numId w:val="6"/>
        </w:numPr>
        <w:spacing w:before="120" w:beforeAutospacing="0" w:after="0" w:afterAutospacing="0"/>
        <w:ind w:left="426" w:hanging="218"/>
        <w:jc w:val="both"/>
        <w:rPr>
          <w:rFonts w:asciiTheme="minorHAnsi" w:hAnsiTheme="minorHAnsi" w:cstheme="minorHAnsi"/>
          <w:b/>
          <w:bCs/>
          <w:color w:val="7F7F7F" w:themeColor="text1" w:themeTint="80"/>
          <w:sz w:val="22"/>
          <w:szCs w:val="22"/>
        </w:rPr>
      </w:pPr>
      <w:r w:rsidRPr="008C12C7">
        <w:rPr>
          <w:rFonts w:asciiTheme="minorHAnsi" w:hAnsiTheme="minorHAnsi" w:cstheme="minorHAnsi"/>
          <w:b/>
          <w:bCs/>
          <w:i/>
          <w:iCs/>
          <w:color w:val="385623" w:themeColor="accent6" w:themeShade="80"/>
          <w:sz w:val="22"/>
          <w:szCs w:val="22"/>
        </w:rPr>
        <w:t xml:space="preserve">[Le cas échéant] </w:t>
      </w:r>
      <w:r w:rsidRPr="008C12C7">
        <w:rPr>
          <w:rFonts w:asciiTheme="minorHAnsi" w:hAnsiTheme="minorHAnsi" w:cstheme="minorHAnsi"/>
          <w:color w:val="000000"/>
          <w:sz w:val="22"/>
          <w:szCs w:val="22"/>
        </w:rPr>
        <w:t xml:space="preserve">Qualification envisagée : </w:t>
      </w:r>
      <w:bookmarkStart w:id="11" w:name="_Hlk49327478"/>
      <w:r w:rsidRPr="008C12C7">
        <w:rPr>
          <w:rFonts w:asciiTheme="minorHAnsi" w:hAnsiTheme="minorHAnsi" w:cstheme="minorHAnsi"/>
          <w:color w:val="000000"/>
          <w:sz w:val="22"/>
          <w:szCs w:val="22"/>
        </w:rPr>
        <w:t>........................................</w:t>
      </w:r>
      <w:bookmarkEnd w:id="11"/>
      <w:r w:rsidRPr="008C12C7">
        <w:rPr>
          <w:rFonts w:asciiTheme="minorHAnsi" w:hAnsiTheme="minorHAnsi" w:cstheme="minorHAnsi"/>
          <w:b/>
          <w:bCs/>
          <w:color w:val="7F7F7F" w:themeColor="text1" w:themeTint="80"/>
          <w:sz w:val="22"/>
          <w:szCs w:val="22"/>
        </w:rPr>
        <w:t xml:space="preserve"> </w:t>
      </w:r>
    </w:p>
    <w:p w14:paraId="5F4773D1" w14:textId="77777777" w:rsidR="000D3E1C" w:rsidRPr="008C12C7" w:rsidRDefault="000D3E1C" w:rsidP="000D3E1C">
      <w:pPr>
        <w:pStyle w:val="NormalWeb"/>
        <w:numPr>
          <w:ilvl w:val="0"/>
          <w:numId w:val="6"/>
        </w:numPr>
        <w:spacing w:before="120" w:beforeAutospacing="0" w:after="0" w:afterAutospacing="0"/>
        <w:ind w:left="426" w:hanging="218"/>
        <w:jc w:val="both"/>
        <w:rPr>
          <w:rFonts w:asciiTheme="minorHAnsi" w:hAnsiTheme="minorHAnsi" w:cstheme="minorHAnsi"/>
          <w:b/>
          <w:bCs/>
          <w:color w:val="7F7F7F" w:themeColor="text1" w:themeTint="80"/>
          <w:sz w:val="22"/>
          <w:szCs w:val="22"/>
        </w:rPr>
      </w:pPr>
      <w:r w:rsidRPr="008C12C7">
        <w:rPr>
          <w:rFonts w:asciiTheme="minorHAnsi" w:hAnsiTheme="minorHAnsi" w:cstheme="minorHAnsi"/>
          <w:color w:val="000000"/>
          <w:sz w:val="22"/>
          <w:szCs w:val="22"/>
        </w:rPr>
        <w:t>Périodes d’observation et/ou de mise en situation auprès de l’employeur d’origine : ........................................</w:t>
      </w:r>
    </w:p>
    <w:p w14:paraId="53330E30" w14:textId="77777777" w:rsidR="000D3E1C" w:rsidRPr="008C12C7" w:rsidRDefault="000D3E1C" w:rsidP="000D3E1C">
      <w:pPr>
        <w:pStyle w:val="NormalWeb"/>
        <w:numPr>
          <w:ilvl w:val="0"/>
          <w:numId w:val="6"/>
        </w:numPr>
        <w:spacing w:before="120" w:beforeAutospacing="0" w:after="0" w:afterAutospacing="0"/>
        <w:ind w:left="426" w:hanging="218"/>
        <w:jc w:val="both"/>
        <w:rPr>
          <w:rFonts w:asciiTheme="minorHAnsi" w:hAnsiTheme="minorHAnsi" w:cstheme="minorHAnsi"/>
          <w:color w:val="000000"/>
          <w:sz w:val="22"/>
          <w:szCs w:val="22"/>
        </w:rPr>
      </w:pPr>
      <w:r w:rsidRPr="008C12C7">
        <w:rPr>
          <w:rFonts w:asciiTheme="minorHAnsi" w:hAnsiTheme="minorHAnsi" w:cstheme="minorHAnsi"/>
          <w:b/>
          <w:bCs/>
          <w:i/>
          <w:iCs/>
          <w:color w:val="385623" w:themeColor="accent6" w:themeShade="80"/>
          <w:sz w:val="22"/>
          <w:szCs w:val="22"/>
        </w:rPr>
        <w:t xml:space="preserve">[Le cas échéant] </w:t>
      </w:r>
      <w:r w:rsidRPr="008C12C7">
        <w:rPr>
          <w:rFonts w:asciiTheme="minorHAnsi" w:hAnsiTheme="minorHAnsi" w:cstheme="minorHAnsi"/>
          <w:color w:val="000000"/>
          <w:sz w:val="22"/>
          <w:szCs w:val="22"/>
        </w:rPr>
        <w:t>Périodes de stage d’observation/de mise en situation, hors de la collectivité d’origine du fonctionnaire :</w:t>
      </w:r>
    </w:p>
    <w:p w14:paraId="68B42B8A" w14:textId="77777777" w:rsidR="000D3E1C" w:rsidRPr="008C12C7" w:rsidRDefault="000D3E1C" w:rsidP="000D3E1C">
      <w:pPr>
        <w:pStyle w:val="NormalWeb"/>
        <w:spacing w:before="60" w:beforeAutospacing="0" w:after="0" w:afterAutospacing="0"/>
        <w:ind w:left="709"/>
        <w:rPr>
          <w:rFonts w:asciiTheme="minorHAnsi" w:hAnsiTheme="minorHAnsi" w:cstheme="minorHAnsi"/>
          <w:sz w:val="22"/>
          <w:szCs w:val="22"/>
        </w:rPr>
      </w:pPr>
      <w:r w:rsidRPr="008C12C7">
        <w:rPr>
          <w:rFonts w:asciiTheme="minorHAnsi" w:hAnsiTheme="minorHAnsi" w:cstheme="minorHAnsi"/>
          <w:color w:val="000000"/>
          <w:sz w:val="22"/>
          <w:szCs w:val="22"/>
        </w:rPr>
        <w:t>Le fonctionnaire effectuera un stage d’observation ou de mise en situation [</w:t>
      </w:r>
      <w:r w:rsidRPr="008C12C7">
        <w:rPr>
          <w:rFonts w:asciiTheme="minorHAnsi" w:hAnsiTheme="minorHAnsi" w:cstheme="minorHAnsi"/>
          <w:i/>
          <w:iCs/>
          <w:color w:val="00B050"/>
          <w:sz w:val="22"/>
          <w:szCs w:val="22"/>
        </w:rPr>
        <w:t>à préciser</w:t>
      </w:r>
      <w:r w:rsidRPr="008C12C7">
        <w:rPr>
          <w:rFonts w:asciiTheme="minorHAnsi" w:hAnsiTheme="minorHAnsi" w:cstheme="minorHAnsi"/>
          <w:color w:val="000000"/>
          <w:sz w:val="22"/>
          <w:szCs w:val="22"/>
        </w:rPr>
        <w:t xml:space="preserve">] pour une durée de ............., </w:t>
      </w:r>
      <w:r w:rsidRPr="008C12C7">
        <w:rPr>
          <w:rFonts w:asciiTheme="minorHAnsi" w:hAnsiTheme="minorHAnsi" w:cstheme="minorHAnsi"/>
          <w:b/>
          <w:bCs/>
          <w:color w:val="7F7F7F" w:themeColor="text1" w:themeTint="80"/>
          <w:sz w:val="22"/>
          <w:szCs w:val="22"/>
        </w:rPr>
        <w:t xml:space="preserve"> </w:t>
      </w:r>
      <w:r w:rsidRPr="008C12C7">
        <w:rPr>
          <w:rFonts w:asciiTheme="minorHAnsi" w:hAnsiTheme="minorHAnsi" w:cstheme="minorHAnsi"/>
          <w:color w:val="7F7F7F" w:themeColor="text1" w:themeTint="80"/>
          <w:sz w:val="22"/>
          <w:szCs w:val="22"/>
        </w:rPr>
        <w:t xml:space="preserve"> </w:t>
      </w:r>
      <w:r w:rsidRPr="008C12C7">
        <w:rPr>
          <w:rFonts w:asciiTheme="minorHAnsi" w:hAnsiTheme="minorHAnsi" w:cstheme="minorHAnsi"/>
          <w:color w:val="000000"/>
          <w:sz w:val="22"/>
          <w:szCs w:val="22"/>
        </w:rPr>
        <w:t xml:space="preserve">au sein du service ........................ </w:t>
      </w:r>
      <w:r w:rsidRPr="008C12C7">
        <w:rPr>
          <w:rFonts w:asciiTheme="minorHAnsi" w:hAnsiTheme="minorHAnsi" w:cstheme="minorHAnsi"/>
          <w:i/>
          <w:iCs/>
          <w:color w:val="7F7F7F" w:themeColor="text1" w:themeTint="80"/>
          <w:sz w:val="22"/>
          <w:szCs w:val="22"/>
        </w:rPr>
        <w:t xml:space="preserve"> </w:t>
      </w:r>
      <w:r w:rsidRPr="008C12C7">
        <w:rPr>
          <w:rFonts w:asciiTheme="minorHAnsi" w:hAnsiTheme="minorHAnsi" w:cstheme="minorHAnsi"/>
          <w:color w:val="000000"/>
          <w:sz w:val="22"/>
          <w:szCs w:val="22"/>
        </w:rPr>
        <w:t xml:space="preserve"> </w:t>
      </w:r>
      <w:proofErr w:type="gramStart"/>
      <w:r w:rsidRPr="008C12C7">
        <w:rPr>
          <w:rFonts w:asciiTheme="minorHAnsi" w:hAnsiTheme="minorHAnsi" w:cstheme="minorHAnsi"/>
          <w:color w:val="000000"/>
          <w:sz w:val="22"/>
          <w:szCs w:val="22"/>
        </w:rPr>
        <w:t>de</w:t>
      </w:r>
      <w:proofErr w:type="gramEnd"/>
      <w:r w:rsidRPr="008C12C7">
        <w:rPr>
          <w:rFonts w:asciiTheme="minorHAnsi" w:hAnsiTheme="minorHAnsi" w:cstheme="minorHAnsi"/>
          <w:color w:val="000000"/>
          <w:sz w:val="22"/>
          <w:szCs w:val="22"/>
        </w:rPr>
        <w:t xml:space="preserve"> ........(</w:t>
      </w:r>
      <w:r w:rsidRPr="008C12C7">
        <w:rPr>
          <w:rFonts w:asciiTheme="minorHAnsi" w:hAnsiTheme="minorHAnsi" w:cstheme="minorHAnsi"/>
          <w:i/>
          <w:iCs/>
          <w:color w:val="000000"/>
          <w:sz w:val="22"/>
          <w:szCs w:val="22"/>
        </w:rPr>
        <w:t xml:space="preserve">nom de la collectivité/administration), </w:t>
      </w:r>
      <w:r w:rsidRPr="008C12C7">
        <w:rPr>
          <w:rFonts w:asciiTheme="minorHAnsi" w:hAnsiTheme="minorHAnsi" w:cstheme="minorHAnsi"/>
          <w:color w:val="000000"/>
          <w:sz w:val="22"/>
          <w:szCs w:val="22"/>
        </w:rPr>
        <w:t>à l’adresse suivante ....................................., pour occuper les fonctions ................................. correspondant au grade de .............</w:t>
      </w:r>
    </w:p>
    <w:p w14:paraId="62F740BF" w14:textId="77777777" w:rsidR="000D3E1C" w:rsidRPr="008C12C7" w:rsidRDefault="000D3E1C" w:rsidP="000D3E1C">
      <w:pPr>
        <w:pStyle w:val="NormalWeb"/>
        <w:spacing w:before="60" w:beforeAutospacing="0" w:after="0" w:afterAutospacing="0"/>
        <w:ind w:left="709"/>
        <w:jc w:val="both"/>
        <w:rPr>
          <w:rFonts w:asciiTheme="minorHAnsi" w:hAnsiTheme="minorHAnsi" w:cstheme="minorHAnsi"/>
          <w:b/>
          <w:bCs/>
          <w:color w:val="7F7F7F" w:themeColor="text1" w:themeTint="80"/>
          <w:sz w:val="22"/>
          <w:szCs w:val="22"/>
        </w:rPr>
      </w:pPr>
      <w:r w:rsidRPr="008C12C7">
        <w:rPr>
          <w:rFonts w:asciiTheme="minorHAnsi" w:hAnsiTheme="minorHAnsi" w:cstheme="minorHAnsi"/>
          <w:sz w:val="22"/>
          <w:szCs w:val="22"/>
        </w:rPr>
        <w:t xml:space="preserve">Durant ce stage d’observation ou de mise en situation </w:t>
      </w:r>
      <w:r w:rsidRPr="008C12C7">
        <w:rPr>
          <w:rFonts w:asciiTheme="minorHAnsi" w:hAnsiTheme="minorHAnsi" w:cstheme="minorHAnsi"/>
          <w:color w:val="000000"/>
          <w:sz w:val="22"/>
          <w:szCs w:val="22"/>
        </w:rPr>
        <w:t>[</w:t>
      </w:r>
      <w:r w:rsidRPr="008C12C7">
        <w:rPr>
          <w:rFonts w:asciiTheme="minorHAnsi" w:hAnsiTheme="minorHAnsi" w:cstheme="minorHAnsi"/>
          <w:i/>
          <w:iCs/>
          <w:color w:val="00B050"/>
          <w:sz w:val="22"/>
          <w:szCs w:val="22"/>
        </w:rPr>
        <w:t>à préciser</w:t>
      </w:r>
      <w:r w:rsidRPr="008C12C7">
        <w:rPr>
          <w:rFonts w:asciiTheme="minorHAnsi" w:hAnsiTheme="minorHAnsi" w:cstheme="minorHAnsi"/>
          <w:color w:val="000000"/>
          <w:sz w:val="22"/>
          <w:szCs w:val="22"/>
        </w:rPr>
        <w:t>]</w:t>
      </w:r>
      <w:r w:rsidRPr="008C12C7">
        <w:rPr>
          <w:rFonts w:asciiTheme="minorHAnsi" w:hAnsiTheme="minorHAnsi" w:cstheme="minorHAnsi"/>
          <w:sz w:val="22"/>
          <w:szCs w:val="22"/>
        </w:rPr>
        <w:t>, le fonctionnaire aura les horaires suivants ......................, et sera soumis aux règles d’organisation et de fonctionnement du service auprès duquel il est affecté.</w:t>
      </w:r>
    </w:p>
    <w:p w14:paraId="427BC3A4" w14:textId="77777777" w:rsidR="000D3E1C" w:rsidRDefault="000D3E1C" w:rsidP="000D3E1C">
      <w:pPr>
        <w:pStyle w:val="NormalWeb"/>
        <w:spacing w:before="60" w:beforeAutospacing="0" w:after="0" w:afterAutospacing="0"/>
        <w:ind w:left="709"/>
        <w:jc w:val="both"/>
        <w:rPr>
          <w:rFonts w:ascii="Arial" w:hAnsi="Arial" w:cs="Arial"/>
          <w:bCs/>
          <w:i/>
          <w:color w:val="000000"/>
          <w:sz w:val="22"/>
          <w:szCs w:val="22"/>
        </w:rPr>
      </w:pPr>
      <w:r w:rsidRPr="008C12C7">
        <w:rPr>
          <w:rFonts w:asciiTheme="minorHAnsi" w:hAnsiTheme="minorHAnsi" w:cstheme="minorHAnsi"/>
          <w:sz w:val="22"/>
          <w:szCs w:val="22"/>
        </w:rPr>
        <w:t xml:space="preserve">L’employeur d’accueil désigne Mme/M. .................... </w:t>
      </w:r>
      <w:r w:rsidRPr="008C12C7">
        <w:rPr>
          <w:rFonts w:asciiTheme="minorHAnsi" w:hAnsiTheme="minorHAnsi" w:cstheme="minorHAnsi"/>
          <w:i/>
          <w:iCs/>
          <w:color w:val="7F7F7F" w:themeColor="text1" w:themeTint="80"/>
          <w:sz w:val="22"/>
          <w:szCs w:val="22"/>
        </w:rPr>
        <w:t xml:space="preserve"> </w:t>
      </w:r>
      <w:r w:rsidRPr="008C12C7">
        <w:rPr>
          <w:rFonts w:asciiTheme="minorHAnsi" w:hAnsiTheme="minorHAnsi" w:cstheme="minorHAnsi"/>
          <w:b/>
          <w:bCs/>
          <w:color w:val="7F7F7F" w:themeColor="text1" w:themeTint="80"/>
          <w:sz w:val="22"/>
          <w:szCs w:val="22"/>
        </w:rPr>
        <w:t xml:space="preserve"> </w:t>
      </w:r>
      <w:proofErr w:type="gramStart"/>
      <w:r w:rsidRPr="008C12C7">
        <w:rPr>
          <w:rFonts w:asciiTheme="minorHAnsi" w:hAnsiTheme="minorHAnsi" w:cstheme="minorHAnsi"/>
          <w:sz w:val="22"/>
          <w:szCs w:val="22"/>
        </w:rPr>
        <w:t>en</w:t>
      </w:r>
      <w:proofErr w:type="gramEnd"/>
      <w:r w:rsidRPr="008C12C7">
        <w:rPr>
          <w:rFonts w:asciiTheme="minorHAnsi" w:hAnsiTheme="minorHAnsi" w:cstheme="minorHAnsi"/>
          <w:sz w:val="22"/>
          <w:szCs w:val="22"/>
        </w:rPr>
        <w:t xml:space="preserve"> qualité de référent(e) du fonctionnaire, afin de lui présenter les missions du poste, de l’accompagner dans sa prise de poste et d’assurer son suivi pendant toute la durée du stage </w:t>
      </w:r>
      <w:r w:rsidRPr="008C12C7">
        <w:rPr>
          <w:rFonts w:asciiTheme="minorHAnsi" w:hAnsiTheme="minorHAnsi" w:cstheme="minorHAnsi"/>
          <w:color w:val="000000"/>
          <w:sz w:val="22"/>
          <w:szCs w:val="22"/>
        </w:rPr>
        <w:t>d’observation ou de mise en situation [</w:t>
      </w:r>
      <w:r w:rsidRPr="008C12C7">
        <w:rPr>
          <w:rFonts w:asciiTheme="minorHAnsi" w:hAnsiTheme="minorHAnsi" w:cstheme="minorHAnsi"/>
          <w:i/>
          <w:iCs/>
          <w:color w:val="00B050"/>
          <w:sz w:val="22"/>
          <w:szCs w:val="22"/>
        </w:rPr>
        <w:t>à préciser</w:t>
      </w:r>
      <w:r w:rsidRPr="008C12C7">
        <w:rPr>
          <w:rFonts w:asciiTheme="minorHAnsi" w:hAnsiTheme="minorHAnsi" w:cstheme="minorHAnsi"/>
          <w:color w:val="000000"/>
          <w:sz w:val="22"/>
          <w:szCs w:val="22"/>
        </w:rPr>
        <w:t>]</w:t>
      </w:r>
      <w:r w:rsidRPr="008C12C7">
        <w:rPr>
          <w:rFonts w:asciiTheme="minorHAnsi" w:hAnsiTheme="minorHAnsi" w:cstheme="minorHAnsi"/>
          <w:sz w:val="22"/>
          <w:szCs w:val="22"/>
        </w:rPr>
        <w:t xml:space="preserve">. </w:t>
      </w:r>
      <w:r w:rsidRPr="008C12C7">
        <w:rPr>
          <w:rFonts w:ascii="Arial" w:hAnsi="Arial" w:cs="Arial"/>
          <w:bCs/>
          <w:i/>
          <w:color w:val="000000"/>
          <w:sz w:val="22"/>
          <w:szCs w:val="22"/>
        </w:rPr>
        <w:t xml:space="preserve"> </w:t>
      </w:r>
    </w:p>
    <w:p w14:paraId="210D45C5" w14:textId="77777777" w:rsidR="000D3E1C" w:rsidRDefault="000D3E1C" w:rsidP="000D3E1C">
      <w:pPr>
        <w:pStyle w:val="NormalWeb"/>
        <w:spacing w:before="60" w:beforeAutospacing="0" w:after="0" w:afterAutospacing="0"/>
        <w:ind w:left="709"/>
        <w:jc w:val="both"/>
        <w:rPr>
          <w:rFonts w:ascii="Arial" w:hAnsi="Arial" w:cs="Arial"/>
          <w:bCs/>
          <w:i/>
          <w:color w:val="000000"/>
          <w:sz w:val="22"/>
          <w:szCs w:val="22"/>
        </w:rPr>
      </w:pPr>
      <w:r>
        <w:rPr>
          <w:rFonts w:ascii="Arial" w:hAnsi="Arial" w:cs="Arial"/>
          <w:bCs/>
          <w:i/>
          <w:color w:val="000000"/>
          <w:sz w:val="22"/>
          <w:szCs w:val="22"/>
        </w:rPr>
        <w:t>OU</w:t>
      </w:r>
    </w:p>
    <w:p w14:paraId="153A4C38" w14:textId="77777777" w:rsidR="000D3E1C" w:rsidRPr="008C12C7" w:rsidRDefault="000D3E1C" w:rsidP="000D3E1C">
      <w:pPr>
        <w:pStyle w:val="NormalWeb"/>
        <w:spacing w:before="60" w:beforeAutospacing="0" w:after="0" w:afterAutospacing="0"/>
        <w:ind w:left="709"/>
        <w:jc w:val="both"/>
        <w:rPr>
          <w:rFonts w:asciiTheme="minorHAnsi" w:hAnsiTheme="minorHAnsi" w:cstheme="minorHAnsi"/>
          <w:sz w:val="22"/>
          <w:szCs w:val="22"/>
        </w:rPr>
      </w:pPr>
      <w:r>
        <w:rPr>
          <w:rFonts w:asciiTheme="minorHAnsi" w:hAnsiTheme="minorHAnsi" w:cstheme="minorHAnsi"/>
          <w:color w:val="000000"/>
          <w:sz w:val="22"/>
          <w:szCs w:val="22"/>
        </w:rPr>
        <w:t xml:space="preserve">A définir tout au long du processus. Un avenant à la présente convention sera établi pour chaque période de mise en situation professionnelle à l’extérieur de la collectivité. </w:t>
      </w:r>
    </w:p>
    <w:p w14:paraId="788AB5EA" w14:textId="77777777" w:rsidR="000D3E1C" w:rsidRPr="008C12C7" w:rsidRDefault="000D3E1C" w:rsidP="000D3E1C">
      <w:pPr>
        <w:pStyle w:val="NormalWeb"/>
        <w:spacing w:before="60" w:beforeAutospacing="0" w:after="0" w:afterAutospacing="0"/>
        <w:ind w:left="709"/>
        <w:jc w:val="both"/>
        <w:rPr>
          <w:rFonts w:asciiTheme="minorHAnsi" w:hAnsiTheme="minorHAnsi" w:cstheme="minorHAnsi"/>
          <w:sz w:val="22"/>
          <w:szCs w:val="22"/>
        </w:rPr>
      </w:pPr>
    </w:p>
    <w:p w14:paraId="7C71CD56" w14:textId="77777777" w:rsidR="000D3E1C" w:rsidRPr="00B11B2A" w:rsidRDefault="000D3E1C" w:rsidP="0005020A">
      <w:pPr>
        <w:pStyle w:val="NormalWeb"/>
        <w:spacing w:before="120" w:beforeAutospacing="0" w:after="0" w:afterAutospacing="0"/>
        <w:jc w:val="both"/>
        <w:rPr>
          <w:rFonts w:asciiTheme="minorHAnsi" w:hAnsiTheme="minorHAnsi" w:cstheme="minorHAnsi"/>
          <w:i/>
          <w:iCs/>
          <w:color w:val="7F7F7F" w:themeColor="text1" w:themeTint="80"/>
          <w:sz w:val="22"/>
          <w:szCs w:val="22"/>
        </w:rPr>
      </w:pPr>
      <w:r w:rsidRPr="008C12C7">
        <w:rPr>
          <w:rFonts w:asciiTheme="minorHAnsi" w:hAnsiTheme="minorHAnsi" w:cstheme="minorHAnsi"/>
          <w:b/>
          <w:bCs/>
          <w:color w:val="000000"/>
          <w:sz w:val="22"/>
          <w:szCs w:val="22"/>
        </w:rPr>
        <w:t>ARTICLE 3</w:t>
      </w:r>
      <w:bookmarkStart w:id="12" w:name="_Hlk24645130"/>
      <w:r w:rsidRPr="008C12C7">
        <w:rPr>
          <w:rFonts w:asciiTheme="minorHAnsi" w:hAnsiTheme="minorHAnsi" w:cstheme="minorHAnsi"/>
          <w:b/>
          <w:bCs/>
          <w:color w:val="000000"/>
          <w:sz w:val="22"/>
          <w:szCs w:val="22"/>
        </w:rPr>
        <w:t xml:space="preserve"> – </w:t>
      </w:r>
      <w:r w:rsidRPr="008C12C7">
        <w:rPr>
          <w:rFonts w:asciiTheme="minorHAnsi" w:hAnsiTheme="minorHAnsi" w:cstheme="minorHAnsi"/>
          <w:b/>
          <w:bCs/>
          <w:color w:val="000000"/>
          <w:sz w:val="22"/>
          <w:szCs w:val="22"/>
          <w:u w:val="single"/>
        </w:rPr>
        <w:t>Évaluation en continu</w:t>
      </w:r>
      <w:r w:rsidRPr="008C12C7">
        <w:rPr>
          <w:rFonts w:asciiTheme="minorHAnsi" w:hAnsiTheme="minorHAnsi" w:cstheme="minorHAnsi"/>
          <w:i/>
          <w:iCs/>
          <w:color w:val="7F7F7F" w:themeColor="text1" w:themeTint="80"/>
          <w:sz w:val="22"/>
          <w:szCs w:val="22"/>
        </w:rPr>
        <w:t xml:space="preserve"> </w:t>
      </w:r>
      <w:bookmarkEnd w:id="12"/>
      <w:r w:rsidRPr="008C12C7">
        <w:rPr>
          <w:rFonts w:asciiTheme="minorHAnsi" w:hAnsiTheme="minorHAnsi" w:cstheme="minorHAnsi"/>
          <w:i/>
          <w:iCs/>
          <w:color w:val="7F7F7F" w:themeColor="text1" w:themeTint="80"/>
          <w:sz w:val="22"/>
          <w:szCs w:val="22"/>
        </w:rPr>
        <w:t xml:space="preserve"> </w:t>
      </w:r>
    </w:p>
    <w:p w14:paraId="34DF5BD9" w14:textId="77777777" w:rsidR="000D3E1C" w:rsidRPr="008C12C7" w:rsidRDefault="000D3E1C" w:rsidP="000D3E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 xml:space="preserve">Des évaluations régulières sont réalisées par l’employeur d’origine ou le CDG01, conjointement avec le fonctionnaire, selon la périodicité suivante : </w:t>
      </w:r>
      <w:r>
        <w:rPr>
          <w:rFonts w:asciiTheme="minorHAnsi" w:hAnsiTheme="minorHAnsi" w:cstheme="minorHAnsi"/>
          <w:color w:val="000000"/>
          <w:sz w:val="22"/>
          <w:szCs w:val="22"/>
        </w:rPr>
        <w:t xml:space="preserve">tous les deux mois. </w:t>
      </w:r>
    </w:p>
    <w:p w14:paraId="77D35431" w14:textId="77777777" w:rsidR="000D3E1C" w:rsidRPr="008C12C7" w:rsidRDefault="000D3E1C" w:rsidP="000D3E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A cette occasion, le contenu, la durée et les modalités de mise en œuvre du projet peuvent être modifiés et un avenant à la présente convention est alors établi.</w:t>
      </w:r>
    </w:p>
    <w:p w14:paraId="0151DD22" w14:textId="77777777" w:rsidR="000D3E1C" w:rsidRPr="008C12C7" w:rsidRDefault="000D3E1C" w:rsidP="0005020A">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4 – </w:t>
      </w:r>
      <w:r w:rsidRPr="008C12C7">
        <w:rPr>
          <w:rFonts w:asciiTheme="minorHAnsi" w:hAnsiTheme="minorHAnsi" w:cstheme="minorHAnsi"/>
          <w:b/>
          <w:bCs/>
          <w:color w:val="000000"/>
          <w:sz w:val="22"/>
          <w:szCs w:val="22"/>
          <w:u w:val="single"/>
        </w:rPr>
        <w:t>Durée de la convention</w:t>
      </w:r>
    </w:p>
    <w:p w14:paraId="3C9D023F" w14:textId="72842AA5" w:rsidR="000D3E1C" w:rsidRPr="00C03C92" w:rsidRDefault="000D3E1C" w:rsidP="000D3E1C">
      <w:pPr>
        <w:pStyle w:val="NormalWeb"/>
        <w:spacing w:before="120" w:beforeAutospacing="0" w:after="0" w:afterAutospacing="0"/>
        <w:jc w:val="both"/>
        <w:rPr>
          <w:rFonts w:asciiTheme="minorHAnsi" w:hAnsiTheme="minorHAnsi" w:cstheme="minorHAnsi"/>
          <w:color w:val="000000"/>
          <w:sz w:val="22"/>
          <w:szCs w:val="22"/>
        </w:rPr>
      </w:pPr>
      <w:r w:rsidRPr="00C03C92">
        <w:rPr>
          <w:rFonts w:asciiTheme="minorHAnsi" w:hAnsiTheme="minorHAnsi" w:cstheme="minorHAnsi"/>
          <w:color w:val="000000"/>
          <w:sz w:val="22"/>
          <w:szCs w:val="22"/>
        </w:rPr>
        <w:t xml:space="preserve">La présente convention </w:t>
      </w:r>
      <w:r>
        <w:rPr>
          <w:rFonts w:asciiTheme="minorHAnsi" w:hAnsiTheme="minorHAnsi" w:cstheme="minorHAnsi"/>
          <w:color w:val="000000"/>
          <w:sz w:val="22"/>
          <w:szCs w:val="22"/>
        </w:rPr>
        <w:t>prend effet le ...........</w:t>
      </w:r>
      <w:r w:rsidR="0003231C">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03C92">
        <w:rPr>
          <w:rFonts w:asciiTheme="minorHAnsi" w:hAnsiTheme="minorHAnsi" w:cstheme="minorHAnsi"/>
          <w:color w:val="000000"/>
          <w:sz w:val="22"/>
          <w:szCs w:val="22"/>
        </w:rPr>
        <w:t>, elle prendra fin à la date de reclassement du fonctionnaire et au plus tard le</w:t>
      </w:r>
      <w:r>
        <w:rPr>
          <w:rFonts w:asciiTheme="minorHAnsi" w:hAnsiTheme="minorHAnsi" w:cstheme="minorHAnsi"/>
          <w:color w:val="000000"/>
          <w:sz w:val="22"/>
          <w:szCs w:val="22"/>
        </w:rPr>
        <w:t xml:space="preserve"> </w:t>
      </w:r>
      <w:r w:rsidRPr="00C03C92">
        <w:rPr>
          <w:rFonts w:asciiTheme="minorHAnsi" w:hAnsiTheme="minorHAnsi" w:cstheme="minorHAnsi"/>
          <w:color w:val="000000"/>
          <w:sz w:val="22"/>
          <w:szCs w:val="22"/>
        </w:rPr>
        <w:t>..</w:t>
      </w:r>
      <w:r>
        <w:rPr>
          <w:rFonts w:asciiTheme="minorHAnsi" w:hAnsiTheme="minorHAnsi" w:cstheme="minorHAnsi"/>
          <w:color w:val="000000"/>
          <w:sz w:val="22"/>
          <w:szCs w:val="22"/>
        </w:rPr>
        <w:t>................</w:t>
      </w:r>
      <w:r w:rsidR="0003231C">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03C92">
        <w:rPr>
          <w:rFonts w:asciiTheme="minorHAnsi" w:hAnsiTheme="minorHAnsi" w:cstheme="minorHAnsi"/>
          <w:color w:val="000000"/>
          <w:sz w:val="22"/>
          <w:szCs w:val="22"/>
        </w:rPr>
        <w:t xml:space="preserve">.... </w:t>
      </w:r>
      <w:r w:rsidRPr="00C03C92">
        <w:rPr>
          <w:rFonts w:asciiTheme="minorHAnsi" w:hAnsiTheme="minorHAnsi" w:cstheme="minorHAnsi"/>
          <w:i/>
          <w:iCs/>
          <w:color w:val="7F7F7F" w:themeColor="text1" w:themeTint="80"/>
          <w:sz w:val="22"/>
          <w:szCs w:val="22"/>
        </w:rPr>
        <w:t xml:space="preserve"> </w:t>
      </w:r>
      <w:r w:rsidRPr="00C03C92">
        <w:rPr>
          <w:rFonts w:asciiTheme="minorHAnsi" w:hAnsiTheme="minorHAnsi" w:cstheme="minorHAnsi"/>
          <w:color w:val="7F7F7F" w:themeColor="text1" w:themeTint="80"/>
          <w:sz w:val="22"/>
          <w:szCs w:val="22"/>
        </w:rPr>
        <w:t xml:space="preserve"> </w:t>
      </w:r>
      <w:r w:rsidRPr="0047016E">
        <w:rPr>
          <w:rFonts w:asciiTheme="minorHAnsi" w:hAnsiTheme="minorHAnsi" w:cstheme="minorHAnsi"/>
          <w:color w:val="000000"/>
          <w:sz w:val="22"/>
          <w:szCs w:val="22"/>
        </w:rPr>
        <w:t>[</w:t>
      </w:r>
      <w:proofErr w:type="gramStart"/>
      <w:r>
        <w:rPr>
          <w:rFonts w:asciiTheme="minorHAnsi" w:hAnsiTheme="minorHAnsi" w:cstheme="minorHAnsi"/>
          <w:i/>
          <w:iCs/>
          <w:color w:val="00B050"/>
          <w:sz w:val="22"/>
          <w:szCs w:val="22"/>
          <w:u w:val="single"/>
        </w:rPr>
        <w:t>correspondant</w:t>
      </w:r>
      <w:proofErr w:type="gramEnd"/>
      <w:r>
        <w:rPr>
          <w:rFonts w:asciiTheme="minorHAnsi" w:hAnsiTheme="minorHAnsi" w:cstheme="minorHAnsi"/>
          <w:i/>
          <w:iCs/>
          <w:color w:val="00B050"/>
          <w:sz w:val="22"/>
          <w:szCs w:val="22"/>
          <w:u w:val="single"/>
        </w:rPr>
        <w:t>, au maximum, à</w:t>
      </w:r>
      <w:r w:rsidRPr="006053B6">
        <w:rPr>
          <w:rFonts w:asciiTheme="minorHAnsi" w:hAnsiTheme="minorHAnsi" w:cstheme="minorHAnsi"/>
          <w:i/>
          <w:iCs/>
          <w:color w:val="00B050"/>
          <w:sz w:val="22"/>
          <w:szCs w:val="22"/>
          <w:u w:val="single"/>
        </w:rPr>
        <w:t xml:space="preserve"> un an après la date à laquelle elle a débuté</w:t>
      </w:r>
      <w:r w:rsidRPr="00C03C92">
        <w:rPr>
          <w:rFonts w:asciiTheme="minorHAnsi" w:hAnsiTheme="minorHAnsi" w:cstheme="minorHAnsi"/>
          <w:color w:val="000000"/>
          <w:sz w:val="22"/>
          <w:szCs w:val="22"/>
        </w:rPr>
        <w:t>].</w:t>
      </w:r>
    </w:p>
    <w:p w14:paraId="6E6BFAC2" w14:textId="076F94D0" w:rsidR="000D3E1C" w:rsidRPr="008C12C7" w:rsidRDefault="000D3E1C" w:rsidP="000D3E1C">
      <w:pPr>
        <w:pStyle w:val="NormalWeb"/>
        <w:spacing w:before="120" w:beforeAutospacing="0" w:after="0" w:afterAutospacing="0"/>
        <w:jc w:val="both"/>
        <w:rPr>
          <w:rFonts w:asciiTheme="minorHAnsi" w:hAnsiTheme="minorHAnsi" w:cstheme="minorHAnsi"/>
          <w:color w:val="000000"/>
          <w:sz w:val="22"/>
          <w:szCs w:val="22"/>
        </w:rPr>
      </w:pPr>
      <w:bookmarkStart w:id="13" w:name="_Hlk106287519"/>
      <w:r w:rsidRPr="008C12C7">
        <w:rPr>
          <w:rFonts w:asciiTheme="minorHAnsi" w:hAnsiTheme="minorHAnsi" w:cstheme="minorHAnsi"/>
          <w:color w:val="000000"/>
          <w:sz w:val="22"/>
          <w:szCs w:val="22"/>
        </w:rPr>
        <w:t>Dans le cas où le fonctionnaire bénéficie de congés pour raison de santé, d'un CITIS, d'un congé de maternité ou de l'un des congés liés aux charges parentales prévus aux articles L. 631-6 à L. 631-9 du CGFP au cours de la période de préparation au reclassement, la date de fin de la PPR est reportée de la durée de ce congé. [</w:t>
      </w:r>
      <w:proofErr w:type="gramStart"/>
      <w:r w:rsidRPr="008C12C7">
        <w:rPr>
          <w:rFonts w:asciiTheme="minorHAnsi" w:hAnsiTheme="minorHAnsi" w:cstheme="minorHAnsi"/>
          <w:color w:val="000000"/>
          <w:sz w:val="22"/>
          <w:szCs w:val="22"/>
        </w:rPr>
        <w:t>cf.</w:t>
      </w:r>
      <w:proofErr w:type="gramEnd"/>
      <w:r w:rsidRPr="008C12C7">
        <w:rPr>
          <w:rFonts w:asciiTheme="minorHAnsi" w:hAnsiTheme="minorHAnsi" w:cstheme="minorHAnsi"/>
          <w:color w:val="000000"/>
          <w:sz w:val="22"/>
          <w:szCs w:val="22"/>
        </w:rPr>
        <w:t xml:space="preserve"> </w:t>
      </w:r>
      <w:r w:rsidRPr="008C12C7">
        <w:rPr>
          <w:rFonts w:asciiTheme="minorHAnsi" w:hAnsiTheme="minorHAnsi" w:cstheme="minorHAnsi"/>
          <w:i/>
          <w:iCs/>
          <w:color w:val="000000"/>
          <w:sz w:val="22"/>
          <w:szCs w:val="22"/>
        </w:rPr>
        <w:t>décret n° 85-1054, article 2, modifié par le décret n° 2022-626 du 22 avril 2022</w:t>
      </w:r>
      <w:r w:rsidRPr="008C12C7">
        <w:rPr>
          <w:rFonts w:asciiTheme="minorHAnsi" w:hAnsiTheme="minorHAnsi" w:cstheme="minorHAnsi"/>
          <w:color w:val="000000"/>
          <w:sz w:val="22"/>
          <w:szCs w:val="22"/>
        </w:rPr>
        <w:t>]</w:t>
      </w:r>
      <w:bookmarkEnd w:id="13"/>
    </w:p>
    <w:p w14:paraId="3F7FE1E8" w14:textId="77777777" w:rsidR="000D3E1C" w:rsidRPr="008C12C7" w:rsidRDefault="000D3E1C" w:rsidP="0005020A">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5 – </w:t>
      </w:r>
      <w:r w:rsidRPr="008C12C7">
        <w:rPr>
          <w:rFonts w:asciiTheme="minorHAnsi" w:hAnsiTheme="minorHAnsi" w:cstheme="minorHAnsi"/>
          <w:b/>
          <w:bCs/>
          <w:color w:val="000000"/>
          <w:sz w:val="22"/>
          <w:szCs w:val="22"/>
          <w:u w:val="single"/>
        </w:rPr>
        <w:t>Engagement des parties</w:t>
      </w:r>
    </w:p>
    <w:p w14:paraId="280A5DD2" w14:textId="77777777" w:rsidR="000D3E1C" w:rsidRPr="008C12C7" w:rsidRDefault="000D3E1C" w:rsidP="000D3E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 xml:space="preserve">L’employeur d’origine s’engage à libérer le fonctionnaire de ses obligations professionnelles afin de lui permettre de réaliser son projet de préparation au reclassement défini à l’article 2. </w:t>
      </w:r>
    </w:p>
    <w:p w14:paraId="3481680E" w14:textId="3450E753" w:rsidR="0003231C" w:rsidRDefault="000D3E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Le fonctionnaire signataire de la présente convention s’engage à s’impliquer réellement dans une démarche de</w:t>
      </w:r>
      <w:r w:rsidR="0003231C">
        <w:rPr>
          <w:rFonts w:asciiTheme="minorHAnsi" w:hAnsiTheme="minorHAnsi" w:cstheme="minorHAnsi"/>
          <w:color w:val="000000"/>
          <w:sz w:val="22"/>
          <w:szCs w:val="22"/>
        </w:rPr>
        <w:t xml:space="preserve"> </w:t>
      </w:r>
      <w:r w:rsidR="0003231C" w:rsidRPr="008C12C7">
        <w:rPr>
          <w:rFonts w:asciiTheme="minorHAnsi" w:hAnsiTheme="minorHAnsi" w:cstheme="minorHAnsi"/>
          <w:color w:val="000000"/>
          <w:sz w:val="22"/>
          <w:szCs w:val="22"/>
        </w:rPr>
        <w:t>reclassement dans un poste compatible avec son état de santé auprès de sa collectivité d’origine ou d’un autre employeur public, et de formuler à l’issue de sa PPR une demande expresse de reclassement dans un autre corps ou cadre d’emplois.</w:t>
      </w:r>
    </w:p>
    <w:p w14:paraId="1EC71DEA" w14:textId="77777777" w:rsidR="0003231C" w:rsidRDefault="0003231C">
      <w:pPr>
        <w:rPr>
          <w:rFonts w:eastAsia="Times New Roman" w:cstheme="minorHAnsi"/>
          <w:color w:val="000000"/>
          <w:kern w:val="0"/>
          <w:sz w:val="22"/>
          <w:szCs w:val="22"/>
          <w:lang w:eastAsia="fr-FR"/>
          <w14:ligatures w14:val="none"/>
        </w:rPr>
      </w:pPr>
      <w:r>
        <w:rPr>
          <w:rFonts w:cstheme="minorHAnsi"/>
          <w:color w:val="000000"/>
          <w:sz w:val="22"/>
          <w:szCs w:val="22"/>
        </w:rPr>
        <w:br w:type="page"/>
      </w:r>
    </w:p>
    <w:p w14:paraId="2626A9E8"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p>
    <w:p w14:paraId="6381C2CA" w14:textId="77777777" w:rsidR="0003231C" w:rsidRPr="008C12C7" w:rsidRDefault="0003231C" w:rsidP="000323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6 – </w:t>
      </w:r>
      <w:r w:rsidRPr="008C12C7">
        <w:rPr>
          <w:rFonts w:asciiTheme="minorHAnsi" w:hAnsiTheme="minorHAnsi" w:cstheme="minorHAnsi"/>
          <w:b/>
          <w:bCs/>
          <w:color w:val="000000"/>
          <w:sz w:val="22"/>
          <w:szCs w:val="22"/>
          <w:u w:val="single"/>
        </w:rPr>
        <w:t>Suivi administratif du fonctionnaire</w:t>
      </w:r>
    </w:p>
    <w:p w14:paraId="041ABA32"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Pendant toute la durée de la PPR, le suivi administratif du fonctionnaire est assuré par le président du CDG compétent pour le reclassement dont il s’agit, en complément de la gestion administrative habituelle de la collectivité d’origine dont relève l’agent.</w:t>
      </w:r>
    </w:p>
    <w:p w14:paraId="1065B87B" w14:textId="77777777" w:rsidR="0003231C" w:rsidRPr="008C12C7" w:rsidRDefault="0003231C" w:rsidP="000323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7 – </w:t>
      </w:r>
      <w:r w:rsidRPr="008C12C7">
        <w:rPr>
          <w:rFonts w:asciiTheme="minorHAnsi" w:hAnsiTheme="minorHAnsi" w:cstheme="minorHAnsi"/>
          <w:b/>
          <w:bCs/>
          <w:color w:val="000000"/>
          <w:sz w:val="22"/>
          <w:szCs w:val="22"/>
          <w:u w:val="single"/>
        </w:rPr>
        <w:t>Situation administrative du fonctionnaire</w:t>
      </w:r>
    </w:p>
    <w:p w14:paraId="2962EF85" w14:textId="77777777" w:rsidR="0003231C" w:rsidRDefault="0003231C" w:rsidP="0003231C">
      <w:pPr>
        <w:pStyle w:val="NormalWeb"/>
        <w:spacing w:before="120" w:beforeAutospacing="0" w:after="0" w:afterAutospacing="0"/>
        <w:jc w:val="both"/>
        <w:rPr>
          <w:rFonts w:ascii="Calibri" w:hAnsi="Calibri" w:cs="Calibri"/>
          <w:color w:val="000000"/>
          <w:sz w:val="22"/>
          <w:szCs w:val="22"/>
        </w:rPr>
      </w:pPr>
      <w:r w:rsidRPr="008C12C7">
        <w:rPr>
          <w:rFonts w:asciiTheme="minorHAnsi" w:hAnsiTheme="minorHAnsi" w:cstheme="minorHAnsi"/>
          <w:color w:val="000000"/>
          <w:sz w:val="22"/>
          <w:szCs w:val="22"/>
        </w:rPr>
        <w:t xml:space="preserve">Pendant la PPR, le fonctionnaire est en position d’activité dans son cadre d’emplois d’origine et perçoit </w:t>
      </w:r>
      <w:r w:rsidRPr="008C12C7">
        <w:rPr>
          <w:rFonts w:ascii="Calibri" w:hAnsi="Calibri" w:cs="Calibri"/>
          <w:color w:val="000000"/>
          <w:sz w:val="22"/>
          <w:szCs w:val="22"/>
          <w:shd w:val="clear" w:color="auto" w:fill="FFFFFF"/>
        </w:rPr>
        <w:t>le traitement correspondant ainsi que l'indemnité de résidence, le supplément familial de traitement et le complément de traitement indiciaire dans les cas limitativement prévus</w:t>
      </w:r>
      <w:r w:rsidRPr="008C12C7">
        <w:rPr>
          <w:rFonts w:ascii="Calibri" w:hAnsi="Calibri" w:cs="Calibri"/>
          <w:color w:val="00B050"/>
          <w:sz w:val="22"/>
          <w:szCs w:val="22"/>
          <w:shd w:val="clear" w:color="auto" w:fill="FFFFFF"/>
        </w:rPr>
        <w:t xml:space="preserve"> </w:t>
      </w:r>
      <w:r w:rsidRPr="008C12C7">
        <w:rPr>
          <w:rFonts w:ascii="Calibri" w:hAnsi="Calibri" w:cs="Calibri"/>
          <w:color w:val="000000"/>
          <w:sz w:val="22"/>
          <w:szCs w:val="22"/>
          <w:shd w:val="clear" w:color="auto" w:fill="FFFFFF"/>
        </w:rPr>
        <w:t xml:space="preserve">par le décret n° 2020-1152 du 19 septembre 2020 relatif au versement d'un complément de traitement indiciaire à certains agents publics </w:t>
      </w:r>
      <w:r w:rsidRPr="008C12C7">
        <w:rPr>
          <w:rFonts w:ascii="Calibri" w:hAnsi="Calibri" w:cs="Calibri"/>
          <w:sz w:val="22"/>
          <w:szCs w:val="22"/>
        </w:rPr>
        <w:t>(</w:t>
      </w:r>
      <w:r w:rsidRPr="008C12C7">
        <w:rPr>
          <w:rFonts w:ascii="Calibri" w:hAnsi="Calibri" w:cs="Calibri"/>
          <w:i/>
          <w:sz w:val="22"/>
          <w:szCs w:val="22"/>
        </w:rPr>
        <w:t>sous réserve d’en remplir les conditions d’attribution</w:t>
      </w:r>
      <w:r w:rsidRPr="008C12C7">
        <w:rPr>
          <w:rFonts w:ascii="Calibri" w:hAnsi="Calibri" w:cs="Calibri"/>
          <w:sz w:val="22"/>
          <w:szCs w:val="22"/>
        </w:rPr>
        <w:t>)</w:t>
      </w:r>
      <w:r w:rsidRPr="008C12C7">
        <w:rPr>
          <w:rFonts w:ascii="Calibri" w:hAnsi="Calibri" w:cs="Calibri"/>
          <w:color w:val="000000"/>
          <w:sz w:val="22"/>
          <w:szCs w:val="22"/>
        </w:rPr>
        <w:t>.</w:t>
      </w:r>
    </w:p>
    <w:p w14:paraId="538B9AEE"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7F25AB">
        <w:rPr>
          <w:rFonts w:ascii="Calibri" w:hAnsi="Calibri" w:cs="Calibri"/>
          <w:sz w:val="22"/>
          <w:szCs w:val="22"/>
        </w:rPr>
        <w:t xml:space="preserve">En fonction des actions </w:t>
      </w:r>
      <w:r>
        <w:rPr>
          <w:rFonts w:ascii="Calibri" w:hAnsi="Calibri" w:cs="Calibri"/>
          <w:sz w:val="22"/>
          <w:szCs w:val="22"/>
        </w:rPr>
        <w:t xml:space="preserve">de formation ou de stage </w:t>
      </w:r>
      <w:r w:rsidRPr="007F25AB">
        <w:rPr>
          <w:rFonts w:ascii="Calibri" w:hAnsi="Calibri" w:cs="Calibri"/>
          <w:sz w:val="22"/>
          <w:szCs w:val="22"/>
        </w:rPr>
        <w:t>proposées à l’article 2 de la présente convention, le fonctionnaire pourra être amené à effectuer des déplacements. Il bénéficiera de la prise en charge de ses frais de déplacement et de séjour dans les conditions prévues par les décrets n° 2001-654 du 19 juillet 2001 et n° 2006-781 du 3 juillet 2006</w:t>
      </w:r>
      <w:r w:rsidRPr="007F25AB">
        <w:rPr>
          <w:sz w:val="23"/>
          <w:szCs w:val="23"/>
        </w:rPr>
        <w:t>.</w:t>
      </w:r>
    </w:p>
    <w:p w14:paraId="2DC37F98" w14:textId="77777777" w:rsidR="0003231C" w:rsidRPr="008C12C7" w:rsidRDefault="0003231C" w:rsidP="000323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8 – </w:t>
      </w:r>
      <w:r w:rsidRPr="008C12C7">
        <w:rPr>
          <w:rFonts w:asciiTheme="minorHAnsi" w:hAnsiTheme="minorHAnsi" w:cstheme="minorHAnsi"/>
          <w:b/>
          <w:bCs/>
          <w:color w:val="000000"/>
          <w:sz w:val="22"/>
          <w:szCs w:val="22"/>
          <w:u w:val="single"/>
        </w:rPr>
        <w:t>Fin de la convention</w:t>
      </w:r>
    </w:p>
    <w:p w14:paraId="4002A99C"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En cas de manquements caractérisés au respect des termes de la présente convention, il peut être mis fin de manière anticipée, à l’initiative du président du CDG et l’autorité territoriale, au présent projet de préparation au reclassement dès la constatation du non-respect des engagements précités.</w:t>
      </w:r>
    </w:p>
    <w:p w14:paraId="413192C6"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En cas de demande de reclassement du fonctionnaire, au cours de la PPR, celle-ci prend fin à la date de prise d’effet de ce reclassement.</w:t>
      </w:r>
    </w:p>
    <w:p w14:paraId="25D88C40"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A l'issue de la PPR, le fonctionnaire qui a présenté une demande de reclassement est maintenu en position d'activité jusqu'à la date à laquelle celui-ci prend effet, dans la limite de la durée maximale de trois mois.</w:t>
      </w:r>
    </w:p>
    <w:p w14:paraId="7F893050" w14:textId="77777777" w:rsidR="0003231C" w:rsidRPr="008C12C7" w:rsidRDefault="0003231C" w:rsidP="000323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i/>
          <w:iCs/>
          <w:color w:val="385623" w:themeColor="accent6" w:themeShade="80"/>
          <w:sz w:val="22"/>
          <w:szCs w:val="22"/>
        </w:rPr>
        <w:t xml:space="preserve">[Le cas échéant] </w:t>
      </w:r>
      <w:r w:rsidRPr="008C12C7">
        <w:rPr>
          <w:rFonts w:asciiTheme="minorHAnsi" w:hAnsiTheme="minorHAnsi" w:cstheme="minorHAnsi"/>
          <w:b/>
          <w:bCs/>
          <w:color w:val="000000"/>
          <w:sz w:val="22"/>
          <w:szCs w:val="22"/>
        </w:rPr>
        <w:t>ARTICLE 9 – Fonctionnaire pluricommunal</w:t>
      </w:r>
    </w:p>
    <w:p w14:paraId="4D0F6EB0"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Lorsque le fonctionnaire exerce plusieurs emplois à temps non complet, l’autorité territoriale ou le président du CDG s’engage à transmettre la présente convention aux collectivités ou établissements qui l’emploient pour des fonctions que le fonctionnaire peut continuer à exercer.</w:t>
      </w:r>
    </w:p>
    <w:p w14:paraId="64163911" w14:textId="77777777" w:rsidR="0003231C" w:rsidRPr="008C12C7" w:rsidRDefault="0003231C" w:rsidP="000323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10 – Notification de la convention et signature </w:t>
      </w:r>
    </w:p>
    <w:p w14:paraId="439826EE" w14:textId="7238C878"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La signature par Mme/M. .............................</w:t>
      </w:r>
      <w:r>
        <w:rPr>
          <w:rFonts w:asciiTheme="minorHAnsi" w:hAnsiTheme="minorHAnsi" w:cstheme="minorHAnsi"/>
          <w:color w:val="000000"/>
          <w:sz w:val="22"/>
          <w:szCs w:val="22"/>
        </w:rPr>
        <w:t>......................................................</w:t>
      </w:r>
      <w:r w:rsidRPr="008C12C7">
        <w:rPr>
          <w:rFonts w:asciiTheme="minorHAnsi" w:hAnsiTheme="minorHAnsi" w:cstheme="minorHAnsi"/>
          <w:color w:val="000000"/>
          <w:sz w:val="22"/>
          <w:szCs w:val="22"/>
        </w:rPr>
        <w:t xml:space="preserve">., bénéficiaire de la présente convention établissant son projet de préparation au reclassement, vaut acceptation de la PPR pour </w:t>
      </w:r>
      <w:r w:rsidRPr="00490873">
        <w:rPr>
          <w:rFonts w:asciiTheme="minorHAnsi" w:hAnsiTheme="minorHAnsi" w:cstheme="minorHAnsi"/>
          <w:color w:val="000000"/>
          <w:sz w:val="22"/>
          <w:szCs w:val="22"/>
        </w:rPr>
        <w:t>la durée fixée en article 4.</w:t>
      </w:r>
    </w:p>
    <w:p w14:paraId="3F1A4590" w14:textId="77777777" w:rsidR="0003231C" w:rsidRPr="008C12C7" w:rsidRDefault="0003231C" w:rsidP="000323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11 - </w:t>
      </w:r>
      <w:r w:rsidRPr="008C12C7">
        <w:rPr>
          <w:rFonts w:asciiTheme="minorHAnsi" w:hAnsiTheme="minorHAnsi" w:cstheme="minorHAnsi"/>
          <w:b/>
          <w:bCs/>
          <w:color w:val="000000"/>
          <w:sz w:val="22"/>
          <w:szCs w:val="22"/>
          <w:u w:val="single"/>
        </w:rPr>
        <w:t>Règlement des litiges</w:t>
      </w:r>
    </w:p>
    <w:p w14:paraId="6DEB7BA1" w14:textId="77777777" w:rsidR="0003231C" w:rsidRPr="008C12C7" w:rsidRDefault="0003231C" w:rsidP="0003231C">
      <w:pPr>
        <w:pStyle w:val="NormalWeb"/>
        <w:spacing w:before="120" w:beforeAutospacing="0" w:after="12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Tous litiges pouvant résulter de l'application de la présente convention relèvent de la compétence du tribunal administratif de LYON.</w:t>
      </w:r>
    </w:p>
    <w:p w14:paraId="7DF2B2EA" w14:textId="77777777" w:rsidR="0003231C" w:rsidRPr="008C12C7" w:rsidRDefault="0003231C" w:rsidP="0003231C">
      <w:pPr>
        <w:pStyle w:val="NormalWeb"/>
        <w:spacing w:before="36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La présente convention est établie en ….... exemplaires originaux (</w:t>
      </w:r>
      <w:r w:rsidRPr="008C12C7">
        <w:rPr>
          <w:rFonts w:asciiTheme="minorHAnsi" w:hAnsiTheme="minorHAnsi" w:cstheme="minorHAnsi"/>
          <w:i/>
          <w:iCs/>
          <w:color w:val="000000"/>
          <w:sz w:val="22"/>
          <w:szCs w:val="22"/>
        </w:rPr>
        <w:t>un pour chacune des parties</w:t>
      </w:r>
      <w:r w:rsidRPr="008C12C7">
        <w:rPr>
          <w:rFonts w:asciiTheme="minorHAnsi" w:hAnsiTheme="minorHAnsi" w:cstheme="minorHAnsi"/>
          <w:color w:val="000000"/>
          <w:sz w:val="22"/>
          <w:szCs w:val="22"/>
        </w:rPr>
        <w:t>).</w:t>
      </w:r>
    </w:p>
    <w:p w14:paraId="74E18DF4" w14:textId="74BECAB1" w:rsidR="0003231C" w:rsidRPr="0003231C" w:rsidRDefault="0003231C" w:rsidP="0003231C">
      <w:pPr>
        <w:pStyle w:val="NormalWeb"/>
        <w:spacing w:before="240" w:beforeAutospacing="0" w:after="120" w:afterAutospacing="0"/>
        <w:jc w:val="right"/>
        <w:rPr>
          <w:rFonts w:asciiTheme="minorHAnsi" w:hAnsiTheme="minorHAnsi" w:cstheme="minorHAnsi"/>
          <w:sz w:val="22"/>
          <w:szCs w:val="22"/>
        </w:rPr>
      </w:pPr>
      <w:r w:rsidRPr="008C12C7">
        <w:rPr>
          <w:rFonts w:asciiTheme="minorHAnsi" w:hAnsiTheme="minorHAnsi" w:cstheme="minorHAnsi"/>
          <w:sz w:val="22"/>
          <w:szCs w:val="22"/>
        </w:rPr>
        <w:t xml:space="preserve">Fait à ..............................., le </w:t>
      </w:r>
      <w:r w:rsidRPr="008C12C7">
        <w:rPr>
          <w:rFonts w:asciiTheme="minorHAnsi" w:hAnsiTheme="minorHAnsi" w:cstheme="minorHAnsi"/>
          <w:b/>
          <w:i/>
          <w:sz w:val="22"/>
          <w:szCs w:val="22"/>
        </w:rPr>
        <w:t>…........................</w:t>
      </w:r>
    </w:p>
    <w:p w14:paraId="680F101A" w14:textId="77777777" w:rsidR="0003231C" w:rsidRDefault="0003231C" w:rsidP="0003231C">
      <w:pPr>
        <w:pStyle w:val="NormalWeb"/>
        <w:spacing w:before="0" w:beforeAutospacing="0" w:after="0" w:afterAutospacing="0"/>
        <w:ind w:left="4536" w:hanging="4394"/>
        <w:jc w:val="both"/>
        <w:rPr>
          <w:rFonts w:asciiTheme="minorHAnsi" w:hAnsiTheme="minorHAnsi" w:cstheme="minorHAnsi"/>
          <w:b/>
          <w:i/>
          <w:sz w:val="22"/>
          <w:szCs w:val="22"/>
        </w:rPr>
      </w:pPr>
    </w:p>
    <w:p w14:paraId="50B922A6" w14:textId="1AB9E190" w:rsidR="0003231C" w:rsidRPr="008C12C7" w:rsidRDefault="0003231C" w:rsidP="0003231C">
      <w:pPr>
        <w:pStyle w:val="NormalWeb"/>
        <w:spacing w:before="0" w:beforeAutospacing="0" w:after="0" w:afterAutospacing="0"/>
        <w:ind w:left="4536" w:hanging="4394"/>
        <w:jc w:val="both"/>
        <w:rPr>
          <w:rFonts w:asciiTheme="minorHAnsi" w:hAnsiTheme="minorHAnsi" w:cstheme="minorHAnsi"/>
          <w:b/>
          <w:i/>
          <w:sz w:val="22"/>
          <w:szCs w:val="22"/>
        </w:rPr>
      </w:pPr>
      <w:r w:rsidRPr="008C12C7">
        <w:rPr>
          <w:rFonts w:asciiTheme="minorHAnsi" w:hAnsiTheme="minorHAnsi" w:cstheme="minorHAnsi"/>
          <w:b/>
          <w:i/>
          <w:sz w:val="22"/>
          <w:szCs w:val="22"/>
        </w:rPr>
        <w:t xml:space="preserve">L’employeur </w:t>
      </w:r>
      <w:proofErr w:type="gramStart"/>
      <w:r w:rsidRPr="008C12C7">
        <w:rPr>
          <w:rFonts w:asciiTheme="minorHAnsi" w:hAnsiTheme="minorHAnsi" w:cstheme="minorHAnsi"/>
          <w:b/>
          <w:i/>
          <w:sz w:val="22"/>
          <w:szCs w:val="22"/>
        </w:rPr>
        <w:t>d’origine,</w:t>
      </w:r>
      <w:r w:rsidRPr="0003231C">
        <w:rPr>
          <w:rFonts w:asciiTheme="minorHAnsi" w:hAnsiTheme="minorHAnsi" w:cstheme="minorHAnsi"/>
          <w:b/>
          <w:i/>
          <w:sz w:val="22"/>
          <w:szCs w:val="22"/>
        </w:rPr>
        <w:t xml:space="preserve"> </w:t>
      </w:r>
      <w:r>
        <w:rPr>
          <w:rFonts w:asciiTheme="minorHAnsi" w:hAnsiTheme="minorHAnsi" w:cstheme="minorHAnsi"/>
          <w:b/>
          <w:i/>
          <w:sz w:val="22"/>
          <w:szCs w:val="22"/>
        </w:rPr>
        <w:t xml:space="preserve">  </w:t>
      </w:r>
      <w:proofErr w:type="gramEnd"/>
      <w:r>
        <w:rPr>
          <w:rFonts w:asciiTheme="minorHAnsi" w:hAnsiTheme="minorHAnsi" w:cstheme="minorHAnsi"/>
          <w:b/>
          <w:i/>
          <w:sz w:val="22"/>
          <w:szCs w:val="22"/>
        </w:rPr>
        <w:t xml:space="preserve">                                                                              </w:t>
      </w:r>
      <w:r w:rsidRPr="008C12C7">
        <w:rPr>
          <w:rFonts w:asciiTheme="minorHAnsi" w:hAnsiTheme="minorHAnsi" w:cstheme="minorHAnsi"/>
          <w:b/>
          <w:i/>
          <w:sz w:val="22"/>
          <w:szCs w:val="22"/>
        </w:rPr>
        <w:t>Le CDG 01</w:t>
      </w:r>
    </w:p>
    <w:p w14:paraId="471715BA" w14:textId="77777777" w:rsidR="0003231C" w:rsidRPr="008C12C7" w:rsidRDefault="0003231C" w:rsidP="0003231C">
      <w:pPr>
        <w:pStyle w:val="NormalWeb"/>
        <w:spacing w:before="0" w:beforeAutospacing="0" w:after="0" w:afterAutospacing="0"/>
        <w:ind w:left="4536" w:hanging="4536"/>
        <w:jc w:val="both"/>
        <w:rPr>
          <w:rFonts w:asciiTheme="minorHAnsi" w:hAnsiTheme="minorHAnsi" w:cstheme="minorHAnsi"/>
          <w:bCs/>
          <w:i/>
          <w:sz w:val="20"/>
          <w:szCs w:val="20"/>
        </w:rPr>
      </w:pPr>
      <w:r w:rsidRPr="008C12C7">
        <w:rPr>
          <w:rFonts w:asciiTheme="minorHAnsi" w:hAnsiTheme="minorHAnsi" w:cstheme="minorHAnsi"/>
          <w:bCs/>
          <w:i/>
          <w:sz w:val="20"/>
          <w:szCs w:val="20"/>
        </w:rPr>
        <w:t xml:space="preserve">(Nom, prénom, qualité, </w:t>
      </w:r>
      <w:proofErr w:type="gramStart"/>
      <w:r w:rsidRPr="008C12C7">
        <w:rPr>
          <w:rFonts w:asciiTheme="minorHAnsi" w:hAnsiTheme="minorHAnsi" w:cstheme="minorHAnsi"/>
          <w:bCs/>
          <w:i/>
          <w:sz w:val="20"/>
          <w:szCs w:val="20"/>
        </w:rPr>
        <w:t>signature)</w:t>
      </w:r>
      <w:r>
        <w:rPr>
          <w:rFonts w:asciiTheme="minorHAnsi" w:hAnsiTheme="minorHAnsi" w:cstheme="minorHAnsi"/>
          <w:bCs/>
          <w:i/>
          <w:sz w:val="20"/>
          <w:szCs w:val="20"/>
        </w:rPr>
        <w:t xml:space="preserve">   </w:t>
      </w:r>
      <w:proofErr w:type="gramEnd"/>
      <w:r>
        <w:rPr>
          <w:rFonts w:asciiTheme="minorHAnsi" w:hAnsiTheme="minorHAnsi" w:cstheme="minorHAnsi"/>
          <w:bCs/>
          <w:i/>
          <w:sz w:val="20"/>
          <w:szCs w:val="20"/>
        </w:rPr>
        <w:t xml:space="preserve">                                                                     </w:t>
      </w:r>
      <w:r w:rsidRPr="008C12C7">
        <w:rPr>
          <w:rFonts w:asciiTheme="minorHAnsi" w:hAnsiTheme="minorHAnsi" w:cstheme="minorHAnsi"/>
          <w:bCs/>
          <w:i/>
          <w:sz w:val="20"/>
          <w:szCs w:val="20"/>
        </w:rPr>
        <w:t>(Nom, prénom, qualité, signature)</w:t>
      </w:r>
    </w:p>
    <w:p w14:paraId="6973218E" w14:textId="77BA7493" w:rsidR="0003231C" w:rsidRPr="008C12C7" w:rsidRDefault="0003231C" w:rsidP="0003231C">
      <w:pPr>
        <w:pStyle w:val="NormalWeb"/>
        <w:spacing w:before="0" w:beforeAutospacing="0" w:after="0" w:afterAutospacing="0"/>
        <w:ind w:left="4536" w:hanging="4394"/>
        <w:jc w:val="both"/>
        <w:rPr>
          <w:rFonts w:asciiTheme="minorHAnsi" w:hAnsiTheme="minorHAnsi" w:cstheme="minorHAnsi"/>
          <w:bCs/>
          <w:i/>
          <w:sz w:val="20"/>
          <w:szCs w:val="20"/>
        </w:rPr>
      </w:pPr>
    </w:p>
    <w:p w14:paraId="6F4980CF" w14:textId="43E94FA7" w:rsidR="0003231C" w:rsidRDefault="0003231C" w:rsidP="0003231C">
      <w:pPr>
        <w:pStyle w:val="NormalWeb"/>
        <w:spacing w:before="0" w:beforeAutospacing="0" w:after="0" w:afterAutospacing="0"/>
        <w:jc w:val="both"/>
        <w:rPr>
          <w:rFonts w:asciiTheme="minorHAnsi" w:hAnsiTheme="minorHAnsi" w:cstheme="minorHAnsi"/>
          <w:b/>
          <w:i/>
          <w:sz w:val="22"/>
          <w:szCs w:val="22"/>
        </w:rPr>
      </w:pPr>
    </w:p>
    <w:p w14:paraId="68A1A03E" w14:textId="1B8D5DEA" w:rsidR="0003231C" w:rsidRDefault="0003231C" w:rsidP="0003231C">
      <w:pPr>
        <w:pStyle w:val="NormalWeb"/>
        <w:spacing w:before="0" w:beforeAutospacing="0" w:after="0" w:afterAutospacing="0"/>
        <w:jc w:val="both"/>
        <w:rPr>
          <w:rFonts w:asciiTheme="minorHAnsi" w:hAnsiTheme="minorHAnsi" w:cstheme="minorHAnsi"/>
          <w:b/>
          <w:i/>
          <w:sz w:val="22"/>
          <w:szCs w:val="22"/>
        </w:rPr>
      </w:pPr>
    </w:p>
    <w:p w14:paraId="1958A95C" w14:textId="77777777" w:rsidR="0003231C" w:rsidRPr="008C12C7" w:rsidRDefault="0003231C" w:rsidP="0003231C">
      <w:pPr>
        <w:pStyle w:val="NormalWeb"/>
        <w:spacing w:before="0" w:beforeAutospacing="0" w:after="0" w:afterAutospacing="0"/>
        <w:jc w:val="both"/>
        <w:rPr>
          <w:rFonts w:asciiTheme="minorHAnsi" w:hAnsiTheme="minorHAnsi" w:cstheme="minorHAnsi"/>
          <w:b/>
          <w:i/>
          <w:sz w:val="22"/>
          <w:szCs w:val="22"/>
        </w:rPr>
      </w:pPr>
    </w:p>
    <w:p w14:paraId="098E5060" w14:textId="18EC0AA8" w:rsidR="0003231C" w:rsidRPr="008C12C7" w:rsidRDefault="0003231C" w:rsidP="0003231C">
      <w:pPr>
        <w:pStyle w:val="NormalWeb"/>
        <w:spacing w:before="0" w:beforeAutospacing="0" w:after="0" w:afterAutospacing="0"/>
        <w:ind w:left="4536" w:hanging="4394"/>
        <w:jc w:val="both"/>
        <w:rPr>
          <w:rFonts w:asciiTheme="minorHAnsi" w:hAnsiTheme="minorHAnsi" w:cstheme="minorHAnsi"/>
          <w:b/>
          <w:i/>
          <w:sz w:val="22"/>
          <w:szCs w:val="22"/>
        </w:rPr>
      </w:pPr>
      <w:r w:rsidRPr="008C12C7">
        <w:rPr>
          <w:rFonts w:asciiTheme="minorHAnsi" w:hAnsiTheme="minorHAnsi" w:cstheme="minorHAnsi"/>
          <w:b/>
          <w:bCs/>
          <w:i/>
          <w:iCs/>
          <w:color w:val="385623" w:themeColor="accent6" w:themeShade="80"/>
          <w:sz w:val="22"/>
          <w:szCs w:val="22"/>
        </w:rPr>
        <w:t>Le cas échéant</w:t>
      </w:r>
      <w:r w:rsidRPr="008C12C7">
        <w:rPr>
          <w:rFonts w:asciiTheme="minorHAnsi" w:hAnsiTheme="minorHAnsi" w:cstheme="minorHAnsi"/>
          <w:b/>
          <w:i/>
          <w:sz w:val="22"/>
          <w:szCs w:val="22"/>
        </w:rPr>
        <w:t xml:space="preserve">, l’employeur </w:t>
      </w:r>
      <w:proofErr w:type="gramStart"/>
      <w:r w:rsidRPr="008C12C7">
        <w:rPr>
          <w:rFonts w:asciiTheme="minorHAnsi" w:hAnsiTheme="minorHAnsi" w:cstheme="minorHAnsi"/>
          <w:b/>
          <w:i/>
          <w:sz w:val="22"/>
          <w:szCs w:val="22"/>
        </w:rPr>
        <w:t>d’accueil,</w:t>
      </w:r>
      <w:r>
        <w:rPr>
          <w:rFonts w:asciiTheme="minorHAnsi" w:hAnsiTheme="minorHAnsi" w:cstheme="minorHAnsi"/>
          <w:b/>
          <w:i/>
          <w:sz w:val="22"/>
          <w:szCs w:val="22"/>
        </w:rPr>
        <w:t xml:space="preserve">   </w:t>
      </w:r>
      <w:proofErr w:type="gramEnd"/>
      <w:r>
        <w:rPr>
          <w:rFonts w:asciiTheme="minorHAnsi" w:hAnsiTheme="minorHAnsi" w:cstheme="minorHAnsi"/>
          <w:b/>
          <w:i/>
          <w:sz w:val="22"/>
          <w:szCs w:val="22"/>
        </w:rPr>
        <w:t xml:space="preserve">                                                 </w:t>
      </w:r>
      <w:r w:rsidRPr="0003231C">
        <w:rPr>
          <w:rFonts w:cstheme="minorHAnsi"/>
          <w:b/>
          <w:i/>
          <w:sz w:val="22"/>
          <w:szCs w:val="22"/>
        </w:rPr>
        <w:t xml:space="preserve"> </w:t>
      </w:r>
      <w:r w:rsidRPr="008C12C7">
        <w:rPr>
          <w:rFonts w:asciiTheme="minorHAnsi" w:hAnsiTheme="minorHAnsi" w:cstheme="minorHAnsi"/>
          <w:b/>
          <w:i/>
          <w:sz w:val="22"/>
          <w:szCs w:val="22"/>
        </w:rPr>
        <w:t>Le fonctionnaire,</w:t>
      </w:r>
    </w:p>
    <w:p w14:paraId="3B36E483" w14:textId="77777777" w:rsidR="0003231C" w:rsidRPr="008C12C7" w:rsidRDefault="0003231C" w:rsidP="0003231C">
      <w:pPr>
        <w:pStyle w:val="NormalWeb"/>
        <w:spacing w:before="0" w:beforeAutospacing="0" w:after="0" w:afterAutospacing="0"/>
        <w:ind w:left="4536" w:hanging="4536"/>
        <w:jc w:val="both"/>
        <w:rPr>
          <w:rFonts w:asciiTheme="minorHAnsi" w:hAnsiTheme="minorHAnsi" w:cstheme="minorHAnsi"/>
          <w:bCs/>
          <w:i/>
          <w:sz w:val="20"/>
          <w:szCs w:val="20"/>
        </w:rPr>
      </w:pPr>
      <w:r w:rsidRPr="008C12C7">
        <w:rPr>
          <w:rFonts w:asciiTheme="minorHAnsi" w:hAnsiTheme="minorHAnsi" w:cstheme="minorHAnsi"/>
          <w:bCs/>
          <w:i/>
          <w:sz w:val="20"/>
          <w:szCs w:val="20"/>
        </w:rPr>
        <w:t xml:space="preserve">(Nom, prénom, qualité, </w:t>
      </w:r>
      <w:proofErr w:type="gramStart"/>
      <w:r w:rsidRPr="008C12C7">
        <w:rPr>
          <w:rFonts w:asciiTheme="minorHAnsi" w:hAnsiTheme="minorHAnsi" w:cstheme="minorHAnsi"/>
          <w:bCs/>
          <w:i/>
          <w:sz w:val="20"/>
          <w:szCs w:val="20"/>
        </w:rPr>
        <w:t>signature)</w:t>
      </w:r>
      <w:r>
        <w:rPr>
          <w:rFonts w:asciiTheme="minorHAnsi" w:hAnsiTheme="minorHAnsi" w:cstheme="minorHAnsi"/>
          <w:bCs/>
          <w:i/>
          <w:sz w:val="20"/>
          <w:szCs w:val="20"/>
        </w:rPr>
        <w:t xml:space="preserve">   </w:t>
      </w:r>
      <w:proofErr w:type="gramEnd"/>
      <w:r>
        <w:rPr>
          <w:rFonts w:asciiTheme="minorHAnsi" w:hAnsiTheme="minorHAnsi" w:cstheme="minorHAnsi"/>
          <w:bCs/>
          <w:i/>
          <w:sz w:val="20"/>
          <w:szCs w:val="20"/>
        </w:rPr>
        <w:t xml:space="preserve">                                                                      </w:t>
      </w:r>
      <w:r w:rsidRPr="008C12C7">
        <w:rPr>
          <w:rFonts w:asciiTheme="minorHAnsi" w:hAnsiTheme="minorHAnsi" w:cstheme="minorHAnsi"/>
          <w:bCs/>
          <w:i/>
          <w:sz w:val="20"/>
          <w:szCs w:val="20"/>
        </w:rPr>
        <w:t>(Nom, prénom, qualité, signature)</w:t>
      </w:r>
    </w:p>
    <w:p w14:paraId="2A5B41B2" w14:textId="517AFE91" w:rsidR="0003231C" w:rsidRPr="0003231C" w:rsidRDefault="0003231C" w:rsidP="0003231C">
      <w:pPr>
        <w:pStyle w:val="NormalWeb"/>
        <w:spacing w:before="0" w:beforeAutospacing="0" w:after="0" w:afterAutospacing="0"/>
        <w:ind w:left="4536" w:hanging="4536"/>
        <w:jc w:val="both"/>
        <w:rPr>
          <w:rFonts w:asciiTheme="minorHAnsi" w:hAnsiTheme="minorHAnsi" w:cstheme="minorHAnsi"/>
          <w:b/>
          <w:i/>
          <w:sz w:val="22"/>
          <w:szCs w:val="22"/>
        </w:rPr>
      </w:pPr>
    </w:p>
    <w:p w14:paraId="09F40BAE" w14:textId="5672D4DF" w:rsidR="0003231C" w:rsidRDefault="0003231C" w:rsidP="0003231C">
      <w:pPr>
        <w:rPr>
          <w:rFonts w:eastAsia="Times New Roman" w:cstheme="minorHAnsi"/>
          <w:bCs/>
          <w:i/>
          <w:kern w:val="0"/>
          <w:sz w:val="20"/>
          <w:szCs w:val="20"/>
          <w:lang w:eastAsia="fr-FR"/>
          <w14:ligatures w14:val="none"/>
        </w:rPr>
      </w:pPr>
    </w:p>
    <w:p w14:paraId="1D384BFB" w14:textId="33B7FD69" w:rsidR="00125CE4" w:rsidRDefault="00125CE4" w:rsidP="00125CE4">
      <w:pPr>
        <w:pStyle w:val="Sansinterligne"/>
        <w:rPr>
          <w:noProof/>
        </w:rPr>
      </w:pPr>
    </w:p>
    <w:p w14:paraId="6E6812EE" w14:textId="69A45D56" w:rsidR="00396530" w:rsidRDefault="00396530">
      <w:pPr>
        <w:rPr>
          <w:rFonts w:ascii="Times New Roman" w:eastAsia="Times New Roman" w:hAnsi="Times New Roman" w:cs="Times New Roman"/>
          <w:noProof/>
          <w:kern w:val="0"/>
          <w:sz w:val="20"/>
          <w:szCs w:val="20"/>
          <w:lang w:eastAsia="fr-FR"/>
          <w14:ligatures w14:val="none"/>
        </w:rPr>
      </w:pPr>
    </w:p>
    <w:p w14:paraId="5BBFDB35" w14:textId="56E6C6DE" w:rsidR="00125CE4" w:rsidRDefault="00125CE4" w:rsidP="00125CE4">
      <w:pPr>
        <w:pStyle w:val="Sansinterligne"/>
        <w:rPr>
          <w:noProof/>
        </w:rPr>
      </w:pPr>
      <w:r>
        <w:rPr>
          <w:noProof/>
        </w:rPr>
        <w:lastRenderedPageBreak/>
        <w:drawing>
          <wp:anchor distT="0" distB="0" distL="114300" distR="114300" simplePos="0" relativeHeight="251688960" behindDoc="1" locked="0" layoutInCell="1" allowOverlap="1" wp14:anchorId="5F0384F7" wp14:editId="647F7436">
            <wp:simplePos x="0" y="0"/>
            <wp:positionH relativeFrom="column">
              <wp:posOffset>-237506</wp:posOffset>
            </wp:positionH>
            <wp:positionV relativeFrom="paragraph">
              <wp:posOffset>-231568</wp:posOffset>
            </wp:positionV>
            <wp:extent cx="2351314" cy="495886"/>
            <wp:effectExtent l="0" t="0" r="0" b="0"/>
            <wp:wrapNone/>
            <wp:docPr id="86363944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82948" name="Image 73098294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42523" cy="515122"/>
                    </a:xfrm>
                    <a:prstGeom prst="rect">
                      <a:avLst/>
                    </a:prstGeom>
                  </pic:spPr>
                </pic:pic>
              </a:graphicData>
            </a:graphic>
            <wp14:sizeRelH relativeFrom="page">
              <wp14:pctWidth>0</wp14:pctWidth>
            </wp14:sizeRelH>
            <wp14:sizeRelV relativeFrom="page">
              <wp14:pctHeight>0</wp14:pctHeight>
            </wp14:sizeRelV>
          </wp:anchor>
        </w:drawing>
      </w:r>
    </w:p>
    <w:p w14:paraId="12704195" w14:textId="77777777" w:rsidR="00125CE4" w:rsidRDefault="00125CE4" w:rsidP="00125CE4">
      <w:pPr>
        <w:pStyle w:val="Sansinterligne"/>
        <w:rPr>
          <w:noProof/>
        </w:rPr>
      </w:pPr>
    </w:p>
    <w:p w14:paraId="2ED3D0CD" w14:textId="77777777" w:rsidR="00125CE4" w:rsidRDefault="00125CE4" w:rsidP="00125CE4">
      <w:pPr>
        <w:pStyle w:val="Sansinterligne"/>
        <w:rPr>
          <w:noProof/>
        </w:rPr>
      </w:pPr>
    </w:p>
    <w:p w14:paraId="3F65D4BA" w14:textId="77777777" w:rsidR="00125CE4" w:rsidRDefault="00125CE4" w:rsidP="00125CE4">
      <w:pPr>
        <w:jc w:val="center"/>
        <w:rPr>
          <w:b/>
          <w:bCs/>
          <w:sz w:val="28"/>
          <w:szCs w:val="28"/>
        </w:rPr>
      </w:pPr>
      <w:r w:rsidRPr="004C1C9F">
        <w:rPr>
          <w:b/>
          <w:bCs/>
          <w:sz w:val="28"/>
          <w:szCs w:val="28"/>
        </w:rPr>
        <w:t>P</w:t>
      </w:r>
      <w:r>
        <w:rPr>
          <w:b/>
          <w:bCs/>
          <w:sz w:val="28"/>
          <w:szCs w:val="28"/>
        </w:rPr>
        <w:t>É</w:t>
      </w:r>
      <w:r w:rsidRPr="004C1C9F">
        <w:rPr>
          <w:b/>
          <w:bCs/>
          <w:sz w:val="28"/>
          <w:szCs w:val="28"/>
        </w:rPr>
        <w:t>RIODE DE PR</w:t>
      </w:r>
      <w:r>
        <w:rPr>
          <w:b/>
          <w:bCs/>
          <w:sz w:val="28"/>
          <w:szCs w:val="28"/>
        </w:rPr>
        <w:t>É</w:t>
      </w:r>
      <w:r w:rsidRPr="004C1C9F">
        <w:rPr>
          <w:b/>
          <w:bCs/>
          <w:sz w:val="28"/>
          <w:szCs w:val="28"/>
        </w:rPr>
        <w:t>PARATION</w:t>
      </w:r>
      <w:r>
        <w:rPr>
          <w:b/>
          <w:bCs/>
          <w:sz w:val="28"/>
          <w:szCs w:val="28"/>
        </w:rPr>
        <w:t xml:space="preserve"> </w:t>
      </w:r>
      <w:r w:rsidRPr="004C1C9F">
        <w:rPr>
          <w:b/>
          <w:bCs/>
          <w:sz w:val="28"/>
          <w:szCs w:val="28"/>
        </w:rPr>
        <w:t>AU RECLASSEMENT</w:t>
      </w:r>
    </w:p>
    <w:p w14:paraId="21BBDA83" w14:textId="56A60E8F" w:rsidR="00125CE4" w:rsidRDefault="00125CE4" w:rsidP="00125CE4">
      <w:pPr>
        <w:jc w:val="center"/>
        <w:rPr>
          <w:b/>
          <w:bCs/>
          <w:i/>
          <w:iCs/>
        </w:rPr>
      </w:pPr>
      <w:r>
        <w:rPr>
          <w:b/>
          <w:bCs/>
          <w:i/>
          <w:iCs/>
        </w:rPr>
        <w:t>AVIS DU M</w:t>
      </w:r>
      <w:r w:rsidR="0003231C">
        <w:rPr>
          <w:b/>
          <w:bCs/>
          <w:i/>
          <w:iCs/>
        </w:rPr>
        <w:t>É</w:t>
      </w:r>
      <w:r>
        <w:rPr>
          <w:b/>
          <w:bCs/>
          <w:i/>
          <w:iCs/>
        </w:rPr>
        <w:t xml:space="preserve">DECIN </w:t>
      </w:r>
      <w:r w:rsidR="00C542B1">
        <w:rPr>
          <w:b/>
          <w:bCs/>
          <w:i/>
          <w:iCs/>
        </w:rPr>
        <w:t>DU TRAVAIL</w:t>
      </w:r>
    </w:p>
    <w:p w14:paraId="1B884909" w14:textId="5D2D6B62" w:rsidR="00125CE4" w:rsidRPr="00E93A7F" w:rsidRDefault="00125CE4" w:rsidP="00125CE4">
      <w:pPr>
        <w:jc w:val="both"/>
        <w:rPr>
          <w:rFonts w:cstheme="minorHAnsi"/>
          <w:b/>
          <w:bCs/>
          <w:i/>
          <w:color w:val="2F5496" w:themeColor="accent1" w:themeShade="BF"/>
        </w:rPr>
      </w:pPr>
      <w:r w:rsidRPr="00E93A7F">
        <w:rPr>
          <w:rFonts w:cstheme="minorHAnsi"/>
          <w:color w:val="2F5496" w:themeColor="accent1" w:themeShade="BF"/>
          <w:u w:val="single"/>
        </w:rPr>
        <w:t xml:space="preserve">Collectivité </w:t>
      </w:r>
      <w:r w:rsidRPr="00E93A7F">
        <w:rPr>
          <w:rFonts w:cstheme="minorHAnsi"/>
          <w:b/>
          <w:bCs/>
          <w:color w:val="2F5496" w:themeColor="accent1" w:themeShade="BF"/>
        </w:rPr>
        <w:t xml:space="preserve">: </w:t>
      </w:r>
      <w:r w:rsidRPr="00E93A7F">
        <w:rPr>
          <w:rFonts w:cstheme="minorHAnsi"/>
          <w:b/>
          <w:bCs/>
          <w:color w:val="2F5496" w:themeColor="accent1" w:themeShade="BF"/>
        </w:rPr>
        <w:tab/>
        <w:t xml:space="preserve">MAIRIE </w:t>
      </w:r>
      <w:r>
        <w:rPr>
          <w:rFonts w:cstheme="minorHAnsi"/>
          <w:b/>
          <w:bCs/>
          <w:color w:val="2F5496" w:themeColor="accent1" w:themeShade="BF"/>
        </w:rPr>
        <w:t>de</w:t>
      </w:r>
      <w:r w:rsidR="00605613">
        <w:rPr>
          <w:rFonts w:cstheme="minorHAnsi"/>
          <w:b/>
          <w:bCs/>
          <w:color w:val="2F5496" w:themeColor="accent1" w:themeShade="BF"/>
        </w:rPr>
        <w:t xml:space="preserve"> </w:t>
      </w:r>
      <w:r w:rsidR="00605613">
        <w:rPr>
          <w:color w:val="2E74B5" w:themeColor="accent5" w:themeShade="BF"/>
        </w:rPr>
        <w:t>.............................................................................</w:t>
      </w:r>
    </w:p>
    <w:p w14:paraId="5666ACDE" w14:textId="327D74F4" w:rsidR="00125CE4" w:rsidRDefault="00125CE4" w:rsidP="00125CE4">
      <w:pPr>
        <w:spacing w:before="120"/>
        <w:rPr>
          <w:b/>
          <w:bCs/>
          <w:color w:val="2F5496" w:themeColor="accent1" w:themeShade="BF"/>
        </w:rPr>
      </w:pPr>
      <w:r>
        <w:rPr>
          <w:color w:val="2F5496" w:themeColor="accent1" w:themeShade="BF"/>
          <w:u w:val="single"/>
        </w:rPr>
        <w:t>Agent</w:t>
      </w:r>
      <w:r>
        <w:rPr>
          <w:b/>
          <w:bCs/>
          <w:color w:val="2F5496" w:themeColor="accent1" w:themeShade="BF"/>
        </w:rPr>
        <w:t xml:space="preserve"> :  </w:t>
      </w:r>
      <w:r w:rsidR="00605613">
        <w:rPr>
          <w:color w:val="2E74B5" w:themeColor="accent5" w:themeShade="BF"/>
        </w:rPr>
        <w:t>.............................................................................</w:t>
      </w:r>
    </w:p>
    <w:p w14:paraId="3C02AF3E" w14:textId="33D80A64" w:rsidR="00125CE4" w:rsidRPr="00E93A7F" w:rsidRDefault="00125CE4" w:rsidP="00125CE4">
      <w:pPr>
        <w:spacing w:line="360" w:lineRule="auto"/>
        <w:ind w:left="2835"/>
        <w:rPr>
          <w:color w:val="2E74B5" w:themeColor="accent5" w:themeShade="BF"/>
        </w:rPr>
      </w:pPr>
      <w:r w:rsidRPr="00E93A7F">
        <w:rPr>
          <w:color w:val="2E74B5" w:themeColor="accent5" w:themeShade="BF"/>
        </w:rPr>
        <w:t>G</w:t>
      </w:r>
      <w:r w:rsidRPr="00E93A7F">
        <w:rPr>
          <w:i/>
          <w:iCs/>
          <w:color w:val="2E74B5" w:themeColor="accent5" w:themeShade="BF"/>
        </w:rPr>
        <w:t>rade</w:t>
      </w:r>
      <w:r>
        <w:rPr>
          <w:color w:val="2E74B5" w:themeColor="accent5" w:themeShade="BF"/>
        </w:rPr>
        <w:t xml:space="preserve"> : </w:t>
      </w:r>
      <w:r w:rsidR="00605613">
        <w:rPr>
          <w:color w:val="2E74B5" w:themeColor="accent5" w:themeShade="BF"/>
        </w:rPr>
        <w:t>..........................</w:t>
      </w:r>
    </w:p>
    <w:p w14:paraId="4E09BB42" w14:textId="3E3AEB39" w:rsidR="00125CE4" w:rsidRPr="00E93A7F" w:rsidRDefault="00125CE4" w:rsidP="00125CE4">
      <w:pPr>
        <w:spacing w:line="360" w:lineRule="auto"/>
        <w:ind w:left="2835" w:firstLine="5"/>
        <w:rPr>
          <w:i/>
          <w:iCs/>
          <w:color w:val="2F5496" w:themeColor="accent1" w:themeShade="BF"/>
          <w:sz w:val="22"/>
          <w:szCs w:val="22"/>
        </w:rPr>
      </w:pPr>
      <w:r w:rsidRPr="00E93A7F">
        <w:rPr>
          <w:i/>
          <w:iCs/>
          <w:color w:val="2E74B5" w:themeColor="accent5" w:themeShade="BF"/>
        </w:rPr>
        <w:t>Missions</w:t>
      </w:r>
      <w:r>
        <w:rPr>
          <w:i/>
          <w:iCs/>
          <w:color w:val="2E74B5" w:themeColor="accent5" w:themeShade="BF"/>
          <w:sz w:val="22"/>
          <w:szCs w:val="22"/>
        </w:rPr>
        <w:t xml:space="preserve"> : </w:t>
      </w:r>
      <w:r w:rsidR="00605613">
        <w:rPr>
          <w:color w:val="2E74B5" w:themeColor="accent5" w:themeShade="BF"/>
        </w:rPr>
        <w:t>.............................................................................</w:t>
      </w:r>
    </w:p>
    <w:p w14:paraId="6661B5BB" w14:textId="6E5AF19C" w:rsidR="00125CE4" w:rsidRPr="00E93A7F" w:rsidRDefault="00125CE4" w:rsidP="00125CE4">
      <w:pPr>
        <w:spacing w:line="360" w:lineRule="auto"/>
        <w:ind w:left="2835" w:firstLine="5"/>
        <w:rPr>
          <w:i/>
          <w:iCs/>
          <w:color w:val="2E74B5" w:themeColor="accent5" w:themeShade="BF"/>
        </w:rPr>
      </w:pPr>
      <w:r w:rsidRPr="00E93A7F">
        <w:rPr>
          <w:i/>
          <w:iCs/>
          <w:color w:val="2E74B5" w:themeColor="accent5" w:themeShade="BF"/>
        </w:rPr>
        <w:t xml:space="preserve">Durée hebdomadaire : </w:t>
      </w:r>
      <w:r w:rsidR="00E80CC3">
        <w:rPr>
          <w:i/>
          <w:iCs/>
          <w:color w:val="2E74B5" w:themeColor="accent5" w:themeShade="BF"/>
        </w:rPr>
        <w:t xml:space="preserve">  </w:t>
      </w:r>
      <w:r w:rsidR="00605613">
        <w:rPr>
          <w:i/>
          <w:iCs/>
          <w:color w:val="2E74B5" w:themeColor="accent5" w:themeShade="BF"/>
        </w:rPr>
        <w:t>.......</w:t>
      </w:r>
      <w:r w:rsidR="00E80CC3">
        <w:rPr>
          <w:i/>
          <w:iCs/>
          <w:color w:val="2E74B5" w:themeColor="accent5" w:themeShade="BF"/>
        </w:rPr>
        <w:t xml:space="preserve"> </w:t>
      </w:r>
      <w:proofErr w:type="gramStart"/>
      <w:r w:rsidRPr="00E93A7F">
        <w:rPr>
          <w:i/>
          <w:iCs/>
          <w:color w:val="2E74B5" w:themeColor="accent5" w:themeShade="BF"/>
        </w:rPr>
        <w:t>h</w:t>
      </w:r>
      <w:r w:rsidR="00605613">
        <w:rPr>
          <w:i/>
          <w:iCs/>
          <w:color w:val="2E74B5" w:themeColor="accent5" w:themeShade="BF"/>
        </w:rPr>
        <w:t>.....</w:t>
      </w:r>
      <w:proofErr w:type="gramEnd"/>
      <w:r w:rsidR="00605613">
        <w:rPr>
          <w:i/>
          <w:iCs/>
          <w:color w:val="2E74B5" w:themeColor="accent5" w:themeShade="BF"/>
        </w:rPr>
        <w:t>.</w:t>
      </w:r>
    </w:p>
    <w:p w14:paraId="1CC5C2F6" w14:textId="1CAC46FF" w:rsidR="00125CE4" w:rsidRPr="00125CE4" w:rsidRDefault="00125CE4" w:rsidP="00125CE4">
      <w:pPr>
        <w:rPr>
          <w:rFonts w:cstheme="minorHAnsi"/>
          <w:color w:val="595959" w:themeColor="text1" w:themeTint="A6"/>
          <w:u w:val="single"/>
        </w:rPr>
      </w:pPr>
      <w:r w:rsidRPr="00125CE4">
        <w:rPr>
          <w:rFonts w:cstheme="minorHAnsi"/>
          <w:color w:val="595959" w:themeColor="text1" w:themeTint="A6"/>
          <w:u w:val="single"/>
        </w:rPr>
        <w:t>Date de naissance</w:t>
      </w:r>
      <w:r>
        <w:rPr>
          <w:rFonts w:cstheme="minorHAnsi"/>
          <w:color w:val="595959" w:themeColor="text1" w:themeTint="A6"/>
          <w:u w:val="single"/>
        </w:rPr>
        <w:t xml:space="preserve"> : </w:t>
      </w:r>
      <w:r w:rsidR="00605613" w:rsidRPr="00605613">
        <w:t>....................................</w:t>
      </w:r>
    </w:p>
    <w:p w14:paraId="31FE993D" w14:textId="402C3EEF" w:rsidR="00125CE4" w:rsidRDefault="00125CE4" w:rsidP="00125CE4">
      <w:pPr>
        <w:spacing w:before="60"/>
        <w:rPr>
          <w:i/>
          <w:iCs/>
          <w:color w:val="595959" w:themeColor="text1" w:themeTint="A6"/>
        </w:rPr>
      </w:pPr>
      <w:r>
        <w:rPr>
          <w:rFonts w:cstheme="minorHAnsi"/>
          <w:color w:val="595959" w:themeColor="text1" w:themeTint="A6"/>
          <w:u w:val="single"/>
        </w:rPr>
        <w:t>D</w:t>
      </w:r>
      <w:r w:rsidRPr="00E93A7F">
        <w:rPr>
          <w:rFonts w:cstheme="minorHAnsi"/>
          <w:color w:val="595959" w:themeColor="text1" w:themeTint="A6"/>
          <w:u w:val="single"/>
        </w:rPr>
        <w:t>omicile</w:t>
      </w:r>
      <w:r w:rsidRPr="00E93A7F">
        <w:rPr>
          <w:rFonts w:cstheme="minorHAnsi"/>
          <w:color w:val="595959" w:themeColor="text1" w:themeTint="A6"/>
        </w:rPr>
        <w:t xml:space="preserve"> :   </w:t>
      </w:r>
      <w:r w:rsidR="00605613" w:rsidRPr="00605613">
        <w:t>.......................................................................................................................................................................................................................................</w:t>
      </w:r>
      <w:r w:rsidR="00605613" w:rsidRPr="00605613">
        <w:t>.</w:t>
      </w:r>
      <w:r w:rsidR="00605613" w:rsidRPr="00605613">
        <w:t>............................................................................</w:t>
      </w:r>
      <w:r w:rsidR="00605613" w:rsidRPr="00605613">
        <w:t>....................................</w:t>
      </w:r>
    </w:p>
    <w:p w14:paraId="0F49885D" w14:textId="77777777" w:rsidR="00125CE4" w:rsidRPr="00E93A7F" w:rsidRDefault="00125CE4" w:rsidP="00125CE4">
      <w:pPr>
        <w:ind w:left="567" w:firstLine="5"/>
        <w:rPr>
          <w:rFonts w:cstheme="minorHAnsi"/>
          <w:color w:val="385623" w:themeColor="accent6" w:themeShade="80"/>
        </w:rPr>
      </w:pPr>
    </w:p>
    <w:p w14:paraId="13010B0A" w14:textId="1C45B36A" w:rsidR="00125CE4" w:rsidRPr="00E93A7F" w:rsidRDefault="00125CE4" w:rsidP="00125CE4">
      <w:pPr>
        <w:rPr>
          <w:rFonts w:cstheme="minorHAnsi"/>
          <w:color w:val="385623" w:themeColor="accent6" w:themeShade="80"/>
        </w:rPr>
      </w:pPr>
      <w:r w:rsidRPr="00E93A7F">
        <w:rPr>
          <w:rFonts w:cstheme="minorHAnsi"/>
          <w:color w:val="385623" w:themeColor="accent6" w:themeShade="80"/>
        </w:rPr>
        <w:t>Conseil médical</w:t>
      </w:r>
      <w:r w:rsidRPr="00E93A7F">
        <w:rPr>
          <w:rFonts w:cstheme="minorHAnsi"/>
          <w:i/>
          <w:iCs/>
          <w:color w:val="385623" w:themeColor="accent6" w:themeShade="80"/>
        </w:rPr>
        <w:t xml:space="preserve"> </w:t>
      </w:r>
      <w:r w:rsidRPr="00E93A7F">
        <w:rPr>
          <w:rFonts w:cstheme="minorHAnsi"/>
          <w:color w:val="385623" w:themeColor="accent6" w:themeShade="80"/>
        </w:rPr>
        <w:t xml:space="preserve">du </w:t>
      </w:r>
      <w:r w:rsidR="00D21E64">
        <w:rPr>
          <w:rFonts w:cstheme="minorHAnsi"/>
          <w:color w:val="385623" w:themeColor="accent6" w:themeShade="80"/>
        </w:rPr>
        <w:t>........................................</w:t>
      </w:r>
    </w:p>
    <w:p w14:paraId="2A113B67" w14:textId="3B896A87" w:rsidR="00125CE4" w:rsidRDefault="00125CE4" w:rsidP="00125CE4">
      <w:pPr>
        <w:spacing w:before="120"/>
        <w:rPr>
          <w:rFonts w:cstheme="minorHAnsi"/>
          <w:color w:val="385623" w:themeColor="accent6" w:themeShade="80"/>
        </w:rPr>
      </w:pPr>
      <w:r w:rsidRPr="003D4034">
        <w:rPr>
          <w:rFonts w:cstheme="minorHAnsi"/>
          <w:color w:val="385623" w:themeColor="accent6" w:themeShade="80"/>
          <w:u w:val="single"/>
        </w:rPr>
        <w:t>Extrait du PV du Conseil médical</w:t>
      </w:r>
      <w:r w:rsidRPr="003D4034">
        <w:rPr>
          <w:rFonts w:cstheme="minorHAnsi"/>
          <w:color w:val="385623" w:themeColor="accent6" w:themeShade="80"/>
        </w:rPr>
        <w:t xml:space="preserve"> : </w:t>
      </w:r>
    </w:p>
    <w:p w14:paraId="21C88A12" w14:textId="77777777" w:rsidR="0003231C" w:rsidRDefault="0003231C" w:rsidP="00125CE4">
      <w:pPr>
        <w:spacing w:before="120"/>
        <w:rPr>
          <w:rFonts w:cstheme="minorHAnsi"/>
          <w:color w:val="385623" w:themeColor="accent6" w:themeShade="80"/>
        </w:rPr>
      </w:pPr>
    </w:p>
    <w:p w14:paraId="6852DB4C" w14:textId="77777777" w:rsidR="00125CE4" w:rsidRPr="00E93A7F" w:rsidRDefault="00125CE4" w:rsidP="00125CE4">
      <w:pPr>
        <w:rPr>
          <w:rFonts w:cstheme="minorHAnsi"/>
          <w:color w:val="385623" w:themeColor="accent6" w:themeShade="80"/>
        </w:rPr>
      </w:pPr>
    </w:p>
    <w:p w14:paraId="4DB3EF5D" w14:textId="3D5C2848" w:rsidR="00125CE4" w:rsidRPr="00E93A7F" w:rsidRDefault="00125CE4" w:rsidP="00125CE4">
      <w:pPr>
        <w:spacing w:before="120"/>
        <w:rPr>
          <w:rFonts w:cstheme="minorHAnsi"/>
          <w:color w:val="2F5496" w:themeColor="accent1" w:themeShade="BF"/>
        </w:rPr>
      </w:pPr>
      <w:r w:rsidRPr="00E93A7F">
        <w:rPr>
          <w:rFonts w:cstheme="minorHAnsi"/>
          <w:color w:val="2F5496" w:themeColor="accent1" w:themeShade="BF"/>
        </w:rPr>
        <w:t xml:space="preserve">Date de début de PPR : </w:t>
      </w:r>
      <w:r w:rsidR="00D21E64">
        <w:rPr>
          <w:rFonts w:cstheme="minorHAnsi"/>
          <w:color w:val="2F5496" w:themeColor="accent1" w:themeShade="BF"/>
        </w:rPr>
        <w:t>..........................................</w:t>
      </w:r>
    </w:p>
    <w:p w14:paraId="0AF2AD30" w14:textId="77777777" w:rsidR="00125CE4" w:rsidRPr="00E93A7F" w:rsidRDefault="00125CE4" w:rsidP="00125CE4">
      <w:pPr>
        <w:spacing w:before="120"/>
        <w:rPr>
          <w:rFonts w:cstheme="minorHAnsi"/>
          <w:color w:val="2F5496" w:themeColor="accent1" w:themeShade="BF"/>
        </w:rPr>
      </w:pPr>
      <w:r w:rsidRPr="00E93A7F">
        <w:rPr>
          <w:rFonts w:cstheme="minorHAnsi"/>
          <w:color w:val="2F5496" w:themeColor="accent1" w:themeShade="BF"/>
        </w:rPr>
        <w:t xml:space="preserve">Extrait du projet professionnel établi dans la convention PPR : </w:t>
      </w:r>
    </w:p>
    <w:p w14:paraId="1AEABB38" w14:textId="77777777" w:rsidR="00125CE4" w:rsidRPr="00125CE4" w:rsidRDefault="00125CE4" w:rsidP="00125CE4">
      <w:pPr>
        <w:pBdr>
          <w:bottom w:val="single" w:sz="6" w:space="1" w:color="auto"/>
        </w:pBdr>
        <w:spacing w:before="120"/>
        <w:rPr>
          <w:color w:val="2F5496" w:themeColor="accent1" w:themeShade="BF"/>
          <w:sz w:val="6"/>
          <w:szCs w:val="6"/>
        </w:rPr>
      </w:pPr>
    </w:p>
    <w:p w14:paraId="4A4479DF" w14:textId="5ACE6341" w:rsidR="00125CE4" w:rsidRPr="00E93A7F" w:rsidRDefault="00125CE4" w:rsidP="00125CE4">
      <w:pPr>
        <w:tabs>
          <w:tab w:val="left" w:pos="5245"/>
        </w:tabs>
        <w:spacing w:line="360" w:lineRule="auto"/>
        <w:jc w:val="both"/>
        <w:rPr>
          <w:rFonts w:cstheme="minorHAnsi"/>
          <w:sz w:val="22"/>
          <w:szCs w:val="22"/>
        </w:rPr>
      </w:pPr>
      <w:r w:rsidRPr="00E93A7F">
        <w:rPr>
          <w:rFonts w:cstheme="minorHAnsi"/>
          <w:sz w:val="22"/>
          <w:szCs w:val="22"/>
        </w:rPr>
        <w:t>Je soussigné(e) Docteur ………………………………………………</w:t>
      </w:r>
      <w:r w:rsidR="00D21E64" w:rsidRPr="00E93A7F">
        <w:rPr>
          <w:rFonts w:cstheme="minorHAnsi"/>
          <w:sz w:val="22"/>
          <w:szCs w:val="22"/>
        </w:rPr>
        <w:t>……</w:t>
      </w:r>
      <w:r w:rsidRPr="00E93A7F">
        <w:rPr>
          <w:rFonts w:cstheme="minorHAnsi"/>
          <w:sz w:val="22"/>
          <w:szCs w:val="22"/>
        </w:rPr>
        <w:t xml:space="preserve">, médecin </w:t>
      </w:r>
      <w:r w:rsidR="00D21E64">
        <w:rPr>
          <w:rFonts w:cstheme="minorHAnsi"/>
          <w:sz w:val="22"/>
          <w:szCs w:val="22"/>
        </w:rPr>
        <w:t>du travail</w:t>
      </w:r>
      <w:r w:rsidRPr="00E93A7F">
        <w:rPr>
          <w:rFonts w:cstheme="minorHAnsi"/>
          <w:sz w:val="22"/>
          <w:szCs w:val="22"/>
        </w:rPr>
        <w:t xml:space="preserve"> du Centre de Gestion de l’Ain,  </w:t>
      </w:r>
    </w:p>
    <w:p w14:paraId="7CD03601" w14:textId="44B3966F" w:rsidR="00125CE4" w:rsidRPr="0003231C" w:rsidRDefault="00125CE4" w:rsidP="0003231C">
      <w:pPr>
        <w:spacing w:line="360" w:lineRule="auto"/>
        <w:jc w:val="both"/>
        <w:rPr>
          <w:rFonts w:cstheme="minorHAnsi"/>
          <w:sz w:val="22"/>
          <w:szCs w:val="22"/>
        </w:rPr>
      </w:pPr>
      <w:r w:rsidRPr="00E93A7F">
        <w:rPr>
          <w:rFonts w:cstheme="minorHAnsi"/>
          <w:sz w:val="22"/>
          <w:szCs w:val="22"/>
        </w:rPr>
        <w:t xml:space="preserve">Considérant l’état de santé de l’agent, qui a conduit le Conseil Médical à le reconnaître inapte à ses fonctions </w:t>
      </w:r>
      <w:r w:rsidR="00E64360">
        <w:rPr>
          <w:rFonts w:cstheme="minorHAnsi"/>
          <w:sz w:val="22"/>
          <w:szCs w:val="22"/>
        </w:rPr>
        <w:t>de .................................................................................................................</w:t>
      </w:r>
      <w:r w:rsidR="0003231C">
        <w:rPr>
          <w:rFonts w:cstheme="minorHAnsi"/>
          <w:sz w:val="22"/>
          <w:szCs w:val="22"/>
        </w:rPr>
        <w:t>................................................................</w:t>
      </w:r>
      <w:r w:rsidR="00E64360">
        <w:rPr>
          <w:rFonts w:cstheme="minorHAnsi"/>
          <w:sz w:val="22"/>
          <w:szCs w:val="22"/>
        </w:rPr>
        <w:t>......</w:t>
      </w:r>
      <w:r w:rsidRPr="00E93A7F">
        <w:rPr>
          <w:rFonts w:cstheme="minorHAnsi"/>
          <w:sz w:val="22"/>
          <w:szCs w:val="22"/>
        </w:rPr>
        <w:t xml:space="preserve">, </w:t>
      </w:r>
    </w:p>
    <w:p w14:paraId="5AB4AE89" w14:textId="055B5989" w:rsidR="00125CE4" w:rsidRPr="00E93A7F" w:rsidRDefault="00125CE4" w:rsidP="00125CE4">
      <w:pPr>
        <w:spacing w:after="120" w:line="360" w:lineRule="auto"/>
        <w:jc w:val="both"/>
        <w:rPr>
          <w:rFonts w:cstheme="minorHAnsi"/>
          <w:sz w:val="22"/>
          <w:szCs w:val="22"/>
        </w:rPr>
      </w:pPr>
      <w:r w:rsidRPr="00E93A7F">
        <w:rPr>
          <w:rFonts w:cstheme="minorHAnsi"/>
          <w:noProof/>
          <w:sz w:val="22"/>
          <w:szCs w:val="22"/>
        </w:rPr>
        <mc:AlternateContent>
          <mc:Choice Requires="wps">
            <w:drawing>
              <wp:anchor distT="0" distB="0" distL="114300" distR="114300" simplePos="0" relativeHeight="251689984" behindDoc="0" locked="0" layoutInCell="1" allowOverlap="1" wp14:anchorId="158EAE50" wp14:editId="24B431BE">
                <wp:simplePos x="0" y="0"/>
                <wp:positionH relativeFrom="column">
                  <wp:posOffset>628081</wp:posOffset>
                </wp:positionH>
                <wp:positionV relativeFrom="paragraph">
                  <wp:posOffset>332905</wp:posOffset>
                </wp:positionV>
                <wp:extent cx="161925" cy="171450"/>
                <wp:effectExtent l="0" t="0" r="28575" b="19050"/>
                <wp:wrapNone/>
                <wp:docPr id="832400115" name="Rectangle 1"/>
                <wp:cNvGraphicFramePr/>
                <a:graphic xmlns:a="http://schemas.openxmlformats.org/drawingml/2006/main">
                  <a:graphicData uri="http://schemas.microsoft.com/office/word/2010/wordprocessingShape">
                    <wps:wsp>
                      <wps:cNvSpPr/>
                      <wps:spPr>
                        <a:xfrm>
                          <a:off x="0" y="0"/>
                          <a:ext cx="161925"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B22F6" id="Rectangle 1" o:spid="_x0000_s1026" style="position:absolute;margin-left:49.45pt;margin-top:26.2pt;width:12.75pt;height:1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" filled="f" strokecolor="#09101d [484]" strokeweight="1pt"/>
            </w:pict>
          </mc:Fallback>
        </mc:AlternateContent>
      </w:r>
      <w:r w:rsidRPr="00E93A7F">
        <w:rPr>
          <w:rFonts w:cstheme="minorHAnsi"/>
          <w:sz w:val="22"/>
          <w:szCs w:val="22"/>
        </w:rPr>
        <w:t>Je certifie que l’état de santé de</w:t>
      </w:r>
      <w:r>
        <w:rPr>
          <w:rFonts w:cstheme="minorHAnsi"/>
          <w:sz w:val="22"/>
          <w:szCs w:val="22"/>
        </w:rPr>
        <w:t xml:space="preserve"> </w:t>
      </w:r>
      <w:r w:rsidR="0003231C">
        <w:rPr>
          <w:rFonts w:cstheme="minorHAnsi"/>
          <w:sz w:val="22"/>
          <w:szCs w:val="22"/>
        </w:rPr>
        <w:t xml:space="preserve">Mme/M. </w:t>
      </w:r>
      <w:r>
        <w:rPr>
          <w:rFonts w:cstheme="minorHAnsi"/>
          <w:sz w:val="22"/>
          <w:szCs w:val="22"/>
        </w:rPr>
        <w:t>………………………………………………………………………………………………………………….</w:t>
      </w:r>
    </w:p>
    <w:p w14:paraId="6098A671" w14:textId="77777777" w:rsidR="00125CE4" w:rsidRDefault="00125CE4" w:rsidP="00125CE4">
      <w:pPr>
        <w:spacing w:line="360" w:lineRule="auto"/>
        <w:jc w:val="both"/>
        <w:rPr>
          <w:rFonts w:cstheme="minorHAnsi"/>
          <w:sz w:val="22"/>
          <w:szCs w:val="22"/>
        </w:rPr>
      </w:pPr>
      <w:r w:rsidRPr="00E93A7F">
        <w:rPr>
          <w:rFonts w:cstheme="minorHAnsi"/>
          <w:noProof/>
          <w:sz w:val="22"/>
          <w:szCs w:val="22"/>
        </w:rPr>
        <mc:AlternateContent>
          <mc:Choice Requires="wps">
            <w:drawing>
              <wp:anchor distT="0" distB="0" distL="114300" distR="114300" simplePos="0" relativeHeight="251691008" behindDoc="0" locked="0" layoutInCell="1" allowOverlap="1" wp14:anchorId="327110E9" wp14:editId="36A283DA">
                <wp:simplePos x="0" y="0"/>
                <wp:positionH relativeFrom="column">
                  <wp:posOffset>3816235</wp:posOffset>
                </wp:positionH>
                <wp:positionV relativeFrom="paragraph">
                  <wp:posOffset>2540</wp:posOffset>
                </wp:positionV>
                <wp:extent cx="161925" cy="171450"/>
                <wp:effectExtent l="0" t="0" r="28575" b="19050"/>
                <wp:wrapNone/>
                <wp:docPr id="1731403821" name="Rectangle 1"/>
                <wp:cNvGraphicFramePr/>
                <a:graphic xmlns:a="http://schemas.openxmlformats.org/drawingml/2006/main">
                  <a:graphicData uri="http://schemas.microsoft.com/office/word/2010/wordprocessingShape">
                    <wps:wsp>
                      <wps:cNvSpPr/>
                      <wps:spPr>
                        <a:xfrm>
                          <a:off x="0" y="0"/>
                          <a:ext cx="161925"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CE0424" id="Rectangle 1" o:spid="_x0000_s1026" style="position:absolute;margin-left:300.5pt;margin-top:.2pt;width:12.75pt;height:1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" filled="f" strokecolor="#09101d [484]" strokeweight="1pt"/>
            </w:pict>
          </mc:Fallback>
        </mc:AlternateContent>
      </w:r>
      <w:r w:rsidRPr="00E93A7F">
        <w:rPr>
          <w:rFonts w:cstheme="minorHAnsi"/>
          <w:sz w:val="22"/>
          <w:szCs w:val="22"/>
        </w:rPr>
        <w:t xml:space="preserve">                           </w:t>
      </w:r>
      <w:proofErr w:type="gramStart"/>
      <w:r w:rsidRPr="00E93A7F">
        <w:rPr>
          <w:rFonts w:cstheme="minorHAnsi"/>
          <w:sz w:val="22"/>
          <w:szCs w:val="22"/>
        </w:rPr>
        <w:t>est</w:t>
      </w:r>
      <w:proofErr w:type="gramEnd"/>
      <w:r w:rsidRPr="00E93A7F">
        <w:rPr>
          <w:rFonts w:cstheme="minorHAnsi"/>
          <w:sz w:val="22"/>
          <w:szCs w:val="22"/>
        </w:rPr>
        <w:t xml:space="preserve"> compatible </w:t>
      </w:r>
      <w:r w:rsidRPr="00E93A7F">
        <w:rPr>
          <w:rFonts w:cstheme="minorHAnsi"/>
          <w:sz w:val="22"/>
          <w:szCs w:val="22"/>
        </w:rPr>
        <w:tab/>
      </w:r>
      <w:r w:rsidRPr="00E93A7F">
        <w:rPr>
          <w:rFonts w:cstheme="minorHAnsi"/>
          <w:sz w:val="22"/>
          <w:szCs w:val="22"/>
        </w:rPr>
        <w:tab/>
      </w:r>
      <w:r w:rsidRPr="00E93A7F">
        <w:rPr>
          <w:rFonts w:cstheme="minorHAnsi"/>
          <w:sz w:val="22"/>
          <w:szCs w:val="22"/>
        </w:rPr>
        <w:tab/>
      </w:r>
      <w:r w:rsidRPr="00E93A7F">
        <w:rPr>
          <w:rFonts w:cstheme="minorHAnsi"/>
          <w:sz w:val="22"/>
          <w:szCs w:val="22"/>
        </w:rPr>
        <w:tab/>
      </w:r>
      <w:r w:rsidRPr="00E93A7F">
        <w:rPr>
          <w:rFonts w:cstheme="minorHAnsi"/>
          <w:sz w:val="22"/>
          <w:szCs w:val="22"/>
        </w:rPr>
        <w:tab/>
      </w:r>
      <w:r w:rsidRPr="00E93A7F">
        <w:rPr>
          <w:rFonts w:cstheme="minorHAnsi"/>
          <w:sz w:val="22"/>
          <w:szCs w:val="22"/>
        </w:rPr>
        <w:tab/>
        <w:t xml:space="preserve">n’est pas compatible </w:t>
      </w:r>
    </w:p>
    <w:p w14:paraId="5B3633BC" w14:textId="77777777" w:rsidR="00125CE4" w:rsidRPr="00E93A7F" w:rsidRDefault="00125CE4" w:rsidP="00125CE4">
      <w:pPr>
        <w:spacing w:line="360" w:lineRule="auto"/>
        <w:jc w:val="both"/>
        <w:rPr>
          <w:rFonts w:cstheme="minorHAnsi"/>
          <w:sz w:val="22"/>
          <w:szCs w:val="22"/>
        </w:rPr>
      </w:pPr>
    </w:p>
    <w:p w14:paraId="496BA8B6" w14:textId="1997A2C3" w:rsidR="00125CE4" w:rsidRPr="00E93A7F" w:rsidRDefault="00125CE4" w:rsidP="00125CE4">
      <w:pPr>
        <w:spacing w:line="360" w:lineRule="auto"/>
        <w:jc w:val="both"/>
        <w:rPr>
          <w:rFonts w:cstheme="minorHAnsi"/>
          <w:sz w:val="22"/>
          <w:szCs w:val="22"/>
        </w:rPr>
      </w:pPr>
      <w:r w:rsidRPr="00E93A7F">
        <w:rPr>
          <w:rFonts w:cstheme="minorHAnsi"/>
          <w:sz w:val="22"/>
          <w:szCs w:val="22"/>
        </w:rPr>
        <w:t xml:space="preserve">Avec le projet professionnel présenté dans le projet de convention PPR de l’agent. </w:t>
      </w:r>
      <w:bookmarkStart w:id="14" w:name="_GoBack"/>
      <w:bookmarkEnd w:id="14"/>
    </w:p>
    <w:p w14:paraId="423419CC" w14:textId="006178F7" w:rsidR="00125CE4" w:rsidRPr="00E93A7F" w:rsidRDefault="00605613" w:rsidP="00125CE4">
      <w:pPr>
        <w:jc w:val="both"/>
        <w:rPr>
          <w:rFonts w:cstheme="minorHAnsi"/>
          <w:sz w:val="22"/>
          <w:szCs w:val="22"/>
        </w:rPr>
      </w:pPr>
      <w:r w:rsidRPr="00605613">
        <w:rPr>
          <w:rFonts w:cstheme="minorHAnsi"/>
          <w:noProof/>
          <w:sz w:val="22"/>
          <w:szCs w:val="22"/>
        </w:rPr>
        <mc:AlternateContent>
          <mc:Choice Requires="wps">
            <w:drawing>
              <wp:anchor distT="45720" distB="45720" distL="114300" distR="114300" simplePos="0" relativeHeight="251702272" behindDoc="0" locked="0" layoutInCell="1" allowOverlap="1" wp14:anchorId="259F36A2" wp14:editId="7D689D92">
                <wp:simplePos x="0" y="0"/>
                <wp:positionH relativeFrom="column">
                  <wp:posOffset>3269966</wp:posOffset>
                </wp:positionH>
                <wp:positionV relativeFrom="paragraph">
                  <wp:posOffset>105486</wp:posOffset>
                </wp:positionV>
                <wp:extent cx="2360930" cy="1404620"/>
                <wp:effectExtent l="0" t="0" r="889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5540C84" w14:textId="63220CEE" w:rsidR="00605613" w:rsidRPr="00CA20C3" w:rsidRDefault="00605613" w:rsidP="00605613">
                            <w:pPr>
                              <w:jc w:val="both"/>
                              <w:rPr>
                                <w:sz w:val="44"/>
                                <w:szCs w:val="44"/>
                              </w:rPr>
                            </w:pPr>
                            <w:r w:rsidRPr="00E93A7F">
                              <w:rPr>
                                <w:rFonts w:cstheme="minorHAnsi"/>
                                <w:b/>
                                <w:bCs/>
                                <w:sz w:val="22"/>
                                <w:szCs w:val="22"/>
                              </w:rPr>
                              <w:tab/>
                            </w:r>
                            <w:r w:rsidRPr="00E93A7F">
                              <w:rPr>
                                <w:rFonts w:cstheme="minorHAnsi"/>
                                <w:b/>
                                <w:bCs/>
                                <w:sz w:val="22"/>
                                <w:szCs w:val="22"/>
                              </w:rPr>
                              <w:tab/>
                            </w:r>
                            <w:r w:rsidRPr="00E93A7F">
                              <w:rPr>
                                <w:rFonts w:cstheme="minorHAnsi"/>
                                <w:b/>
                                <w:bCs/>
                                <w:sz w:val="22"/>
                                <w:szCs w:val="22"/>
                              </w:rPr>
                              <w:tab/>
                            </w:r>
                            <w:r w:rsidRPr="00E93A7F">
                              <w:rPr>
                                <w:rFonts w:cstheme="minorHAnsi"/>
                                <w:b/>
                                <w:bCs/>
                                <w:sz w:val="22"/>
                                <w:szCs w:val="22"/>
                              </w:rPr>
                              <w:tab/>
                            </w:r>
                            <w:r w:rsidRPr="00E93A7F">
                              <w:rPr>
                                <w:rFonts w:cstheme="minorHAnsi"/>
                                <w:b/>
                                <w:bCs/>
                                <w:sz w:val="22"/>
                                <w:szCs w:val="22"/>
                              </w:rPr>
                              <w:tab/>
                            </w:r>
                            <w:r w:rsidRPr="00E93A7F">
                              <w:rPr>
                                <w:rFonts w:cstheme="minorHAnsi"/>
                                <w:b/>
                                <w:bCs/>
                                <w:sz w:val="22"/>
                                <w:szCs w:val="22"/>
                              </w:rPr>
                              <w:tab/>
                              <w:t xml:space="preserve">Signature et cachet du médecin </w:t>
                            </w:r>
                          </w:p>
                          <w:p w14:paraId="3ADE596C" w14:textId="176A4692" w:rsidR="00605613" w:rsidRDefault="0060561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9F36A2" id="_x0000_s1039" type="#_x0000_t202" style="position:absolute;left:0;text-align:left;margin-left:257.5pt;margin-top:8.3pt;width:185.9pt;height:110.6pt;z-index:2517022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" stroked="f">
                <v:textbox style="mso-fit-shape-to-text:t">
                  <w:txbxContent>
                    <w:p w14:paraId="35540C84" w14:textId="63220CEE" w:rsidR="00605613" w:rsidRPr="00CA20C3" w:rsidRDefault="00605613" w:rsidP="00605613">
                      <w:pPr>
                        <w:jc w:val="both"/>
                        <w:rPr>
                          <w:sz w:val="44"/>
                          <w:szCs w:val="44"/>
                        </w:rPr>
                      </w:pPr>
                      <w:r w:rsidRPr="00E93A7F">
                        <w:rPr>
                          <w:rFonts w:cstheme="minorHAnsi"/>
                          <w:b/>
                          <w:bCs/>
                          <w:sz w:val="22"/>
                          <w:szCs w:val="22"/>
                        </w:rPr>
                        <w:tab/>
                      </w:r>
                      <w:r w:rsidRPr="00E93A7F">
                        <w:rPr>
                          <w:rFonts w:cstheme="minorHAnsi"/>
                          <w:b/>
                          <w:bCs/>
                          <w:sz w:val="22"/>
                          <w:szCs w:val="22"/>
                        </w:rPr>
                        <w:tab/>
                      </w:r>
                      <w:r w:rsidRPr="00E93A7F">
                        <w:rPr>
                          <w:rFonts w:cstheme="minorHAnsi"/>
                          <w:b/>
                          <w:bCs/>
                          <w:sz w:val="22"/>
                          <w:szCs w:val="22"/>
                        </w:rPr>
                        <w:tab/>
                      </w:r>
                      <w:r w:rsidRPr="00E93A7F">
                        <w:rPr>
                          <w:rFonts w:cstheme="minorHAnsi"/>
                          <w:b/>
                          <w:bCs/>
                          <w:sz w:val="22"/>
                          <w:szCs w:val="22"/>
                        </w:rPr>
                        <w:tab/>
                      </w:r>
                      <w:r w:rsidRPr="00E93A7F">
                        <w:rPr>
                          <w:rFonts w:cstheme="minorHAnsi"/>
                          <w:b/>
                          <w:bCs/>
                          <w:sz w:val="22"/>
                          <w:szCs w:val="22"/>
                        </w:rPr>
                        <w:tab/>
                      </w:r>
                      <w:r w:rsidRPr="00E93A7F">
                        <w:rPr>
                          <w:rFonts w:cstheme="minorHAnsi"/>
                          <w:b/>
                          <w:bCs/>
                          <w:sz w:val="22"/>
                          <w:szCs w:val="22"/>
                        </w:rPr>
                        <w:tab/>
                        <w:t xml:space="preserve">Signature et cachet du médecin </w:t>
                      </w:r>
                    </w:p>
                    <w:p w14:paraId="3ADE596C" w14:textId="176A4692" w:rsidR="00605613" w:rsidRDefault="00605613"/>
                  </w:txbxContent>
                </v:textbox>
              </v:shape>
            </w:pict>
          </mc:Fallback>
        </mc:AlternateContent>
      </w:r>
    </w:p>
    <w:p w14:paraId="63CE6C1E" w14:textId="7F995E97" w:rsidR="00125CE4" w:rsidRPr="00E93A7F" w:rsidRDefault="00125CE4" w:rsidP="00125CE4">
      <w:pPr>
        <w:jc w:val="both"/>
        <w:rPr>
          <w:rFonts w:cstheme="minorHAnsi"/>
          <w:sz w:val="22"/>
          <w:szCs w:val="22"/>
        </w:rPr>
      </w:pPr>
      <w:r w:rsidRPr="00E93A7F">
        <w:rPr>
          <w:rFonts w:cstheme="minorHAnsi"/>
          <w:sz w:val="22"/>
          <w:szCs w:val="22"/>
        </w:rPr>
        <w:t>Fait à ………………………………</w:t>
      </w:r>
    </w:p>
    <w:p w14:paraId="5D7CCCDD" w14:textId="37BA47CE" w:rsidR="00CE2174" w:rsidRPr="00605613" w:rsidRDefault="00125CE4" w:rsidP="00125CE4">
      <w:pPr>
        <w:jc w:val="both"/>
        <w:rPr>
          <w:rFonts w:cstheme="minorHAnsi"/>
          <w:sz w:val="22"/>
          <w:szCs w:val="22"/>
        </w:rPr>
      </w:pPr>
      <w:r w:rsidRPr="00E93A7F">
        <w:rPr>
          <w:rFonts w:cstheme="minorHAnsi"/>
          <w:sz w:val="22"/>
          <w:szCs w:val="22"/>
        </w:rPr>
        <w:t>Le ……………………………….</w:t>
      </w:r>
    </w:p>
    <w:sectPr w:rsidR="00CE2174" w:rsidRPr="00605613" w:rsidSect="003B1089">
      <w:headerReference w:type="default" r:id="rId2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1F211" w14:textId="77777777" w:rsidR="00F06951" w:rsidRDefault="00F06951" w:rsidP="00CE2174">
      <w:pPr>
        <w:spacing w:after="0" w:line="240" w:lineRule="auto"/>
      </w:pPr>
      <w:r>
        <w:separator/>
      </w:r>
    </w:p>
  </w:endnote>
  <w:endnote w:type="continuationSeparator" w:id="0">
    <w:p w14:paraId="01144B50" w14:textId="77777777" w:rsidR="00F06951" w:rsidRDefault="00F06951" w:rsidP="00CE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7240D" w14:textId="77777777" w:rsidR="00F06951" w:rsidRDefault="00F06951" w:rsidP="00CE2174">
      <w:pPr>
        <w:spacing w:after="0" w:line="240" w:lineRule="auto"/>
      </w:pPr>
      <w:r>
        <w:separator/>
      </w:r>
    </w:p>
  </w:footnote>
  <w:footnote w:type="continuationSeparator" w:id="0">
    <w:p w14:paraId="3CF40C65" w14:textId="77777777" w:rsidR="00F06951" w:rsidRDefault="00F06951" w:rsidP="00CE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B184" w14:textId="27ECBF78" w:rsidR="002A1D0F" w:rsidRDefault="002A1D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3pt;height:11.3pt" o:bullet="t">
        <v:imagedata r:id="rId1" o:title="mso99CB"/>
      </v:shape>
    </w:pict>
  </w:numPicBullet>
  <w:abstractNum w:abstractNumId="0" w15:restartNumberingAfterBreak="0">
    <w:nsid w:val="09523D1D"/>
    <w:multiLevelType w:val="hybridMultilevel"/>
    <w:tmpl w:val="C540E07C"/>
    <w:lvl w:ilvl="0" w:tplc="009813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ED0D1A"/>
    <w:multiLevelType w:val="hybridMultilevel"/>
    <w:tmpl w:val="A0763624"/>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2CB42081"/>
    <w:multiLevelType w:val="hybridMultilevel"/>
    <w:tmpl w:val="5E46FE6A"/>
    <w:lvl w:ilvl="0" w:tplc="32A2D03E">
      <w:start w:val="6"/>
      <w:numFmt w:val="decimal"/>
      <w:lvlText w:val="%1"/>
      <w:lvlJc w:val="left"/>
      <w:pPr>
        <w:ind w:left="720" w:hanging="360"/>
      </w:pPr>
      <w:rPr>
        <w:rFonts w:cstheme="minorBidi" w:hint="default"/>
        <w:sz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0C240E1"/>
    <w:multiLevelType w:val="hybridMultilevel"/>
    <w:tmpl w:val="54C45572"/>
    <w:lvl w:ilvl="0" w:tplc="098ED0D0">
      <w:start w:val="2"/>
      <w:numFmt w:val="bullet"/>
      <w:lvlText w:val=""/>
      <w:lvlJc w:val="left"/>
      <w:pPr>
        <w:ind w:left="644" w:hanging="360"/>
      </w:pPr>
      <w:rPr>
        <w:rFonts w:ascii="Wingdings" w:eastAsia="Times New Roman" w:hAnsi="Wingdings" w:cstheme="minorHAnsi" w:hint="default"/>
        <w:b/>
        <w:color w:val="000000" w:themeColor="text1"/>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408A3A42"/>
    <w:multiLevelType w:val="hybridMultilevel"/>
    <w:tmpl w:val="675007B2"/>
    <w:lvl w:ilvl="0" w:tplc="B3FC5050">
      <w:numFmt w:val="bullet"/>
      <w:lvlText w:val="-"/>
      <w:lvlJc w:val="left"/>
      <w:pPr>
        <w:ind w:left="922" w:hanging="354"/>
      </w:pPr>
      <w:rPr>
        <w:rFonts w:ascii="Lucida Sans Unicode" w:eastAsia="Lucida Sans Unicode" w:hAnsi="Lucida Sans Unicode" w:cs="Lucida Sans Unicode" w:hint="default"/>
        <w:b w:val="0"/>
        <w:bCs w:val="0"/>
        <w:i w:val="0"/>
        <w:iCs w:val="0"/>
        <w:spacing w:val="0"/>
        <w:w w:val="95"/>
        <w:sz w:val="43"/>
        <w:szCs w:val="43"/>
        <w:lang w:val="fr-FR" w:eastAsia="en-US" w:bidi="ar-SA"/>
      </w:rPr>
    </w:lvl>
    <w:lvl w:ilvl="1" w:tplc="8C066B52">
      <w:numFmt w:val="bullet"/>
      <w:lvlText w:val="-"/>
      <w:lvlJc w:val="left"/>
      <w:pPr>
        <w:ind w:left="922" w:hanging="425"/>
      </w:pPr>
      <w:rPr>
        <w:rFonts w:ascii="Lucida Sans Unicode" w:eastAsia="Lucida Sans Unicode" w:hAnsi="Lucida Sans Unicode" w:cs="Lucida Sans Unicode" w:hint="default"/>
        <w:b w:val="0"/>
        <w:bCs w:val="0"/>
        <w:i w:val="0"/>
        <w:iCs w:val="0"/>
        <w:spacing w:val="0"/>
        <w:w w:val="95"/>
        <w:sz w:val="43"/>
        <w:szCs w:val="43"/>
        <w:lang w:val="fr-FR" w:eastAsia="en-US" w:bidi="ar-SA"/>
      </w:rPr>
    </w:lvl>
    <w:lvl w:ilvl="2" w:tplc="869A2CDC">
      <w:numFmt w:val="bullet"/>
      <w:lvlText w:val="•"/>
      <w:lvlJc w:val="left"/>
      <w:pPr>
        <w:ind w:left="5081" w:hanging="425"/>
      </w:pPr>
      <w:rPr>
        <w:rFonts w:hint="default"/>
        <w:lang w:val="fr-FR" w:eastAsia="en-US" w:bidi="ar-SA"/>
      </w:rPr>
    </w:lvl>
    <w:lvl w:ilvl="3" w:tplc="7BC49484">
      <w:numFmt w:val="bullet"/>
      <w:lvlText w:val="•"/>
      <w:lvlJc w:val="left"/>
      <w:pPr>
        <w:ind w:left="7164" w:hanging="425"/>
      </w:pPr>
      <w:rPr>
        <w:rFonts w:hint="default"/>
        <w:lang w:val="fr-FR" w:eastAsia="en-US" w:bidi="ar-SA"/>
      </w:rPr>
    </w:lvl>
    <w:lvl w:ilvl="4" w:tplc="2932AC58">
      <w:numFmt w:val="bullet"/>
      <w:lvlText w:val="•"/>
      <w:lvlJc w:val="left"/>
      <w:pPr>
        <w:ind w:left="9247" w:hanging="425"/>
      </w:pPr>
      <w:rPr>
        <w:rFonts w:hint="default"/>
        <w:lang w:val="fr-FR" w:eastAsia="en-US" w:bidi="ar-SA"/>
      </w:rPr>
    </w:lvl>
    <w:lvl w:ilvl="5" w:tplc="2C5E7348">
      <w:numFmt w:val="bullet"/>
      <w:lvlText w:val="•"/>
      <w:lvlJc w:val="left"/>
      <w:pPr>
        <w:ind w:left="11330" w:hanging="425"/>
      </w:pPr>
      <w:rPr>
        <w:rFonts w:hint="default"/>
        <w:lang w:val="fr-FR" w:eastAsia="en-US" w:bidi="ar-SA"/>
      </w:rPr>
    </w:lvl>
    <w:lvl w:ilvl="6" w:tplc="F1C811FC">
      <w:numFmt w:val="bullet"/>
      <w:lvlText w:val="•"/>
      <w:lvlJc w:val="left"/>
      <w:pPr>
        <w:ind w:left="13413" w:hanging="425"/>
      </w:pPr>
      <w:rPr>
        <w:rFonts w:hint="default"/>
        <w:lang w:val="fr-FR" w:eastAsia="en-US" w:bidi="ar-SA"/>
      </w:rPr>
    </w:lvl>
    <w:lvl w:ilvl="7" w:tplc="6FF47240">
      <w:numFmt w:val="bullet"/>
      <w:lvlText w:val="•"/>
      <w:lvlJc w:val="left"/>
      <w:pPr>
        <w:ind w:left="15496" w:hanging="425"/>
      </w:pPr>
      <w:rPr>
        <w:rFonts w:hint="default"/>
        <w:lang w:val="fr-FR" w:eastAsia="en-US" w:bidi="ar-SA"/>
      </w:rPr>
    </w:lvl>
    <w:lvl w:ilvl="8" w:tplc="8C54F744">
      <w:numFmt w:val="bullet"/>
      <w:lvlText w:val="•"/>
      <w:lvlJc w:val="left"/>
      <w:pPr>
        <w:ind w:left="17579" w:hanging="425"/>
      </w:pPr>
      <w:rPr>
        <w:rFonts w:hint="default"/>
        <w:lang w:val="fr-FR" w:eastAsia="en-US" w:bidi="ar-SA"/>
      </w:rPr>
    </w:lvl>
  </w:abstractNum>
  <w:abstractNum w:abstractNumId="5" w15:restartNumberingAfterBreak="0">
    <w:nsid w:val="64C11A9D"/>
    <w:multiLevelType w:val="hybridMultilevel"/>
    <w:tmpl w:val="4C7C9312"/>
    <w:lvl w:ilvl="0" w:tplc="0098133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74"/>
    <w:rsid w:val="0003231C"/>
    <w:rsid w:val="0005020A"/>
    <w:rsid w:val="000628DA"/>
    <w:rsid w:val="000B047B"/>
    <w:rsid w:val="000B777A"/>
    <w:rsid w:val="000D3E1C"/>
    <w:rsid w:val="00125CE4"/>
    <w:rsid w:val="001802A4"/>
    <w:rsid w:val="001A4525"/>
    <w:rsid w:val="001C53B8"/>
    <w:rsid w:val="00235166"/>
    <w:rsid w:val="002A1D0F"/>
    <w:rsid w:val="00396530"/>
    <w:rsid w:val="003B1089"/>
    <w:rsid w:val="003C2D61"/>
    <w:rsid w:val="00421378"/>
    <w:rsid w:val="004E7F80"/>
    <w:rsid w:val="004F25A7"/>
    <w:rsid w:val="00565224"/>
    <w:rsid w:val="005A2BC9"/>
    <w:rsid w:val="005C7ED3"/>
    <w:rsid w:val="005E0E92"/>
    <w:rsid w:val="00605613"/>
    <w:rsid w:val="00610745"/>
    <w:rsid w:val="00646B30"/>
    <w:rsid w:val="006D5AE0"/>
    <w:rsid w:val="00732E1C"/>
    <w:rsid w:val="0076069D"/>
    <w:rsid w:val="007F32AA"/>
    <w:rsid w:val="007F6B01"/>
    <w:rsid w:val="00884C1C"/>
    <w:rsid w:val="009829E9"/>
    <w:rsid w:val="009B12F9"/>
    <w:rsid w:val="009C5191"/>
    <w:rsid w:val="00B3628C"/>
    <w:rsid w:val="00B92D5C"/>
    <w:rsid w:val="00C32508"/>
    <w:rsid w:val="00C44823"/>
    <w:rsid w:val="00C542B1"/>
    <w:rsid w:val="00C851E8"/>
    <w:rsid w:val="00CA20C3"/>
    <w:rsid w:val="00CB1E81"/>
    <w:rsid w:val="00CE2174"/>
    <w:rsid w:val="00D05F31"/>
    <w:rsid w:val="00D21E64"/>
    <w:rsid w:val="00DE0324"/>
    <w:rsid w:val="00DE1961"/>
    <w:rsid w:val="00E33D43"/>
    <w:rsid w:val="00E64360"/>
    <w:rsid w:val="00E80CC3"/>
    <w:rsid w:val="00EA7125"/>
    <w:rsid w:val="00F06951"/>
    <w:rsid w:val="00F16FAD"/>
    <w:rsid w:val="00FA5819"/>
    <w:rsid w:val="00FB7AEE"/>
    <w:rsid w:val="00FC7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015B578B"/>
  <w15:chartTrackingRefBased/>
  <w15:docId w15:val="{A553F6AC-DDE3-4E19-AEE3-16A526FE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530"/>
  </w:style>
  <w:style w:type="paragraph" w:styleId="Titre1">
    <w:name w:val="heading 1"/>
    <w:basedOn w:val="Normal"/>
    <w:next w:val="Normal"/>
    <w:link w:val="Titre1Car"/>
    <w:qFormat/>
    <w:rsid w:val="00CE21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E21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E217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E217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E217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E21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21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21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21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217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E217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E217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E217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E217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E21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21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21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2174"/>
    <w:rPr>
      <w:rFonts w:eastAsiaTheme="majorEastAsia" w:cstheme="majorBidi"/>
      <w:color w:val="272727" w:themeColor="text1" w:themeTint="D8"/>
    </w:rPr>
  </w:style>
  <w:style w:type="paragraph" w:styleId="Titre">
    <w:name w:val="Title"/>
    <w:basedOn w:val="Normal"/>
    <w:next w:val="Normal"/>
    <w:link w:val="TitreCar"/>
    <w:qFormat/>
    <w:rsid w:val="00CE2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CE21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21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21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2174"/>
    <w:pPr>
      <w:spacing w:before="160"/>
      <w:jc w:val="center"/>
    </w:pPr>
    <w:rPr>
      <w:i/>
      <w:iCs/>
      <w:color w:val="404040" w:themeColor="text1" w:themeTint="BF"/>
    </w:rPr>
  </w:style>
  <w:style w:type="character" w:customStyle="1" w:styleId="CitationCar">
    <w:name w:val="Citation Car"/>
    <w:basedOn w:val="Policepardfaut"/>
    <w:link w:val="Citation"/>
    <w:uiPriority w:val="29"/>
    <w:rsid w:val="00CE2174"/>
    <w:rPr>
      <w:i/>
      <w:iCs/>
      <w:color w:val="404040" w:themeColor="text1" w:themeTint="BF"/>
    </w:rPr>
  </w:style>
  <w:style w:type="paragraph" w:styleId="Paragraphedeliste">
    <w:name w:val="List Paragraph"/>
    <w:basedOn w:val="Normal"/>
    <w:uiPriority w:val="34"/>
    <w:qFormat/>
    <w:rsid w:val="00CE2174"/>
    <w:pPr>
      <w:ind w:left="720"/>
      <w:contextualSpacing/>
    </w:pPr>
  </w:style>
  <w:style w:type="character" w:styleId="Accentuationintense">
    <w:name w:val="Intense Emphasis"/>
    <w:basedOn w:val="Policepardfaut"/>
    <w:uiPriority w:val="21"/>
    <w:qFormat/>
    <w:rsid w:val="00CE2174"/>
    <w:rPr>
      <w:i/>
      <w:iCs/>
      <w:color w:val="2F5496" w:themeColor="accent1" w:themeShade="BF"/>
    </w:rPr>
  </w:style>
  <w:style w:type="paragraph" w:styleId="Citationintense">
    <w:name w:val="Intense Quote"/>
    <w:basedOn w:val="Normal"/>
    <w:next w:val="Normal"/>
    <w:link w:val="CitationintenseCar"/>
    <w:uiPriority w:val="30"/>
    <w:qFormat/>
    <w:rsid w:val="00CE2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E2174"/>
    <w:rPr>
      <w:i/>
      <w:iCs/>
      <w:color w:val="2F5496" w:themeColor="accent1" w:themeShade="BF"/>
    </w:rPr>
  </w:style>
  <w:style w:type="character" w:styleId="Rfrenceintense">
    <w:name w:val="Intense Reference"/>
    <w:basedOn w:val="Policepardfaut"/>
    <w:uiPriority w:val="32"/>
    <w:qFormat/>
    <w:rsid w:val="00CE2174"/>
    <w:rPr>
      <w:b/>
      <w:bCs/>
      <w:smallCaps/>
      <w:color w:val="2F5496" w:themeColor="accent1" w:themeShade="BF"/>
      <w:spacing w:val="5"/>
    </w:rPr>
  </w:style>
  <w:style w:type="paragraph" w:styleId="En-tte">
    <w:name w:val="header"/>
    <w:basedOn w:val="Normal"/>
    <w:link w:val="En-tteCar"/>
    <w:uiPriority w:val="99"/>
    <w:unhideWhenUsed/>
    <w:rsid w:val="00CE2174"/>
    <w:pPr>
      <w:tabs>
        <w:tab w:val="center" w:pos="4536"/>
        <w:tab w:val="right" w:pos="9072"/>
      </w:tabs>
      <w:spacing w:after="0" w:line="240" w:lineRule="auto"/>
    </w:pPr>
  </w:style>
  <w:style w:type="character" w:customStyle="1" w:styleId="En-tteCar">
    <w:name w:val="En-tête Car"/>
    <w:basedOn w:val="Policepardfaut"/>
    <w:link w:val="En-tte"/>
    <w:uiPriority w:val="99"/>
    <w:rsid w:val="00CE2174"/>
  </w:style>
  <w:style w:type="paragraph" w:styleId="Pieddepage">
    <w:name w:val="footer"/>
    <w:basedOn w:val="Normal"/>
    <w:link w:val="PieddepageCar"/>
    <w:uiPriority w:val="99"/>
    <w:unhideWhenUsed/>
    <w:rsid w:val="00CE21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2174"/>
  </w:style>
  <w:style w:type="character" w:styleId="Lienhypertexte">
    <w:name w:val="Hyperlink"/>
    <w:basedOn w:val="Policepardfaut"/>
    <w:uiPriority w:val="99"/>
    <w:unhideWhenUsed/>
    <w:rsid w:val="00B92D5C"/>
    <w:rPr>
      <w:color w:val="0563C1" w:themeColor="hyperlink"/>
      <w:u w:val="single"/>
    </w:rPr>
  </w:style>
  <w:style w:type="character" w:styleId="Mentionnonrsolue">
    <w:name w:val="Unresolved Mention"/>
    <w:basedOn w:val="Policepardfaut"/>
    <w:uiPriority w:val="99"/>
    <w:semiHidden/>
    <w:unhideWhenUsed/>
    <w:rsid w:val="00B92D5C"/>
    <w:rPr>
      <w:color w:val="605E5C"/>
      <w:shd w:val="clear" w:color="auto" w:fill="E1DFDD"/>
    </w:rPr>
  </w:style>
  <w:style w:type="character" w:styleId="Lienhypertextesuivivisit">
    <w:name w:val="FollowedHyperlink"/>
    <w:basedOn w:val="Policepardfaut"/>
    <w:uiPriority w:val="99"/>
    <w:semiHidden/>
    <w:unhideWhenUsed/>
    <w:rsid w:val="00B92D5C"/>
    <w:rPr>
      <w:color w:val="954F72" w:themeColor="followedHyperlink"/>
      <w:u w:val="single"/>
    </w:rPr>
  </w:style>
  <w:style w:type="paragraph" w:customStyle="1" w:styleId="Default">
    <w:name w:val="Default"/>
    <w:rsid w:val="000B047B"/>
    <w:pPr>
      <w:autoSpaceDE w:val="0"/>
      <w:autoSpaceDN w:val="0"/>
      <w:adjustRightInd w:val="0"/>
      <w:spacing w:after="0" w:line="240" w:lineRule="auto"/>
    </w:pPr>
    <w:rPr>
      <w:rFonts w:ascii="Calibri" w:eastAsia="Times New Roman" w:hAnsi="Calibri" w:cs="Calibri"/>
      <w:color w:val="000000"/>
      <w:kern w:val="0"/>
      <w14:ligatures w14:val="none"/>
    </w:rPr>
  </w:style>
  <w:style w:type="table" w:styleId="Grilledutableau">
    <w:name w:val="Table Grid"/>
    <w:basedOn w:val="TableauNormal"/>
    <w:uiPriority w:val="39"/>
    <w:rsid w:val="007606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3E1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Sansinterligne">
    <w:name w:val="No Spacing"/>
    <w:uiPriority w:val="1"/>
    <w:qFormat/>
    <w:rsid w:val="00125CE4"/>
    <w:pPr>
      <w:spacing w:after="0" w:line="240" w:lineRule="auto"/>
    </w:pPr>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section_lc/LEGITEXT000044416551/LEGISCTA000044424085/" TargetMode="External"/><Relationship Id="rId13" Type="http://schemas.openxmlformats.org/officeDocument/2006/relationships/hyperlink" Target="https://www.legifrance.gouv.fr/jorf/id/JORFTEXT000045640849"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2.jpeg"/><Relationship Id="rId12" Type="http://schemas.openxmlformats.org/officeDocument/2006/relationships/hyperlink" Target="https://www.legifrance.gouv.fr/loda/id/JORFTEXT000038204028/" TargetMode="External"/><Relationship Id="rId17" Type="http://schemas.openxmlformats.org/officeDocument/2006/relationships/hyperlink" Target="https://www.collectivites-locales.gouv.fr/fonction-publique-territoriale/la-periode-de-preparation-au-reclassement-faq" TargetMode="External"/><Relationship Id="rId2" Type="http://schemas.openxmlformats.org/officeDocument/2006/relationships/styles" Target="styles.xml"/><Relationship Id="rId16" Type="http://schemas.openxmlformats.org/officeDocument/2006/relationships/hyperlink" Target="https://www.fiphfp.fr/sites/default/files/2023-02/DGCL%20-%20Circulaire%2030%20juillet%202019%20-%20Modalites%20de%20mise%20en%20oeuvre%20de%20la%20PPR%20dans%20la%20FPT.pdf" TargetMode="External"/><Relationship Id="rId20" Type="http://schemas.openxmlformats.org/officeDocument/2006/relationships/hyperlink" Target="http://www.telerecours.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loda/id/JORFTEXT00000033716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egifrance.gouv.fr/jorf/id/JORFTEXT000042565176" TargetMode="External"/><Relationship Id="rId23" Type="http://schemas.openxmlformats.org/officeDocument/2006/relationships/fontTable" Target="fontTable.xml"/><Relationship Id="rId10" Type="http://schemas.openxmlformats.org/officeDocument/2006/relationships/hyperlink" Target="https://www.legifrance.gouv.fr/loda/id/JORFTEXT000000682037/"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legifrance.gouv.fr/loda/id/JORFTEXT000000704342/" TargetMode="External"/><Relationship Id="rId14" Type="http://schemas.openxmlformats.org/officeDocument/2006/relationships/hyperlink" Target="https://www.legifrance.gouv.fr/loda/id/JORFTEXT000033893576"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11</Pages>
  <Words>3806</Words>
  <Characters>28244</Characters>
  <Application>Microsoft Office Word</Application>
  <DocSecurity>0</DocSecurity>
  <Lines>455</Lines>
  <Paragraphs>260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TANKERE</dc:creator>
  <cp:keywords/>
  <dc:description/>
  <cp:lastModifiedBy>Mathilde DUHAMEL</cp:lastModifiedBy>
  <cp:revision>22</cp:revision>
  <cp:lastPrinted>2026-02-26T10:56:00Z</cp:lastPrinted>
  <dcterms:created xsi:type="dcterms:W3CDTF">2026-02-26T10:57:00Z</dcterms:created>
  <dcterms:modified xsi:type="dcterms:W3CDTF">2026-03-10T14:31:00Z</dcterms:modified>
</cp:coreProperties>
</file>