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5D5" w:rsidRPr="00C56B53" w:rsidRDefault="003735D5" w:rsidP="008F58AE">
      <w:pPr>
        <w:pStyle w:val="Titre2"/>
        <w:spacing w:before="0" w:after="120"/>
        <w:ind w:left="0"/>
        <w:jc w:val="center"/>
        <w:rPr>
          <w:rFonts w:ascii="Arial" w:hAnsi="Arial" w:cs="Arial"/>
          <w:spacing w:val="0"/>
          <w:sz w:val="28"/>
          <w:szCs w:val="28"/>
        </w:rPr>
      </w:pPr>
      <w:r w:rsidRPr="00C56B53">
        <w:rPr>
          <w:rFonts w:ascii="Arial" w:hAnsi="Arial" w:cs="Arial"/>
          <w:spacing w:val="0"/>
          <w:sz w:val="28"/>
          <w:szCs w:val="28"/>
        </w:rPr>
        <w:t xml:space="preserve">MODELE DE DELIBERATION </w:t>
      </w:r>
      <w:r w:rsidRPr="00C56B53">
        <w:rPr>
          <w:rFonts w:ascii="Arial" w:hAnsi="Arial" w:cs="Arial"/>
          <w:spacing w:val="0"/>
          <w:sz w:val="28"/>
          <w:szCs w:val="28"/>
        </w:rPr>
        <w:br/>
        <w:t xml:space="preserve">POUR </w:t>
      </w:r>
      <w:smartTag w:uri="urn:schemas-microsoft-com:office:smarttags" w:element="PersonName">
        <w:smartTagPr>
          <w:attr w:name="ProductID" w:val="LA REMUNERATION D"/>
        </w:smartTagPr>
        <w:r w:rsidR="00CE2F2F">
          <w:rPr>
            <w:rFonts w:ascii="Arial" w:hAnsi="Arial" w:cs="Arial"/>
            <w:spacing w:val="0"/>
            <w:sz w:val="28"/>
            <w:szCs w:val="28"/>
          </w:rPr>
          <w:t>LA REMUNERATION D</w:t>
        </w:r>
      </w:smartTag>
      <w:r w:rsidR="00CE2F2F">
        <w:rPr>
          <w:rFonts w:ascii="Arial" w:hAnsi="Arial" w:cs="Arial"/>
          <w:spacing w:val="0"/>
          <w:sz w:val="28"/>
          <w:szCs w:val="28"/>
        </w:rPr>
        <w:t>’UN STAGIAIRE DE L’ENSEIGNEMENT</w:t>
      </w:r>
    </w:p>
    <w:p w:rsidR="00446C01" w:rsidRPr="008F58AE" w:rsidRDefault="00446C01" w:rsidP="008F58AE">
      <w:pPr>
        <w:shd w:val="clear" w:color="auto" w:fill="FFFFFF"/>
        <w:spacing w:before="120" w:after="120"/>
        <w:jc w:val="center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:rsidR="003735D5" w:rsidRPr="00C56B53" w:rsidRDefault="00C56B53" w:rsidP="003735D5">
      <w:pPr>
        <w:shd w:val="clear" w:color="auto" w:fill="FFFFFF"/>
        <w:spacing w:before="120" w:after="120"/>
        <w:rPr>
          <w:rFonts w:ascii="Arial" w:hAnsi="Arial" w:cs="Arial"/>
          <w:b/>
          <w:sz w:val="22"/>
          <w:szCs w:val="22"/>
        </w:rPr>
      </w:pPr>
      <w:r w:rsidRPr="00C56B53">
        <w:rPr>
          <w:rFonts w:ascii="Arial" w:hAnsi="Arial" w:cs="Arial"/>
          <w:b/>
          <w:color w:val="000000"/>
          <w:sz w:val="22"/>
          <w:szCs w:val="22"/>
        </w:rPr>
        <w:t>Le Conseil (ou l'Assemblée</w:t>
      </w:r>
      <w:r w:rsidR="003735D5" w:rsidRPr="00C56B53">
        <w:rPr>
          <w:rFonts w:ascii="Arial" w:hAnsi="Arial" w:cs="Arial"/>
          <w:b/>
          <w:color w:val="000000"/>
          <w:sz w:val="22"/>
          <w:szCs w:val="22"/>
        </w:rPr>
        <w:t>)</w:t>
      </w:r>
      <w:r w:rsidRPr="00C56B53">
        <w:rPr>
          <w:rFonts w:ascii="Arial" w:hAnsi="Arial" w:cs="Arial"/>
          <w:b/>
          <w:color w:val="000000"/>
          <w:sz w:val="22"/>
          <w:szCs w:val="22"/>
        </w:rPr>
        <w:t>,</w:t>
      </w:r>
    </w:p>
    <w:p w:rsidR="003735D5" w:rsidRPr="00C56B53" w:rsidRDefault="003735D5" w:rsidP="003735D5">
      <w:pPr>
        <w:shd w:val="clear" w:color="auto" w:fill="FFFFFF"/>
        <w:spacing w:before="120" w:after="120"/>
        <w:rPr>
          <w:rFonts w:ascii="Arial" w:hAnsi="Arial" w:cs="Arial"/>
          <w:sz w:val="22"/>
          <w:szCs w:val="22"/>
        </w:rPr>
      </w:pPr>
      <w:r w:rsidRPr="00C56B53">
        <w:rPr>
          <w:rFonts w:ascii="Arial" w:hAnsi="Arial" w:cs="Arial"/>
          <w:b/>
          <w:color w:val="000000"/>
          <w:sz w:val="22"/>
          <w:szCs w:val="22"/>
        </w:rPr>
        <w:t>Sur rapport de Monsieur le Maire ou Monsieur le Président,</w:t>
      </w:r>
    </w:p>
    <w:p w:rsidR="003735D5" w:rsidRPr="00C56B53" w:rsidRDefault="003735D5" w:rsidP="00C56B53">
      <w:pPr>
        <w:shd w:val="clear" w:color="auto" w:fill="FFFFFF"/>
        <w:spacing w:before="223" w:after="40"/>
        <w:jc w:val="both"/>
        <w:rPr>
          <w:rFonts w:ascii="Arial" w:hAnsi="Arial" w:cs="Arial"/>
          <w:sz w:val="22"/>
          <w:szCs w:val="22"/>
        </w:rPr>
      </w:pPr>
      <w:r w:rsidRPr="00C56B53">
        <w:rPr>
          <w:rFonts w:ascii="Arial" w:hAnsi="Arial" w:cs="Arial"/>
          <w:b/>
          <w:color w:val="000000"/>
          <w:sz w:val="22"/>
          <w:szCs w:val="22"/>
        </w:rPr>
        <w:t>VU</w:t>
      </w:r>
      <w:r w:rsidRPr="00C56B53">
        <w:rPr>
          <w:rFonts w:ascii="Arial" w:hAnsi="Arial" w:cs="Arial"/>
          <w:color w:val="000000"/>
          <w:sz w:val="22"/>
          <w:szCs w:val="22"/>
        </w:rPr>
        <w:t xml:space="preserve"> le Code Général des Collectivités Territoriales</w:t>
      </w:r>
      <w:r w:rsidR="00C6055B">
        <w:rPr>
          <w:rFonts w:ascii="Arial" w:hAnsi="Arial" w:cs="Arial"/>
          <w:color w:val="000000"/>
          <w:sz w:val="22"/>
          <w:szCs w:val="22"/>
        </w:rPr>
        <w:t>,</w:t>
      </w:r>
    </w:p>
    <w:p w:rsidR="003735D5" w:rsidRPr="00C56B53" w:rsidRDefault="003735D5" w:rsidP="00C56B53">
      <w:pPr>
        <w:shd w:val="clear" w:color="auto" w:fill="FFFFFF"/>
        <w:spacing w:after="40"/>
        <w:jc w:val="both"/>
        <w:rPr>
          <w:rFonts w:ascii="Arial" w:hAnsi="Arial" w:cs="Arial"/>
          <w:sz w:val="22"/>
          <w:szCs w:val="22"/>
        </w:rPr>
      </w:pPr>
      <w:r w:rsidRPr="00C56B53">
        <w:rPr>
          <w:rFonts w:ascii="Arial" w:hAnsi="Arial" w:cs="Arial"/>
          <w:b/>
          <w:color w:val="000000"/>
          <w:sz w:val="22"/>
          <w:szCs w:val="22"/>
        </w:rPr>
        <w:t>VU</w:t>
      </w:r>
      <w:r w:rsidRPr="00C56B53">
        <w:rPr>
          <w:rFonts w:ascii="Arial" w:hAnsi="Arial" w:cs="Arial"/>
          <w:color w:val="000000"/>
          <w:sz w:val="22"/>
          <w:szCs w:val="22"/>
        </w:rPr>
        <w:t xml:space="preserve"> la loi n° </w:t>
      </w:r>
      <w:r w:rsidR="00CE2F2F">
        <w:rPr>
          <w:rFonts w:ascii="Arial" w:hAnsi="Arial" w:cs="Arial"/>
          <w:color w:val="000000"/>
          <w:sz w:val="22"/>
          <w:szCs w:val="22"/>
        </w:rPr>
        <w:t xml:space="preserve">2006-757 du 29 juin 2006 </w:t>
      </w:r>
      <w:r w:rsidRPr="00C56B53">
        <w:rPr>
          <w:rFonts w:ascii="Arial" w:hAnsi="Arial" w:cs="Arial"/>
          <w:color w:val="000000"/>
          <w:sz w:val="22"/>
          <w:szCs w:val="22"/>
        </w:rPr>
        <w:t xml:space="preserve">portant </w:t>
      </w:r>
      <w:r w:rsidR="00CE2F2F">
        <w:rPr>
          <w:rFonts w:ascii="Arial" w:hAnsi="Arial" w:cs="Arial"/>
          <w:color w:val="000000"/>
          <w:sz w:val="22"/>
          <w:szCs w:val="22"/>
        </w:rPr>
        <w:t xml:space="preserve">sur l’égalité des chances </w:t>
      </w:r>
      <w:r w:rsidRPr="00C56B53">
        <w:rPr>
          <w:rFonts w:ascii="Arial" w:hAnsi="Arial" w:cs="Arial"/>
          <w:color w:val="000000"/>
          <w:sz w:val="22"/>
          <w:szCs w:val="22"/>
        </w:rPr>
        <w:t>et notamment s</w:t>
      </w:r>
      <w:r w:rsidR="00CE2F2F">
        <w:rPr>
          <w:rFonts w:ascii="Arial" w:hAnsi="Arial" w:cs="Arial"/>
          <w:color w:val="000000"/>
          <w:sz w:val="22"/>
          <w:szCs w:val="22"/>
        </w:rPr>
        <w:t>es articles 9 et 1</w:t>
      </w:r>
      <w:r w:rsidRPr="00C56B53">
        <w:rPr>
          <w:rFonts w:ascii="Arial" w:hAnsi="Arial" w:cs="Arial"/>
          <w:color w:val="000000"/>
          <w:sz w:val="22"/>
          <w:szCs w:val="22"/>
        </w:rPr>
        <w:t>0,</w:t>
      </w:r>
    </w:p>
    <w:p w:rsidR="003735D5" w:rsidRPr="00C56B53" w:rsidRDefault="003735D5" w:rsidP="00C56B53">
      <w:pPr>
        <w:shd w:val="clear" w:color="auto" w:fill="FFFFFF"/>
        <w:spacing w:after="40"/>
        <w:jc w:val="both"/>
        <w:rPr>
          <w:rFonts w:ascii="Arial" w:hAnsi="Arial" w:cs="Arial"/>
          <w:sz w:val="22"/>
          <w:szCs w:val="22"/>
        </w:rPr>
      </w:pPr>
      <w:r w:rsidRPr="00C56B53">
        <w:rPr>
          <w:rFonts w:ascii="Arial" w:hAnsi="Arial" w:cs="Arial"/>
          <w:b/>
          <w:color w:val="000000"/>
          <w:sz w:val="22"/>
          <w:szCs w:val="22"/>
        </w:rPr>
        <w:t>VU</w:t>
      </w:r>
      <w:r w:rsidRPr="00C56B53">
        <w:rPr>
          <w:rFonts w:ascii="Arial" w:hAnsi="Arial" w:cs="Arial"/>
          <w:color w:val="000000"/>
          <w:sz w:val="22"/>
          <w:szCs w:val="22"/>
        </w:rPr>
        <w:t xml:space="preserve"> le décret n° </w:t>
      </w:r>
      <w:r w:rsidR="00CE2F2F">
        <w:rPr>
          <w:rFonts w:ascii="Arial" w:hAnsi="Arial" w:cs="Arial"/>
          <w:color w:val="000000"/>
          <w:sz w:val="22"/>
          <w:szCs w:val="22"/>
        </w:rPr>
        <w:t>2006-757</w:t>
      </w:r>
      <w:r w:rsidRPr="00C56B53">
        <w:rPr>
          <w:rFonts w:ascii="Arial" w:hAnsi="Arial" w:cs="Arial"/>
          <w:color w:val="000000"/>
          <w:sz w:val="22"/>
          <w:szCs w:val="22"/>
        </w:rPr>
        <w:t xml:space="preserve"> du </w:t>
      </w:r>
      <w:r w:rsidR="00CE2F2F">
        <w:rPr>
          <w:rFonts w:ascii="Arial" w:hAnsi="Arial" w:cs="Arial"/>
          <w:color w:val="000000"/>
          <w:sz w:val="22"/>
          <w:szCs w:val="22"/>
        </w:rPr>
        <w:t>29 juin 2006</w:t>
      </w:r>
      <w:r w:rsidRPr="00C56B53">
        <w:rPr>
          <w:rFonts w:ascii="Arial" w:hAnsi="Arial" w:cs="Arial"/>
          <w:color w:val="000000"/>
          <w:sz w:val="22"/>
          <w:szCs w:val="22"/>
        </w:rPr>
        <w:t xml:space="preserve"> </w:t>
      </w:r>
      <w:r w:rsidR="00CE2F2F">
        <w:rPr>
          <w:rFonts w:ascii="Arial" w:hAnsi="Arial" w:cs="Arial"/>
          <w:color w:val="000000"/>
          <w:sz w:val="22"/>
          <w:szCs w:val="22"/>
        </w:rPr>
        <w:t xml:space="preserve">portant </w:t>
      </w:r>
      <w:r w:rsidRPr="00C56B53">
        <w:rPr>
          <w:rFonts w:ascii="Arial" w:hAnsi="Arial" w:cs="Arial"/>
          <w:color w:val="000000"/>
          <w:sz w:val="22"/>
          <w:szCs w:val="22"/>
        </w:rPr>
        <w:t xml:space="preserve">application de l'article </w:t>
      </w:r>
      <w:r w:rsidR="00CE2F2F">
        <w:rPr>
          <w:rFonts w:ascii="Arial" w:hAnsi="Arial" w:cs="Arial"/>
          <w:color w:val="000000"/>
          <w:sz w:val="22"/>
          <w:szCs w:val="22"/>
        </w:rPr>
        <w:t>10</w:t>
      </w:r>
      <w:r w:rsidRPr="00C56B53">
        <w:rPr>
          <w:rFonts w:ascii="Arial" w:hAnsi="Arial" w:cs="Arial"/>
          <w:color w:val="000000"/>
          <w:sz w:val="22"/>
          <w:szCs w:val="22"/>
        </w:rPr>
        <w:t xml:space="preserve"> de la loi </w:t>
      </w:r>
      <w:r w:rsidR="00CE2F2F">
        <w:rPr>
          <w:rFonts w:ascii="Arial" w:hAnsi="Arial" w:cs="Arial"/>
          <w:color w:val="000000"/>
          <w:sz w:val="22"/>
          <w:szCs w:val="22"/>
        </w:rPr>
        <w:t xml:space="preserve">n° 2006-396 </w:t>
      </w:r>
      <w:r w:rsidRPr="00C56B53">
        <w:rPr>
          <w:rFonts w:ascii="Arial" w:hAnsi="Arial" w:cs="Arial"/>
          <w:color w:val="000000"/>
          <w:sz w:val="22"/>
          <w:szCs w:val="22"/>
        </w:rPr>
        <w:t xml:space="preserve">du </w:t>
      </w:r>
      <w:r w:rsidR="00CE2F2F">
        <w:rPr>
          <w:rFonts w:ascii="Arial" w:hAnsi="Arial" w:cs="Arial"/>
          <w:color w:val="000000"/>
          <w:sz w:val="22"/>
          <w:szCs w:val="22"/>
        </w:rPr>
        <w:t>31 mars 2006</w:t>
      </w:r>
      <w:r w:rsidRPr="00C56B53">
        <w:rPr>
          <w:rFonts w:ascii="Arial" w:hAnsi="Arial" w:cs="Arial"/>
          <w:color w:val="000000"/>
          <w:sz w:val="22"/>
          <w:szCs w:val="22"/>
        </w:rPr>
        <w:t>,</w:t>
      </w:r>
    </w:p>
    <w:p w:rsidR="00CE2F2F" w:rsidRPr="00A21BA9" w:rsidRDefault="003735D5" w:rsidP="00A21BA9">
      <w:pPr>
        <w:shd w:val="clear" w:color="auto" w:fill="FFFFFF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A21BA9">
        <w:rPr>
          <w:rFonts w:ascii="Arial" w:hAnsi="Arial" w:cs="Arial"/>
          <w:b/>
          <w:color w:val="000000"/>
          <w:sz w:val="22"/>
          <w:szCs w:val="22"/>
        </w:rPr>
        <w:t xml:space="preserve">VU </w:t>
      </w:r>
      <w:r w:rsidR="00CE2F2F" w:rsidRPr="00A21BA9">
        <w:rPr>
          <w:rFonts w:ascii="Arial" w:hAnsi="Arial" w:cs="Arial"/>
          <w:color w:val="000000"/>
          <w:sz w:val="22"/>
          <w:szCs w:val="22"/>
        </w:rPr>
        <w:t>le décret n° 2006</w:t>
      </w:r>
      <w:r w:rsidRPr="00A21BA9">
        <w:rPr>
          <w:rFonts w:ascii="Arial" w:hAnsi="Arial" w:cs="Arial"/>
          <w:color w:val="000000"/>
          <w:sz w:val="22"/>
          <w:szCs w:val="22"/>
        </w:rPr>
        <w:t>-</w:t>
      </w:r>
      <w:r w:rsidR="00CE2F2F" w:rsidRPr="00A21BA9">
        <w:rPr>
          <w:rFonts w:ascii="Arial" w:hAnsi="Arial" w:cs="Arial"/>
          <w:color w:val="000000"/>
          <w:sz w:val="22"/>
          <w:szCs w:val="22"/>
        </w:rPr>
        <w:t>1093</w:t>
      </w:r>
      <w:r w:rsidRPr="00A21BA9">
        <w:rPr>
          <w:rFonts w:ascii="Arial" w:hAnsi="Arial" w:cs="Arial"/>
          <w:color w:val="000000"/>
          <w:sz w:val="22"/>
          <w:szCs w:val="22"/>
        </w:rPr>
        <w:t xml:space="preserve"> du 2</w:t>
      </w:r>
      <w:r w:rsidR="00CE2F2F" w:rsidRPr="00A21BA9">
        <w:rPr>
          <w:rFonts w:ascii="Arial" w:hAnsi="Arial" w:cs="Arial"/>
          <w:color w:val="000000"/>
          <w:sz w:val="22"/>
          <w:szCs w:val="22"/>
        </w:rPr>
        <w:t>9</w:t>
      </w:r>
      <w:r w:rsidRPr="00A21BA9">
        <w:rPr>
          <w:rFonts w:ascii="Arial" w:hAnsi="Arial" w:cs="Arial"/>
          <w:color w:val="000000"/>
          <w:sz w:val="22"/>
          <w:szCs w:val="22"/>
        </w:rPr>
        <w:t xml:space="preserve"> août 200</w:t>
      </w:r>
      <w:r w:rsidR="00CE2F2F" w:rsidRPr="00A21BA9">
        <w:rPr>
          <w:rFonts w:ascii="Arial" w:hAnsi="Arial" w:cs="Arial"/>
          <w:color w:val="000000"/>
          <w:sz w:val="22"/>
          <w:szCs w:val="22"/>
        </w:rPr>
        <w:t>6</w:t>
      </w:r>
      <w:r w:rsidRPr="00A21BA9">
        <w:rPr>
          <w:rFonts w:ascii="Arial" w:hAnsi="Arial" w:cs="Arial"/>
          <w:color w:val="000000"/>
          <w:sz w:val="22"/>
          <w:szCs w:val="22"/>
        </w:rPr>
        <w:t xml:space="preserve"> </w:t>
      </w:r>
      <w:r w:rsidR="00CE2F2F" w:rsidRPr="00A21BA9">
        <w:rPr>
          <w:rFonts w:ascii="Arial" w:hAnsi="Arial" w:cs="Arial"/>
          <w:color w:val="000000"/>
          <w:sz w:val="22"/>
          <w:szCs w:val="22"/>
        </w:rPr>
        <w:t>pris pour application de l’article 10 de la loi n° 2006-396 du 31 mars 2006 pour l’égalité des chances,</w:t>
      </w:r>
    </w:p>
    <w:p w:rsidR="00A21BA9" w:rsidRPr="00A21BA9" w:rsidRDefault="00A21BA9" w:rsidP="00A21BA9">
      <w:pPr>
        <w:pStyle w:val="RETRAIT1"/>
        <w:numPr>
          <w:ilvl w:val="0"/>
          <w:numId w:val="0"/>
        </w:numPr>
        <w:spacing w:before="0"/>
        <w:rPr>
          <w:bCs/>
          <w:color w:val="000000"/>
          <w:sz w:val="22"/>
          <w:szCs w:val="22"/>
        </w:rPr>
      </w:pPr>
      <w:r w:rsidRPr="00A21BA9">
        <w:rPr>
          <w:bCs/>
          <w:color w:val="000000"/>
          <w:sz w:val="22"/>
          <w:szCs w:val="22"/>
        </w:rPr>
        <w:t>Circulaires du 23 juillet et du 4 novembre 2009 relative aux modalités d’accueil des étudiants de l’enseignement supérieur en stage dans les collectivités territoriales et leurs établissements publics ne présentant pas un caractère industriel et commercial.</w:t>
      </w:r>
    </w:p>
    <w:p w:rsidR="00CE2F2F" w:rsidRDefault="00CE2F2F" w:rsidP="00CE2F2F">
      <w:pPr>
        <w:shd w:val="clear" w:color="auto" w:fill="FFFFFF"/>
        <w:spacing w:before="80"/>
        <w:jc w:val="both"/>
        <w:rPr>
          <w:rFonts w:ascii="Arial" w:hAnsi="Arial" w:cs="Arial"/>
          <w:color w:val="000000"/>
          <w:sz w:val="22"/>
          <w:szCs w:val="22"/>
        </w:rPr>
      </w:pPr>
      <w:r w:rsidRPr="00CE2F2F">
        <w:rPr>
          <w:rFonts w:ascii="Arial" w:hAnsi="Arial" w:cs="Arial"/>
          <w:b/>
          <w:bCs/>
          <w:color w:val="000000"/>
          <w:sz w:val="22"/>
          <w:szCs w:val="22"/>
        </w:rPr>
        <w:t>VU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le Code du Travail</w:t>
      </w:r>
      <w:r w:rsidR="003735D5" w:rsidRPr="00C56B53">
        <w:rPr>
          <w:rFonts w:ascii="Arial" w:hAnsi="Arial" w:cs="Arial"/>
          <w:color w:val="000000"/>
          <w:sz w:val="22"/>
          <w:szCs w:val="22"/>
        </w:rPr>
        <w:t>,</w:t>
      </w:r>
    </w:p>
    <w:p w:rsidR="003735D5" w:rsidRPr="00C56B53" w:rsidRDefault="003735D5" w:rsidP="00CE2F2F">
      <w:pPr>
        <w:shd w:val="clear" w:color="auto" w:fill="FFFFFF"/>
        <w:spacing w:before="80"/>
        <w:jc w:val="both"/>
        <w:rPr>
          <w:rFonts w:ascii="Arial" w:hAnsi="Arial" w:cs="Arial"/>
          <w:color w:val="000000"/>
          <w:sz w:val="22"/>
          <w:szCs w:val="22"/>
        </w:rPr>
      </w:pPr>
      <w:r w:rsidRPr="00C56B53">
        <w:rPr>
          <w:rFonts w:ascii="Arial" w:hAnsi="Arial" w:cs="Arial"/>
          <w:b/>
          <w:color w:val="000000"/>
          <w:sz w:val="22"/>
          <w:szCs w:val="22"/>
        </w:rPr>
        <w:t>VU</w:t>
      </w:r>
      <w:r w:rsidRPr="00C56B53">
        <w:rPr>
          <w:rFonts w:ascii="Arial" w:hAnsi="Arial" w:cs="Arial"/>
          <w:color w:val="000000"/>
          <w:sz w:val="22"/>
          <w:szCs w:val="22"/>
        </w:rPr>
        <w:t xml:space="preserve"> </w:t>
      </w:r>
      <w:r w:rsidR="00CE2F2F">
        <w:rPr>
          <w:rFonts w:ascii="Arial" w:hAnsi="Arial" w:cs="Arial"/>
          <w:color w:val="000000"/>
          <w:sz w:val="22"/>
          <w:szCs w:val="22"/>
        </w:rPr>
        <w:t>le Code de l’Education</w:t>
      </w:r>
      <w:r w:rsidRPr="00C56B53">
        <w:rPr>
          <w:rFonts w:ascii="Arial" w:hAnsi="Arial" w:cs="Arial"/>
          <w:color w:val="000000"/>
          <w:sz w:val="22"/>
          <w:szCs w:val="22"/>
        </w:rPr>
        <w:t>,</w:t>
      </w:r>
    </w:p>
    <w:p w:rsidR="00C56B53" w:rsidRDefault="00C56B53" w:rsidP="00C56B53">
      <w:pPr>
        <w:shd w:val="clear" w:color="auto" w:fill="FFFFFF"/>
        <w:spacing w:before="7" w:after="40"/>
        <w:jc w:val="both"/>
        <w:rPr>
          <w:rFonts w:ascii="Arial" w:hAnsi="Arial" w:cs="Arial"/>
          <w:color w:val="000000"/>
          <w:sz w:val="22"/>
          <w:szCs w:val="22"/>
        </w:rPr>
      </w:pPr>
    </w:p>
    <w:p w:rsidR="003735D5" w:rsidRPr="00446C01" w:rsidRDefault="00D723BB" w:rsidP="00446C01">
      <w:pPr>
        <w:pStyle w:val="TEXTE"/>
        <w:numPr>
          <w:ilvl w:val="0"/>
          <w:numId w:val="0"/>
        </w:numPr>
        <w:ind w:left="454"/>
        <w:rPr>
          <w:b/>
          <w:sz w:val="24"/>
          <w:szCs w:val="24"/>
        </w:rPr>
      </w:pPr>
      <w:r w:rsidRPr="00446C01">
        <w:rPr>
          <w:b/>
          <w:sz w:val="24"/>
          <w:szCs w:val="24"/>
        </w:rPr>
        <w:t>B</w:t>
      </w:r>
      <w:r w:rsidR="00084602">
        <w:rPr>
          <w:b/>
          <w:sz w:val="24"/>
          <w:szCs w:val="24"/>
        </w:rPr>
        <w:t>énéficiaires</w:t>
      </w:r>
    </w:p>
    <w:p w:rsidR="00C56B53" w:rsidRPr="00C56B53" w:rsidRDefault="00C56B53" w:rsidP="00173891">
      <w:pPr>
        <w:pStyle w:val="articleRI"/>
      </w:pPr>
    </w:p>
    <w:p w:rsidR="00D400A6" w:rsidRDefault="00C56B53" w:rsidP="00173891">
      <w:pPr>
        <w:pStyle w:val="paragrapheri"/>
      </w:pPr>
      <w:r w:rsidRPr="004D5B5D">
        <w:t>Après avoir en avoir délibéré</w:t>
      </w:r>
      <w:r w:rsidR="00726AE7">
        <w:t>, décide à l'unanimité</w:t>
      </w:r>
      <w:r w:rsidR="00D400A6">
        <w:t> :</w:t>
      </w:r>
    </w:p>
    <w:p w:rsidR="00D400A6" w:rsidRDefault="00D400A6" w:rsidP="00173891">
      <w:pPr>
        <w:pStyle w:val="paragrapheri"/>
      </w:pPr>
    </w:p>
    <w:p w:rsidR="006D15D8" w:rsidRPr="00D400A6" w:rsidRDefault="007110AE" w:rsidP="00D400A6">
      <w:pPr>
        <w:pStyle w:val="TEXTE"/>
        <w:numPr>
          <w:ilvl w:val="0"/>
          <w:numId w:val="17"/>
        </w:numPr>
        <w:ind w:left="709" w:hanging="283"/>
        <w:jc w:val="left"/>
        <w:rPr>
          <w:bCs/>
          <w:i/>
          <w:color w:val="000000"/>
        </w:rPr>
      </w:pPr>
      <w:r w:rsidRPr="00D400A6">
        <w:rPr>
          <w:bCs/>
          <w:color w:val="000000"/>
          <w:spacing w:val="-9"/>
          <w:sz w:val="22"/>
          <w:szCs w:val="22"/>
        </w:rPr>
        <w:t>d'instituer une gratification s’élevant à ……………</w:t>
      </w:r>
      <w:r>
        <w:t xml:space="preserve"> </w:t>
      </w:r>
      <w:r w:rsidR="006D15D8">
        <w:rPr>
          <w:b/>
          <w:bCs/>
          <w:color w:val="000000"/>
        </w:rPr>
        <w:t xml:space="preserve"> </w:t>
      </w:r>
      <w:r w:rsidR="00D400A6">
        <w:rPr>
          <w:bCs/>
          <w:i/>
          <w:color w:val="000000"/>
        </w:rPr>
        <w:t xml:space="preserve">                                                        </w:t>
      </w:r>
      <w:r w:rsidR="00CF5673">
        <w:rPr>
          <w:bCs/>
          <w:i/>
          <w:color w:val="000000"/>
        </w:rPr>
        <w:t xml:space="preserve">        </w:t>
      </w:r>
      <w:r w:rsidR="00D400A6">
        <w:rPr>
          <w:bCs/>
          <w:i/>
          <w:color w:val="000000"/>
        </w:rPr>
        <w:t xml:space="preserve"> </w:t>
      </w:r>
      <w:r w:rsidRPr="00D400A6">
        <w:rPr>
          <w:bCs/>
          <w:i/>
          <w:color w:val="000000"/>
        </w:rPr>
        <w:t>(</w:t>
      </w:r>
      <w:r w:rsidR="00CF5673">
        <w:rPr>
          <w:bCs/>
          <w:i/>
          <w:color w:val="000000"/>
        </w:rPr>
        <w:t xml:space="preserve">La </w:t>
      </w:r>
      <w:r w:rsidR="006D15D8" w:rsidRPr="00D400A6">
        <w:rPr>
          <w:bCs/>
          <w:i/>
          <w:color w:val="000000"/>
        </w:rPr>
        <w:t xml:space="preserve">gratification est obligatoire pour les stages d’une durée supérieure à </w:t>
      </w:r>
      <w:r w:rsidR="00726AE7">
        <w:rPr>
          <w:bCs/>
          <w:i/>
          <w:color w:val="000000"/>
        </w:rPr>
        <w:t>2</w:t>
      </w:r>
      <w:r w:rsidR="006D15D8" w:rsidRPr="00D400A6">
        <w:rPr>
          <w:bCs/>
          <w:i/>
          <w:color w:val="000000"/>
        </w:rPr>
        <w:t xml:space="preserve"> mois</w:t>
      </w:r>
      <w:r w:rsidRPr="00D400A6">
        <w:rPr>
          <w:bCs/>
          <w:i/>
          <w:color w:val="000000"/>
        </w:rPr>
        <w:t>)</w:t>
      </w:r>
      <w:r w:rsidR="006D15D8" w:rsidRPr="00D400A6">
        <w:rPr>
          <w:bCs/>
          <w:i/>
          <w:color w:val="000000"/>
        </w:rPr>
        <w:t>.</w:t>
      </w:r>
    </w:p>
    <w:p w:rsidR="006D15D8" w:rsidRPr="00D400A6" w:rsidRDefault="006D15D8" w:rsidP="007110AE">
      <w:pPr>
        <w:pStyle w:val="textenormal"/>
        <w:numPr>
          <w:ilvl w:val="0"/>
          <w:numId w:val="0"/>
        </w:numPr>
        <w:ind w:left="454"/>
        <w:rPr>
          <w:bCs/>
          <w:color w:val="000000"/>
          <w:spacing w:val="-9"/>
          <w:sz w:val="22"/>
          <w:szCs w:val="22"/>
        </w:rPr>
      </w:pPr>
      <w:r w:rsidRPr="00D400A6">
        <w:rPr>
          <w:bCs/>
          <w:color w:val="000000"/>
          <w:spacing w:val="-9"/>
          <w:sz w:val="22"/>
          <w:szCs w:val="22"/>
        </w:rPr>
        <w:t>Le</w:t>
      </w:r>
      <w:r w:rsidR="00D400A6" w:rsidRPr="00D400A6">
        <w:rPr>
          <w:bCs/>
          <w:color w:val="000000"/>
          <w:spacing w:val="-9"/>
          <w:sz w:val="22"/>
          <w:szCs w:val="22"/>
        </w:rPr>
        <w:t>s modalités de cette rémunération seront définies par une convention entre l’établissement d’enseignement, le stagiaire et la collectivité</w:t>
      </w:r>
      <w:r w:rsidR="009F220B" w:rsidRPr="00D400A6">
        <w:rPr>
          <w:bCs/>
          <w:color w:val="000000"/>
          <w:spacing w:val="-9"/>
          <w:sz w:val="22"/>
          <w:szCs w:val="22"/>
        </w:rPr>
        <w:t>.</w:t>
      </w:r>
    </w:p>
    <w:p w:rsidR="00446C01" w:rsidRDefault="00446C01" w:rsidP="00173891">
      <w:pPr>
        <w:pStyle w:val="articleRI"/>
      </w:pPr>
    </w:p>
    <w:p w:rsidR="003735D5" w:rsidRPr="00446C01" w:rsidRDefault="00C56B53" w:rsidP="00446C01">
      <w:pPr>
        <w:pStyle w:val="TEXTE"/>
        <w:numPr>
          <w:ilvl w:val="0"/>
          <w:numId w:val="0"/>
        </w:numPr>
        <w:ind w:left="454"/>
        <w:rPr>
          <w:b/>
          <w:sz w:val="24"/>
          <w:szCs w:val="24"/>
        </w:rPr>
      </w:pPr>
      <w:r w:rsidRPr="00446C01">
        <w:rPr>
          <w:b/>
          <w:sz w:val="24"/>
          <w:szCs w:val="24"/>
        </w:rPr>
        <w:t>D</w:t>
      </w:r>
      <w:r w:rsidR="003735D5" w:rsidRPr="00446C01">
        <w:rPr>
          <w:b/>
          <w:sz w:val="24"/>
          <w:szCs w:val="24"/>
        </w:rPr>
        <w:t>ate d'effet</w:t>
      </w:r>
    </w:p>
    <w:p w:rsidR="003735D5" w:rsidRPr="00D400A6" w:rsidRDefault="003735D5" w:rsidP="00D400A6">
      <w:pPr>
        <w:pStyle w:val="textenormal"/>
        <w:numPr>
          <w:ilvl w:val="0"/>
          <w:numId w:val="0"/>
        </w:numPr>
        <w:ind w:left="454"/>
        <w:rPr>
          <w:bCs/>
          <w:color w:val="000000"/>
          <w:spacing w:val="-9"/>
          <w:sz w:val="22"/>
          <w:szCs w:val="22"/>
        </w:rPr>
      </w:pPr>
      <w:r w:rsidRPr="00D400A6">
        <w:rPr>
          <w:bCs/>
          <w:color w:val="000000"/>
          <w:spacing w:val="-9"/>
          <w:sz w:val="22"/>
          <w:szCs w:val="22"/>
        </w:rPr>
        <w:t>Les dispositions de la présente d</w:t>
      </w:r>
      <w:r w:rsidR="001B6763" w:rsidRPr="00D400A6">
        <w:rPr>
          <w:bCs/>
          <w:color w:val="000000"/>
          <w:spacing w:val="-9"/>
          <w:sz w:val="22"/>
          <w:szCs w:val="22"/>
        </w:rPr>
        <w:t xml:space="preserve">élibération prendront effet au : </w:t>
      </w:r>
      <w:r w:rsidRPr="00D400A6">
        <w:rPr>
          <w:bCs/>
          <w:color w:val="000000"/>
          <w:spacing w:val="-9"/>
          <w:sz w:val="22"/>
          <w:szCs w:val="22"/>
        </w:rPr>
        <w:t>Jour/mois/année (au plus tôt à la date de transmission de la délibération au contrôle de légalité, en regard du principe de non rétroactivité d'un acte réglementaire)</w:t>
      </w:r>
      <w:r w:rsidR="00D400A6">
        <w:rPr>
          <w:bCs/>
          <w:color w:val="000000"/>
          <w:spacing w:val="-9"/>
          <w:sz w:val="22"/>
          <w:szCs w:val="22"/>
        </w:rPr>
        <w:t>.</w:t>
      </w:r>
    </w:p>
    <w:p w:rsidR="00C56B53" w:rsidRPr="00446C01" w:rsidRDefault="00C56B53" w:rsidP="00173891">
      <w:pPr>
        <w:pStyle w:val="articleRI"/>
        <w:rPr>
          <w:b w:val="0"/>
        </w:rPr>
      </w:pPr>
    </w:p>
    <w:p w:rsidR="003735D5" w:rsidRPr="00446C01" w:rsidRDefault="00C56B53" w:rsidP="00446C01">
      <w:pPr>
        <w:pStyle w:val="TEXTE"/>
        <w:numPr>
          <w:ilvl w:val="0"/>
          <w:numId w:val="0"/>
        </w:numPr>
        <w:ind w:left="454"/>
        <w:rPr>
          <w:b/>
          <w:sz w:val="24"/>
          <w:szCs w:val="24"/>
        </w:rPr>
      </w:pPr>
      <w:r w:rsidRPr="00446C01">
        <w:rPr>
          <w:b/>
          <w:sz w:val="24"/>
          <w:szCs w:val="24"/>
        </w:rPr>
        <w:t>C</w:t>
      </w:r>
      <w:r w:rsidR="003735D5" w:rsidRPr="00446C01">
        <w:rPr>
          <w:b/>
          <w:sz w:val="24"/>
          <w:szCs w:val="24"/>
        </w:rPr>
        <w:t>rédits budgétaires</w:t>
      </w:r>
    </w:p>
    <w:p w:rsidR="003735D5" w:rsidRPr="00D400A6" w:rsidRDefault="003735D5" w:rsidP="00D400A6">
      <w:pPr>
        <w:pStyle w:val="textenormal"/>
        <w:numPr>
          <w:ilvl w:val="0"/>
          <w:numId w:val="0"/>
        </w:numPr>
        <w:ind w:left="454"/>
        <w:rPr>
          <w:bCs/>
          <w:color w:val="000000"/>
          <w:spacing w:val="-9"/>
          <w:sz w:val="22"/>
          <w:szCs w:val="22"/>
        </w:rPr>
      </w:pPr>
      <w:r w:rsidRPr="00D400A6">
        <w:rPr>
          <w:bCs/>
          <w:color w:val="000000"/>
          <w:spacing w:val="-9"/>
          <w:sz w:val="22"/>
          <w:szCs w:val="22"/>
        </w:rPr>
        <w:t>Les crédits correspondants seron</w:t>
      </w:r>
      <w:r w:rsidR="00446C01" w:rsidRPr="00D400A6">
        <w:rPr>
          <w:bCs/>
          <w:color w:val="000000"/>
          <w:spacing w:val="-9"/>
          <w:sz w:val="22"/>
          <w:szCs w:val="22"/>
        </w:rPr>
        <w:t>t prévus et inscrits au budget.</w:t>
      </w:r>
      <w:r w:rsidRPr="00D400A6">
        <w:rPr>
          <w:bCs/>
          <w:color w:val="000000"/>
          <w:spacing w:val="-9"/>
          <w:sz w:val="22"/>
          <w:szCs w:val="22"/>
        </w:rPr>
        <w:t xml:space="preserve"> </w:t>
      </w:r>
    </w:p>
    <w:p w:rsidR="003735D5" w:rsidRPr="00C56B53" w:rsidRDefault="003735D5" w:rsidP="00173891">
      <w:pPr>
        <w:pStyle w:val="paragrapheri"/>
      </w:pPr>
    </w:p>
    <w:p w:rsidR="003735D5" w:rsidRPr="00084602" w:rsidRDefault="00AC6E69" w:rsidP="00C56B53">
      <w:pPr>
        <w:shd w:val="clear" w:color="auto" w:fill="FFFFFF"/>
        <w:tabs>
          <w:tab w:val="left" w:pos="3420"/>
        </w:tabs>
        <w:ind w:left="5812"/>
        <w:jc w:val="center"/>
        <w:rPr>
          <w:rFonts w:ascii="Arial" w:hAnsi="Arial" w:cs="Arial"/>
          <w:bCs/>
          <w:color w:val="000000"/>
          <w:spacing w:val="-9"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33020</wp:posOffset>
                </wp:positionV>
                <wp:extent cx="2971800" cy="1457960"/>
                <wp:effectExtent l="4445" t="0" r="0" b="0"/>
                <wp:wrapNone/>
                <wp:docPr id="13878468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B07" w:rsidRPr="00084602" w:rsidRDefault="00E84B07" w:rsidP="00E84B07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</w:pPr>
                            <w:r w:rsidRPr="00084602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  <w:t xml:space="preserve">Visa de </w:t>
                            </w:r>
                            <w:smartTag w:uri="urn:schemas-microsoft-com:office:smarttags" w:element="PersonName">
                              <w:smartTagPr>
                                <w:attr w:name="ProductID" w:val="la Préfecture"/>
                              </w:smartTagPr>
                              <w:r w:rsidRPr="00084602">
                                <w:rPr>
                                  <w:rFonts w:ascii="Arial" w:hAnsi="Arial" w:cs="Arial"/>
                                  <w:bCs/>
                                  <w:color w:val="000000"/>
                                  <w:spacing w:val="-9"/>
                                  <w:sz w:val="22"/>
                                  <w:szCs w:val="22"/>
                                </w:rPr>
                                <w:t>la Préfecture</w:t>
                              </w:r>
                            </w:smartTag>
                            <w:r w:rsidRPr="00084602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  <w:t xml:space="preserve"> : </w:t>
                            </w:r>
                          </w:p>
                          <w:p w:rsidR="00E84B07" w:rsidRPr="00084602" w:rsidRDefault="00E84B07" w:rsidP="00E84B07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</w:pPr>
                          </w:p>
                          <w:p w:rsidR="00E84B07" w:rsidRPr="00084602" w:rsidRDefault="00E84B07" w:rsidP="00E84B07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</w:pPr>
                          </w:p>
                          <w:p w:rsidR="00E84B07" w:rsidRPr="00084602" w:rsidRDefault="00E84B07" w:rsidP="00E84B07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</w:pPr>
                          </w:p>
                          <w:p w:rsidR="00E84B07" w:rsidRPr="00084602" w:rsidRDefault="00E84B07" w:rsidP="00E84B07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</w:pPr>
                            <w:r w:rsidRPr="00084602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  <w:t xml:space="preserve">Délibération rendue exécutoire par publication et/ou notification à compter du…. </w:t>
                            </w:r>
                          </w:p>
                          <w:p w:rsidR="00E84B07" w:rsidRPr="00084602" w:rsidRDefault="00E84B07" w:rsidP="00E84B07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</w:pPr>
                          </w:p>
                          <w:p w:rsidR="00E84B07" w:rsidRPr="00084602" w:rsidRDefault="00E84B07" w:rsidP="00E84B07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</w:pPr>
                            <w:r w:rsidRPr="00084602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  <w:t>Le Maire ou le Président</w:t>
                            </w:r>
                          </w:p>
                          <w:p w:rsidR="00E84B07" w:rsidRDefault="00E84B07" w:rsidP="00E84B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pt;margin-top:2.6pt;width:234pt;height:11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" stroked="f">
                <v:textbox>
                  <w:txbxContent>
                    <w:p w:rsidR="00E84B07" w:rsidRPr="00084602" w:rsidRDefault="00E84B07" w:rsidP="00E84B07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9"/>
                          <w:sz w:val="22"/>
                          <w:szCs w:val="22"/>
                        </w:rPr>
                      </w:pPr>
                      <w:r w:rsidRPr="00084602">
                        <w:rPr>
                          <w:rFonts w:ascii="Arial" w:hAnsi="Arial" w:cs="Arial"/>
                          <w:bCs/>
                          <w:color w:val="000000"/>
                          <w:spacing w:val="-9"/>
                          <w:sz w:val="22"/>
                          <w:szCs w:val="22"/>
                        </w:rPr>
                        <w:t xml:space="preserve">Visa de </w:t>
                      </w:r>
                      <w:smartTag w:uri="urn:schemas-microsoft-com:office:smarttags" w:element="PersonName">
                        <w:smartTagPr>
                          <w:attr w:name="ProductID" w:val="la Préfecture"/>
                        </w:smartTagPr>
                        <w:r w:rsidRPr="00084602">
                          <w:rPr>
                            <w:rFonts w:ascii="Arial" w:hAnsi="Arial" w:cs="Arial"/>
                            <w:bCs/>
                            <w:color w:val="000000"/>
                            <w:spacing w:val="-9"/>
                            <w:sz w:val="22"/>
                            <w:szCs w:val="22"/>
                          </w:rPr>
                          <w:t>la Préfecture</w:t>
                        </w:r>
                      </w:smartTag>
                      <w:r w:rsidRPr="00084602">
                        <w:rPr>
                          <w:rFonts w:ascii="Arial" w:hAnsi="Arial" w:cs="Arial"/>
                          <w:bCs/>
                          <w:color w:val="000000"/>
                          <w:spacing w:val="-9"/>
                          <w:sz w:val="22"/>
                          <w:szCs w:val="22"/>
                        </w:rPr>
                        <w:t xml:space="preserve"> : </w:t>
                      </w:r>
                    </w:p>
                    <w:p w:rsidR="00E84B07" w:rsidRPr="00084602" w:rsidRDefault="00E84B07" w:rsidP="00E84B07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9"/>
                          <w:sz w:val="22"/>
                          <w:szCs w:val="22"/>
                        </w:rPr>
                      </w:pPr>
                    </w:p>
                    <w:p w:rsidR="00E84B07" w:rsidRPr="00084602" w:rsidRDefault="00E84B07" w:rsidP="00E84B07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9"/>
                          <w:sz w:val="22"/>
                          <w:szCs w:val="22"/>
                        </w:rPr>
                      </w:pPr>
                    </w:p>
                    <w:p w:rsidR="00E84B07" w:rsidRPr="00084602" w:rsidRDefault="00E84B07" w:rsidP="00E84B07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9"/>
                          <w:sz w:val="22"/>
                          <w:szCs w:val="22"/>
                        </w:rPr>
                      </w:pPr>
                    </w:p>
                    <w:p w:rsidR="00E84B07" w:rsidRPr="00084602" w:rsidRDefault="00E84B07" w:rsidP="00E84B07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9"/>
                          <w:sz w:val="22"/>
                          <w:szCs w:val="22"/>
                        </w:rPr>
                      </w:pPr>
                      <w:r w:rsidRPr="00084602">
                        <w:rPr>
                          <w:rFonts w:ascii="Arial" w:hAnsi="Arial" w:cs="Arial"/>
                          <w:bCs/>
                          <w:color w:val="000000"/>
                          <w:spacing w:val="-9"/>
                          <w:sz w:val="22"/>
                          <w:szCs w:val="22"/>
                        </w:rPr>
                        <w:t xml:space="preserve">Délibération rendue exécutoire par publication et/ou notification à compter du…. </w:t>
                      </w:r>
                    </w:p>
                    <w:p w:rsidR="00E84B07" w:rsidRPr="00084602" w:rsidRDefault="00E84B07" w:rsidP="00E84B07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9"/>
                          <w:sz w:val="22"/>
                          <w:szCs w:val="22"/>
                        </w:rPr>
                      </w:pPr>
                    </w:p>
                    <w:p w:rsidR="00E84B07" w:rsidRPr="00084602" w:rsidRDefault="00E84B07" w:rsidP="00E84B07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9"/>
                          <w:sz w:val="22"/>
                          <w:szCs w:val="22"/>
                        </w:rPr>
                      </w:pPr>
                      <w:r w:rsidRPr="00084602">
                        <w:rPr>
                          <w:rFonts w:ascii="Arial" w:hAnsi="Arial" w:cs="Arial"/>
                          <w:bCs/>
                          <w:color w:val="000000"/>
                          <w:spacing w:val="-9"/>
                          <w:sz w:val="22"/>
                          <w:szCs w:val="22"/>
                        </w:rPr>
                        <w:t>Le Maire ou le Président</w:t>
                      </w:r>
                    </w:p>
                    <w:p w:rsidR="00E84B07" w:rsidRDefault="00E84B07" w:rsidP="00E84B07"/>
                  </w:txbxContent>
                </v:textbox>
              </v:shape>
            </w:pict>
          </mc:Fallback>
        </mc:AlternateContent>
      </w:r>
    </w:p>
    <w:sectPr w:rsidR="003735D5" w:rsidRPr="00084602" w:rsidSect="008F58AE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16F0"/>
    <w:multiLevelType w:val="multilevel"/>
    <w:tmpl w:val="B696438A"/>
    <w:lvl w:ilvl="0">
      <w:start w:val="1"/>
      <w:numFmt w:val="upperRoman"/>
      <w:pStyle w:val="TEXTE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°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lowerLetter"/>
      <w:pStyle w:val="TEXTE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TEXTE"/>
      <w:lvlText w:val="%5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283AEF"/>
    <w:multiLevelType w:val="hybridMultilevel"/>
    <w:tmpl w:val="51221050"/>
    <w:lvl w:ilvl="0" w:tplc="4922F7F0">
      <w:start w:val="7"/>
      <w:numFmt w:val="bullet"/>
      <w:lvlText w:val=""/>
      <w:lvlJc w:val="left"/>
      <w:pPr>
        <w:ind w:left="814" w:hanging="360"/>
      </w:pPr>
      <w:rPr>
        <w:rFonts w:ascii="Symbol" w:eastAsia="Times New Roman" w:hAnsi="Symbol" w:cs="Arial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22967F58"/>
    <w:multiLevelType w:val="hybridMultilevel"/>
    <w:tmpl w:val="DF5A2B30"/>
    <w:lvl w:ilvl="0" w:tplc="25BE74F0">
      <w:start w:val="1"/>
      <w:numFmt w:val="bullet"/>
      <w:pStyle w:val="RETRAIT2"/>
      <w:lvlText w:val="–"/>
      <w:lvlJc w:val="left"/>
      <w:pPr>
        <w:tabs>
          <w:tab w:val="num" w:pos="1778"/>
        </w:tabs>
        <w:ind w:left="1778" w:hanging="360"/>
      </w:pPr>
      <w:rPr>
        <w:rFonts w:hint="default"/>
        <w:b/>
        <w:i w:val="0"/>
        <w:color w:val="333333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D116E"/>
    <w:multiLevelType w:val="hybridMultilevel"/>
    <w:tmpl w:val="92C280FA"/>
    <w:lvl w:ilvl="0" w:tplc="9EF48C2A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EBF2128"/>
    <w:multiLevelType w:val="hybridMultilevel"/>
    <w:tmpl w:val="075216D6"/>
    <w:lvl w:ilvl="0" w:tplc="5AA02CE8">
      <w:start w:val="1"/>
      <w:numFmt w:val="bullet"/>
      <w:pStyle w:val="retraitripuce"/>
      <w:lvlText w:val=""/>
      <w:lvlJc w:val="left"/>
      <w:pPr>
        <w:tabs>
          <w:tab w:val="num" w:pos="927"/>
        </w:tabs>
        <w:ind w:left="57" w:firstLine="510"/>
      </w:pPr>
      <w:rPr>
        <w:rFonts w:ascii="Wingdings" w:hAnsi="Wingdings" w:hint="default"/>
        <w:sz w:val="3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76782"/>
    <w:multiLevelType w:val="hybridMultilevel"/>
    <w:tmpl w:val="5BE0F5A8"/>
    <w:lvl w:ilvl="0" w:tplc="CD7C9DF2">
      <w:start w:val="1"/>
      <w:numFmt w:val="bullet"/>
      <w:pStyle w:val="RETRAIT1"/>
      <w:lvlText w:val=""/>
      <w:lvlJc w:val="left"/>
      <w:pPr>
        <w:tabs>
          <w:tab w:val="num" w:pos="712"/>
        </w:tabs>
        <w:ind w:left="712" w:hanging="360"/>
      </w:pPr>
      <w:rPr>
        <w:rFonts w:ascii="Webdings" w:hAnsi="Webdings" w:cs="Times New Roman" w:hint="default"/>
        <w:b/>
        <w:i w:val="0"/>
        <w:color w:val="333333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75624"/>
    <w:multiLevelType w:val="hybridMultilevel"/>
    <w:tmpl w:val="A410907C"/>
    <w:lvl w:ilvl="0" w:tplc="3D762298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8C90589"/>
    <w:multiLevelType w:val="hybridMultilevel"/>
    <w:tmpl w:val="4410A616"/>
    <w:lvl w:ilvl="0" w:tplc="ED42A090">
      <w:start w:val="5"/>
      <w:numFmt w:val="bullet"/>
      <w:lvlText w:val=""/>
      <w:lvlJc w:val="left"/>
      <w:pPr>
        <w:ind w:left="81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610129A8"/>
    <w:multiLevelType w:val="hybridMultilevel"/>
    <w:tmpl w:val="C4F2003A"/>
    <w:lvl w:ilvl="0" w:tplc="B8AE969E">
      <w:start w:val="1"/>
      <w:numFmt w:val="bullet"/>
      <w:pStyle w:val="textenormal"/>
      <w:lvlText w:val=""/>
      <w:lvlJc w:val="left"/>
      <w:pPr>
        <w:tabs>
          <w:tab w:val="num" w:pos="644"/>
        </w:tabs>
        <w:ind w:left="511" w:hanging="227"/>
      </w:pPr>
      <w:rPr>
        <w:rFonts w:ascii="Wingdings 2" w:hAnsi="Wingdings 2" w:cs="Times New Roman" w:hint="default"/>
        <w:b/>
        <w:i w:val="0"/>
        <w:color w:val="800000"/>
        <w:sz w:val="18"/>
      </w:rPr>
    </w:lvl>
    <w:lvl w:ilvl="1" w:tplc="EA648734">
      <w:start w:val="2"/>
      <w:numFmt w:val="bullet"/>
      <w:lvlText w:val="-"/>
      <w:lvlJc w:val="left"/>
      <w:pPr>
        <w:tabs>
          <w:tab w:val="num" w:pos="1242"/>
        </w:tabs>
        <w:ind w:left="1242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962"/>
        </w:tabs>
        <w:ind w:left="19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02"/>
        </w:tabs>
        <w:ind w:left="340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62"/>
        </w:tabs>
        <w:ind w:left="556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82"/>
        </w:tabs>
        <w:ind w:left="6282" w:hanging="360"/>
      </w:pPr>
      <w:rPr>
        <w:rFonts w:ascii="Wingdings" w:hAnsi="Wingdings" w:hint="default"/>
      </w:rPr>
    </w:lvl>
  </w:abstractNum>
  <w:num w:numId="1" w16cid:durableId="680201101">
    <w:abstractNumId w:val="4"/>
  </w:num>
  <w:num w:numId="2" w16cid:durableId="1366709585">
    <w:abstractNumId w:val="5"/>
  </w:num>
  <w:num w:numId="3" w16cid:durableId="1311062175">
    <w:abstractNumId w:val="0"/>
  </w:num>
  <w:num w:numId="4" w16cid:durableId="1713459958">
    <w:abstractNumId w:val="8"/>
  </w:num>
  <w:num w:numId="5" w16cid:durableId="1704667663">
    <w:abstractNumId w:val="2"/>
  </w:num>
  <w:num w:numId="6" w16cid:durableId="1196232530">
    <w:abstractNumId w:val="7"/>
  </w:num>
  <w:num w:numId="7" w16cid:durableId="33508622">
    <w:abstractNumId w:val="1"/>
  </w:num>
  <w:num w:numId="8" w16cid:durableId="1194924312">
    <w:abstractNumId w:val="0"/>
  </w:num>
  <w:num w:numId="9" w16cid:durableId="1746105251">
    <w:abstractNumId w:val="0"/>
  </w:num>
  <w:num w:numId="10" w16cid:durableId="1961183506">
    <w:abstractNumId w:val="0"/>
  </w:num>
  <w:num w:numId="11" w16cid:durableId="70548118">
    <w:abstractNumId w:val="0"/>
  </w:num>
  <w:num w:numId="12" w16cid:durableId="250941737">
    <w:abstractNumId w:val="0"/>
  </w:num>
  <w:num w:numId="13" w16cid:durableId="305203178">
    <w:abstractNumId w:val="0"/>
  </w:num>
  <w:num w:numId="14" w16cid:durableId="1164929311">
    <w:abstractNumId w:val="0"/>
  </w:num>
  <w:num w:numId="15" w16cid:durableId="274169770">
    <w:abstractNumId w:val="0"/>
  </w:num>
  <w:num w:numId="16" w16cid:durableId="1839884954">
    <w:abstractNumId w:val="0"/>
  </w:num>
  <w:num w:numId="17" w16cid:durableId="1758479801">
    <w:abstractNumId w:val="3"/>
  </w:num>
  <w:num w:numId="18" w16cid:durableId="121701605">
    <w:abstractNumId w:val="8"/>
  </w:num>
  <w:num w:numId="19" w16cid:durableId="130368822">
    <w:abstractNumId w:val="8"/>
  </w:num>
  <w:num w:numId="20" w16cid:durableId="1852603746">
    <w:abstractNumId w:val="6"/>
  </w:num>
  <w:num w:numId="21" w16cid:durableId="1893148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D5"/>
    <w:rsid w:val="000412E7"/>
    <w:rsid w:val="000775C0"/>
    <w:rsid w:val="00084602"/>
    <w:rsid w:val="000927CA"/>
    <w:rsid w:val="00153736"/>
    <w:rsid w:val="00173891"/>
    <w:rsid w:val="001B6763"/>
    <w:rsid w:val="002632F1"/>
    <w:rsid w:val="002778AF"/>
    <w:rsid w:val="003735D5"/>
    <w:rsid w:val="00375DDF"/>
    <w:rsid w:val="00397818"/>
    <w:rsid w:val="003B155B"/>
    <w:rsid w:val="003D6640"/>
    <w:rsid w:val="003E1854"/>
    <w:rsid w:val="004338EC"/>
    <w:rsid w:val="0044456E"/>
    <w:rsid w:val="00446C01"/>
    <w:rsid w:val="004D5B5D"/>
    <w:rsid w:val="0050570D"/>
    <w:rsid w:val="005B40B0"/>
    <w:rsid w:val="0066619E"/>
    <w:rsid w:val="006C03DA"/>
    <w:rsid w:val="006D15D8"/>
    <w:rsid w:val="006F6BFF"/>
    <w:rsid w:val="00702B2D"/>
    <w:rsid w:val="007110AE"/>
    <w:rsid w:val="00726AE7"/>
    <w:rsid w:val="008F58AE"/>
    <w:rsid w:val="009629B7"/>
    <w:rsid w:val="00982D51"/>
    <w:rsid w:val="009F220B"/>
    <w:rsid w:val="009F67F8"/>
    <w:rsid w:val="00A00D75"/>
    <w:rsid w:val="00A21BA9"/>
    <w:rsid w:val="00AC6E69"/>
    <w:rsid w:val="00B73978"/>
    <w:rsid w:val="00C56B53"/>
    <w:rsid w:val="00C6055B"/>
    <w:rsid w:val="00CE2F2F"/>
    <w:rsid w:val="00CF5673"/>
    <w:rsid w:val="00D311F3"/>
    <w:rsid w:val="00D400A6"/>
    <w:rsid w:val="00D723BB"/>
    <w:rsid w:val="00DE1C22"/>
    <w:rsid w:val="00E15832"/>
    <w:rsid w:val="00E8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70278850-6A33-47CF-AB53-945BE9E7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D5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D66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735D5"/>
    <w:pPr>
      <w:keepNext/>
      <w:widowControl w:val="0"/>
      <w:shd w:val="clear" w:color="auto" w:fill="FFFFFF"/>
      <w:spacing w:before="533"/>
      <w:ind w:left="2268"/>
      <w:outlineLvl w:val="1"/>
    </w:pPr>
    <w:rPr>
      <w:b/>
      <w:snapToGrid w:val="0"/>
      <w:color w:val="000000"/>
      <w:spacing w:val="-13"/>
      <w:sz w:val="32"/>
      <w:szCs w:val="20"/>
    </w:rPr>
  </w:style>
  <w:style w:type="paragraph" w:styleId="Titre3">
    <w:name w:val="heading 3"/>
    <w:basedOn w:val="Normal"/>
    <w:next w:val="Normal"/>
    <w:link w:val="Titre3Car"/>
    <w:uiPriority w:val="9"/>
    <w:qFormat/>
    <w:rsid w:val="006D15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077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3735D5"/>
    <w:rPr>
      <w:rFonts w:ascii="Times New Roman" w:eastAsia="Times New Roman" w:hAnsi="Times New Roman" w:cs="Times New Roman"/>
      <w:b/>
      <w:snapToGrid w:val="0"/>
      <w:color w:val="000000"/>
      <w:spacing w:val="-13"/>
      <w:sz w:val="32"/>
      <w:szCs w:val="20"/>
      <w:shd w:val="clear" w:color="auto" w:fill="FFFFFF"/>
      <w:lang w:eastAsia="fr-FR"/>
    </w:rPr>
  </w:style>
  <w:style w:type="paragraph" w:customStyle="1" w:styleId="articleRI">
    <w:name w:val="article RI"/>
    <w:basedOn w:val="Normal"/>
    <w:autoRedefine/>
    <w:rsid w:val="00173891"/>
    <w:pPr>
      <w:widowControl w:val="0"/>
      <w:tabs>
        <w:tab w:val="right" w:pos="9000"/>
      </w:tabs>
      <w:spacing w:before="120"/>
      <w:ind w:left="426" w:right="72"/>
    </w:pPr>
    <w:rPr>
      <w:rFonts w:ascii="Arial" w:hAnsi="Arial" w:cs="Arial"/>
      <w:b/>
      <w:color w:val="333333"/>
      <w:sz w:val="20"/>
      <w:szCs w:val="20"/>
    </w:rPr>
  </w:style>
  <w:style w:type="paragraph" w:customStyle="1" w:styleId="paragrapheri">
    <w:name w:val="paragraphe ri"/>
    <w:basedOn w:val="articleRI"/>
    <w:next w:val="pucedoigtnoir"/>
    <w:autoRedefine/>
    <w:rsid w:val="004D5B5D"/>
    <w:pPr>
      <w:shd w:val="clear" w:color="auto" w:fill="FFFFFF"/>
      <w:tabs>
        <w:tab w:val="clear" w:pos="9000"/>
      </w:tabs>
      <w:spacing w:before="0" w:line="288" w:lineRule="exact"/>
      <w:ind w:right="0"/>
    </w:pPr>
    <w:rPr>
      <w:b w:val="0"/>
      <w:bCs/>
      <w:color w:val="000000"/>
      <w:spacing w:val="-9"/>
      <w:sz w:val="22"/>
      <w:szCs w:val="22"/>
    </w:rPr>
  </w:style>
  <w:style w:type="paragraph" w:customStyle="1" w:styleId="retraitripuce">
    <w:name w:val="retrait ri puce"/>
    <w:basedOn w:val="Normal"/>
    <w:autoRedefine/>
    <w:rsid w:val="00C56B53"/>
    <w:pPr>
      <w:numPr>
        <w:numId w:val="1"/>
      </w:numPr>
      <w:tabs>
        <w:tab w:val="clear" w:pos="927"/>
      </w:tabs>
      <w:ind w:left="993" w:hanging="426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735D5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3735D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3D66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ucedoigtnoir">
    <w:name w:val="puce doigté noir"/>
    <w:basedOn w:val="Titre1"/>
    <w:rsid w:val="003D6640"/>
    <w:pPr>
      <w:ind w:left="2126" w:hanging="425"/>
      <w:jc w:val="both"/>
      <w:outlineLvl w:val="9"/>
    </w:pPr>
    <w:rPr>
      <w:rFonts w:ascii="Times New Roman" w:hAnsi="Times New Roman"/>
      <w:b w:val="0"/>
      <w:bCs w:val="0"/>
      <w:kern w:val="28"/>
      <w:sz w:val="24"/>
      <w:szCs w:val="20"/>
    </w:rPr>
  </w:style>
  <w:style w:type="paragraph" w:customStyle="1" w:styleId="RETRAIT1">
    <w:name w:val="RETRAIT 1"/>
    <w:basedOn w:val="Normal"/>
    <w:rsid w:val="00375DDF"/>
    <w:pPr>
      <w:numPr>
        <w:numId w:val="2"/>
      </w:numPr>
      <w:spacing w:before="120" w:after="40"/>
      <w:jc w:val="both"/>
    </w:pPr>
    <w:rPr>
      <w:rFonts w:ascii="Arial" w:hAnsi="Arial" w:cs="Arial"/>
      <w:color w:val="333333"/>
      <w:sz w:val="20"/>
      <w:szCs w:val="20"/>
    </w:rPr>
  </w:style>
  <w:style w:type="paragraph" w:customStyle="1" w:styleId="txR1">
    <w:name w:val="tx R1"/>
    <w:basedOn w:val="RETRAIT1"/>
    <w:rsid w:val="00375DDF"/>
    <w:pPr>
      <w:numPr>
        <w:numId w:val="0"/>
      </w:numPr>
      <w:ind w:left="709"/>
    </w:pPr>
  </w:style>
  <w:style w:type="paragraph" w:customStyle="1" w:styleId="TEXTE">
    <w:name w:val="TEXTE"/>
    <w:basedOn w:val="Normal"/>
    <w:rsid w:val="00D723BB"/>
    <w:pPr>
      <w:numPr>
        <w:ilvl w:val="4"/>
        <w:numId w:val="3"/>
      </w:numPr>
      <w:spacing w:before="200" w:after="100"/>
      <w:jc w:val="both"/>
      <w:outlineLvl w:val="3"/>
    </w:pPr>
    <w:rPr>
      <w:rFonts w:ascii="Arial" w:hAnsi="Arial" w:cs="Arial"/>
      <w:color w:val="333333"/>
      <w:sz w:val="20"/>
      <w:szCs w:val="20"/>
    </w:rPr>
  </w:style>
  <w:style w:type="paragraph" w:customStyle="1" w:styleId="RETRAIT2">
    <w:name w:val="RETRAIT 2"/>
    <w:basedOn w:val="Normal"/>
    <w:rsid w:val="009F67F8"/>
    <w:pPr>
      <w:numPr>
        <w:numId w:val="5"/>
      </w:numPr>
      <w:tabs>
        <w:tab w:val="clear" w:pos="1778"/>
        <w:tab w:val="num" w:pos="1134"/>
      </w:tabs>
      <w:spacing w:before="40" w:after="40"/>
      <w:ind w:left="1134" w:hanging="357"/>
      <w:jc w:val="both"/>
    </w:pPr>
    <w:rPr>
      <w:rFonts w:ascii="Arial" w:hAnsi="Arial" w:cs="Arial"/>
      <w:color w:val="333333"/>
      <w:sz w:val="20"/>
      <w:szCs w:val="20"/>
    </w:rPr>
  </w:style>
  <w:style w:type="paragraph" w:styleId="TM1">
    <w:name w:val="toc 1"/>
    <w:basedOn w:val="Normal"/>
    <w:next w:val="Normal"/>
    <w:autoRedefine/>
    <w:semiHidden/>
    <w:rsid w:val="009F67F8"/>
    <w:pPr>
      <w:tabs>
        <w:tab w:val="right" w:pos="8777"/>
      </w:tabs>
      <w:spacing w:before="360" w:after="120"/>
    </w:pPr>
    <w:rPr>
      <w:rFonts w:ascii="Trebuchet MS" w:hAnsi="Trebuchet MS"/>
      <w:b/>
      <w:bCs/>
      <w:caps/>
      <w:noProof/>
      <w:sz w:val="20"/>
      <w:szCs w:val="26"/>
      <w:u w:val="single"/>
    </w:rPr>
  </w:style>
  <w:style w:type="paragraph" w:customStyle="1" w:styleId="REFERENCE">
    <w:name w:val="REFERENCE"/>
    <w:basedOn w:val="Normal"/>
    <w:autoRedefine/>
    <w:rsid w:val="009F67F8"/>
    <w:pPr>
      <w:numPr>
        <w:numId w:val="7"/>
      </w:numPr>
      <w:tabs>
        <w:tab w:val="num" w:pos="936"/>
      </w:tabs>
      <w:ind w:left="936"/>
      <w:jc w:val="both"/>
    </w:pPr>
    <w:rPr>
      <w:rFonts w:ascii="Arial Narrow" w:hAnsi="Arial Narrow"/>
      <w:i/>
      <w:color w:val="800000"/>
      <w:sz w:val="18"/>
      <w:szCs w:val="20"/>
    </w:rPr>
  </w:style>
  <w:style w:type="paragraph" w:customStyle="1" w:styleId="textenormal">
    <w:name w:val="texte_normal"/>
    <w:basedOn w:val="TEXTE"/>
    <w:rsid w:val="009F67F8"/>
    <w:pPr>
      <w:numPr>
        <w:ilvl w:val="0"/>
        <w:numId w:val="4"/>
      </w:numPr>
      <w:spacing w:before="160"/>
    </w:pPr>
  </w:style>
  <w:style w:type="character" w:customStyle="1" w:styleId="Titre3Car">
    <w:name w:val="Titre 3 Car"/>
    <w:link w:val="Titre3"/>
    <w:uiPriority w:val="9"/>
    <w:rsid w:val="006D15D8"/>
    <w:rPr>
      <w:rFonts w:ascii="Cambria" w:eastAsia="Times New Roman" w:hAnsi="Cambria" w:cs="Times New Roman"/>
      <w:b/>
      <w:bCs/>
      <w:sz w:val="26"/>
      <w:szCs w:val="26"/>
    </w:rPr>
  </w:style>
  <w:style w:type="table" w:styleId="Grilledutableau">
    <w:name w:val="Table Grid"/>
    <w:basedOn w:val="TableauNormal"/>
    <w:rsid w:val="00702B2D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link w:val="Titre4"/>
    <w:uiPriority w:val="9"/>
    <w:semiHidden/>
    <w:rsid w:val="000775C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DE DELIBERATION 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DELIBERATION</dc:title>
  <dc:subject/>
  <dc:creator>Marie-Laure GUZMAN ALLARD</dc:creator>
  <cp:keywords/>
  <dc:description/>
  <cp:lastModifiedBy>Sylvain PAYRASTRE</cp:lastModifiedBy>
  <cp:revision>2</cp:revision>
  <dcterms:created xsi:type="dcterms:W3CDTF">2026-01-12T14:20:00Z</dcterms:created>
  <dcterms:modified xsi:type="dcterms:W3CDTF">2026-01-12T14:20:00Z</dcterms:modified>
</cp:coreProperties>
</file>