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3E6B" w:rsidRPr="007826D9" w:rsidRDefault="00DA3E6B" w:rsidP="00CC6FFE">
      <w:pPr>
        <w:jc w:val="center"/>
        <w:rPr>
          <w:b/>
          <w:i/>
          <w:sz w:val="21"/>
          <w:szCs w:val="21"/>
        </w:rPr>
      </w:pPr>
      <w:r w:rsidRPr="007826D9">
        <w:rPr>
          <w:b/>
          <w:sz w:val="21"/>
          <w:szCs w:val="21"/>
        </w:rPr>
        <w:t>ARRETE DE NOMINATION (et</w:t>
      </w:r>
      <w:r w:rsidRPr="007826D9">
        <w:rPr>
          <w:b/>
          <w:i/>
          <w:sz w:val="21"/>
          <w:szCs w:val="21"/>
        </w:rPr>
        <w:t xml:space="preserve"> INTEGRATION si la durée hebdomadaire de l'emploi</w:t>
      </w:r>
    </w:p>
    <w:p w:rsidR="00DA3E6B" w:rsidRPr="007826D9" w:rsidRDefault="00DA3E6B" w:rsidP="00CC6FFE">
      <w:pPr>
        <w:jc w:val="center"/>
        <w:rPr>
          <w:b/>
          <w:sz w:val="21"/>
          <w:szCs w:val="21"/>
        </w:rPr>
      </w:pPr>
      <w:proofErr w:type="gramStart"/>
      <w:r w:rsidRPr="007826D9">
        <w:rPr>
          <w:b/>
          <w:i/>
          <w:sz w:val="21"/>
          <w:szCs w:val="21"/>
        </w:rPr>
        <w:t>ou</w:t>
      </w:r>
      <w:proofErr w:type="gramEnd"/>
      <w:r w:rsidRPr="007826D9">
        <w:rPr>
          <w:b/>
          <w:i/>
          <w:sz w:val="21"/>
          <w:szCs w:val="21"/>
        </w:rPr>
        <w:t xml:space="preserve"> des emploi(s) occupés par l'agent est au moins = 17H30/semaine)</w:t>
      </w:r>
    </w:p>
    <w:p w:rsidR="00DA3E6B" w:rsidRPr="007826D9" w:rsidRDefault="00DA3E6B" w:rsidP="00CC6FFE">
      <w:pPr>
        <w:jc w:val="center"/>
        <w:rPr>
          <w:sz w:val="21"/>
          <w:szCs w:val="21"/>
        </w:rPr>
      </w:pPr>
      <w:proofErr w:type="gramStart"/>
      <w:r w:rsidRPr="007826D9">
        <w:rPr>
          <w:b/>
          <w:sz w:val="21"/>
          <w:szCs w:val="21"/>
        </w:rPr>
        <w:t>suite</w:t>
      </w:r>
      <w:proofErr w:type="gramEnd"/>
      <w:r w:rsidRPr="007826D9">
        <w:rPr>
          <w:b/>
          <w:sz w:val="21"/>
          <w:szCs w:val="21"/>
        </w:rPr>
        <w:t xml:space="preserve"> à une MODIFICATION DU TEMPS DE TRAVAIL</w:t>
      </w:r>
    </w:p>
    <w:p w:rsidR="00DA3E6B" w:rsidRPr="007826D9" w:rsidRDefault="00DA3E6B" w:rsidP="00CC6FFE">
      <w:pPr>
        <w:jc w:val="both"/>
        <w:rPr>
          <w:sz w:val="21"/>
          <w:szCs w:val="21"/>
        </w:rPr>
      </w:pPr>
    </w:p>
    <w:p w:rsidR="00DA3E6B" w:rsidRPr="007826D9" w:rsidRDefault="00DA3E6B" w:rsidP="00CC6FFE">
      <w:pPr>
        <w:jc w:val="both"/>
        <w:rPr>
          <w:sz w:val="21"/>
          <w:szCs w:val="21"/>
        </w:rPr>
      </w:pPr>
      <w:r w:rsidRPr="007826D9">
        <w:rPr>
          <w:sz w:val="21"/>
          <w:szCs w:val="21"/>
        </w:rPr>
        <w:t>M .............</w:t>
      </w:r>
    </w:p>
    <w:p w:rsidR="00DA3E6B" w:rsidRPr="007826D9" w:rsidRDefault="00DA3E6B" w:rsidP="00CC6FFE">
      <w:pPr>
        <w:jc w:val="both"/>
        <w:rPr>
          <w:sz w:val="21"/>
          <w:szCs w:val="21"/>
        </w:rPr>
      </w:pPr>
      <w:r w:rsidRPr="007826D9">
        <w:rPr>
          <w:sz w:val="21"/>
          <w:szCs w:val="21"/>
        </w:rPr>
        <w:t>Grade ...........</w:t>
      </w:r>
    </w:p>
    <w:p w:rsidR="00DA3E6B" w:rsidRPr="007826D9" w:rsidRDefault="00DA3E6B" w:rsidP="00CC6FFE">
      <w:pPr>
        <w:jc w:val="both"/>
        <w:rPr>
          <w:sz w:val="21"/>
          <w:szCs w:val="21"/>
        </w:rPr>
      </w:pPr>
      <w:r w:rsidRPr="007826D9">
        <w:rPr>
          <w:sz w:val="21"/>
          <w:szCs w:val="21"/>
        </w:rPr>
        <w:t xml:space="preserve">Fonctions : ... </w:t>
      </w:r>
    </w:p>
    <w:p w:rsidR="00DA3E6B" w:rsidRPr="007826D9" w:rsidRDefault="00DA3E6B" w:rsidP="00CC6FFE">
      <w:pPr>
        <w:jc w:val="both"/>
        <w:rPr>
          <w:sz w:val="21"/>
          <w:szCs w:val="21"/>
        </w:rPr>
      </w:pPr>
      <w:r w:rsidRPr="007826D9">
        <w:rPr>
          <w:sz w:val="21"/>
          <w:szCs w:val="21"/>
        </w:rPr>
        <w:t xml:space="preserve">Durée hebdomadaire </w:t>
      </w:r>
      <w:proofErr w:type="gramStart"/>
      <w:r w:rsidRPr="007826D9">
        <w:rPr>
          <w:sz w:val="21"/>
          <w:szCs w:val="21"/>
        </w:rPr>
        <w:t>actuelle:</w:t>
      </w:r>
      <w:proofErr w:type="gramEnd"/>
      <w:r w:rsidRPr="007826D9">
        <w:rPr>
          <w:sz w:val="21"/>
          <w:szCs w:val="21"/>
        </w:rPr>
        <w:t xml:space="preserve"> .......</w:t>
      </w:r>
    </w:p>
    <w:p w:rsidR="00DA3E6B" w:rsidRPr="007826D9" w:rsidRDefault="00DA3E6B" w:rsidP="00CC6FFE">
      <w:pPr>
        <w:jc w:val="both"/>
        <w:rPr>
          <w:sz w:val="21"/>
          <w:szCs w:val="21"/>
        </w:rPr>
      </w:pPr>
      <w:r w:rsidRPr="007826D9">
        <w:rPr>
          <w:sz w:val="21"/>
          <w:szCs w:val="21"/>
        </w:rPr>
        <w:t>Autres emplois (y compris dans d'autres collectivités) :</w:t>
      </w:r>
    </w:p>
    <w:p w:rsidR="00DA3E6B" w:rsidRPr="007826D9" w:rsidRDefault="00DA3E6B" w:rsidP="00CC6FFE">
      <w:pPr>
        <w:jc w:val="both"/>
        <w:rPr>
          <w:sz w:val="21"/>
          <w:szCs w:val="21"/>
        </w:rPr>
      </w:pPr>
      <w:r w:rsidRPr="007826D9">
        <w:rPr>
          <w:sz w:val="21"/>
          <w:szCs w:val="21"/>
        </w:rPr>
        <w:t>Durée hebdomadaire totale : .......(1)</w:t>
      </w:r>
    </w:p>
    <w:p w:rsidR="00DA3E6B" w:rsidRPr="007826D9" w:rsidRDefault="00DA3E6B" w:rsidP="00CC6FFE">
      <w:pPr>
        <w:jc w:val="both"/>
        <w:rPr>
          <w:sz w:val="21"/>
          <w:szCs w:val="21"/>
        </w:rPr>
      </w:pPr>
    </w:p>
    <w:p w:rsidR="00DA3E6B" w:rsidRPr="007826D9" w:rsidRDefault="00DA3E6B" w:rsidP="00CC6FFE">
      <w:pPr>
        <w:pStyle w:val="Sansinterligne"/>
        <w:jc w:val="both"/>
        <w:rPr>
          <w:sz w:val="21"/>
          <w:szCs w:val="21"/>
        </w:rPr>
      </w:pPr>
      <w:r w:rsidRPr="007826D9">
        <w:rPr>
          <w:sz w:val="21"/>
          <w:szCs w:val="21"/>
        </w:rPr>
        <w:t>Le Maire (ou le Président),</w:t>
      </w:r>
    </w:p>
    <w:p w:rsidR="00DA3E6B" w:rsidRPr="007826D9" w:rsidRDefault="00DA3E6B" w:rsidP="00BF4392">
      <w:pPr>
        <w:pStyle w:val="Sansinterligne"/>
        <w:jc w:val="both"/>
        <w:rPr>
          <w:sz w:val="21"/>
          <w:szCs w:val="21"/>
        </w:rPr>
      </w:pPr>
      <w:r w:rsidRPr="007826D9">
        <w:rPr>
          <w:sz w:val="21"/>
          <w:szCs w:val="21"/>
        </w:rPr>
        <w:t>V</w:t>
      </w:r>
      <w:r w:rsidR="007826D9" w:rsidRPr="007826D9">
        <w:rPr>
          <w:sz w:val="21"/>
          <w:szCs w:val="21"/>
        </w:rPr>
        <w:t>u</w:t>
      </w:r>
      <w:r w:rsidRPr="007826D9">
        <w:rPr>
          <w:sz w:val="21"/>
          <w:szCs w:val="21"/>
        </w:rPr>
        <w:t xml:space="preserve"> l</w:t>
      </w:r>
      <w:r w:rsidR="00BF4392">
        <w:rPr>
          <w:sz w:val="21"/>
          <w:szCs w:val="21"/>
        </w:rPr>
        <w:t>e code général de la fonction publique,</w:t>
      </w:r>
    </w:p>
    <w:p w:rsidR="00DA3E6B" w:rsidRPr="007826D9" w:rsidRDefault="00DA3E6B" w:rsidP="00CC6FFE">
      <w:pPr>
        <w:pStyle w:val="Sansinterligne"/>
        <w:jc w:val="both"/>
        <w:rPr>
          <w:sz w:val="21"/>
          <w:szCs w:val="21"/>
        </w:rPr>
      </w:pPr>
      <w:r w:rsidRPr="007826D9">
        <w:rPr>
          <w:sz w:val="21"/>
          <w:szCs w:val="21"/>
        </w:rPr>
        <w:t>V</w:t>
      </w:r>
      <w:r w:rsidR="007826D9">
        <w:rPr>
          <w:sz w:val="21"/>
          <w:szCs w:val="21"/>
        </w:rPr>
        <w:t>u</w:t>
      </w:r>
      <w:r w:rsidRPr="007826D9">
        <w:rPr>
          <w:sz w:val="21"/>
          <w:szCs w:val="21"/>
        </w:rPr>
        <w:t xml:space="preserve"> le décret n°</w:t>
      </w:r>
      <w:r w:rsidR="00BF4392">
        <w:rPr>
          <w:sz w:val="21"/>
          <w:szCs w:val="21"/>
        </w:rPr>
        <w:t xml:space="preserve"> </w:t>
      </w:r>
      <w:r w:rsidRPr="007826D9">
        <w:rPr>
          <w:sz w:val="21"/>
          <w:szCs w:val="21"/>
        </w:rPr>
        <w:t>91-298 du 20 mars 1991 relatif aux emplois à temps non complet et notamment ses articles 18 et 30 assimilant la modification de la durée hebdomadaire de travail à une suppression d'emploi suivie de la création d'un nouvel emploi,</w:t>
      </w:r>
    </w:p>
    <w:p w:rsidR="00DA3E6B" w:rsidRPr="007826D9" w:rsidRDefault="00DA3E6B" w:rsidP="00CC6FFE">
      <w:pPr>
        <w:pStyle w:val="Sansinterligne"/>
        <w:jc w:val="both"/>
        <w:rPr>
          <w:sz w:val="21"/>
          <w:szCs w:val="21"/>
        </w:rPr>
      </w:pPr>
      <w:r w:rsidRPr="007826D9">
        <w:rPr>
          <w:sz w:val="21"/>
          <w:szCs w:val="21"/>
        </w:rPr>
        <w:t>V</w:t>
      </w:r>
      <w:r w:rsidR="007826D9">
        <w:rPr>
          <w:sz w:val="21"/>
          <w:szCs w:val="21"/>
        </w:rPr>
        <w:t>u</w:t>
      </w:r>
      <w:r w:rsidRPr="007826D9">
        <w:rPr>
          <w:sz w:val="21"/>
          <w:szCs w:val="21"/>
        </w:rPr>
        <w:t xml:space="preserve"> la délibération du Conseil (Municipal ou Syndical) en date du ...... supprimant</w:t>
      </w:r>
      <w:r w:rsidRPr="00CC6FFE">
        <w:rPr>
          <w:sz w:val="21"/>
          <w:szCs w:val="21"/>
        </w:rPr>
        <w:t xml:space="preserve">, après avis favorable du Comité </w:t>
      </w:r>
      <w:r w:rsidR="00E53AA3">
        <w:rPr>
          <w:sz w:val="21"/>
          <w:szCs w:val="21"/>
        </w:rPr>
        <w:t xml:space="preserve">Social Territorial </w:t>
      </w:r>
      <w:r w:rsidRPr="00CC6FFE">
        <w:rPr>
          <w:sz w:val="21"/>
          <w:szCs w:val="21"/>
        </w:rPr>
        <w:t>en date du ……</w:t>
      </w:r>
      <w:proofErr w:type="gramStart"/>
      <w:r w:rsidRPr="00CC6FFE">
        <w:rPr>
          <w:sz w:val="21"/>
          <w:szCs w:val="21"/>
        </w:rPr>
        <w:t>…….</w:t>
      </w:r>
      <w:proofErr w:type="gramEnd"/>
      <w:r w:rsidRPr="00CC6FFE">
        <w:rPr>
          <w:sz w:val="21"/>
          <w:szCs w:val="21"/>
        </w:rPr>
        <w:t>, l'</w:t>
      </w:r>
      <w:r w:rsidRPr="007826D9">
        <w:rPr>
          <w:sz w:val="21"/>
          <w:szCs w:val="21"/>
        </w:rPr>
        <w:t xml:space="preserve">emploi de </w:t>
      </w:r>
      <w:r w:rsidRPr="007826D9">
        <w:rPr>
          <w:i/>
          <w:iCs/>
          <w:sz w:val="21"/>
          <w:szCs w:val="21"/>
        </w:rPr>
        <w:t>…………… (</w:t>
      </w:r>
      <w:r w:rsidR="00A82A32" w:rsidRPr="007826D9">
        <w:rPr>
          <w:i/>
          <w:iCs/>
          <w:sz w:val="21"/>
          <w:szCs w:val="21"/>
        </w:rPr>
        <w:t>la modification du nombre d'heures hebdomadaires de service d'un emploi à temps non complet n’est pas assimilée à une suppression d'emploi lorsque la modification n'excède pas 10 % du nombre d'heures de service afférent à l'emploi concerné et ne prive pas le bénéficiai</w:t>
      </w:r>
      <w:r w:rsidR="00CC6FFE">
        <w:rPr>
          <w:i/>
          <w:iCs/>
          <w:sz w:val="21"/>
          <w:szCs w:val="21"/>
        </w:rPr>
        <w:t>re de l'affiliation à la CNRACL</w:t>
      </w:r>
      <w:r w:rsidRPr="007826D9">
        <w:rPr>
          <w:i/>
          <w:iCs/>
          <w:sz w:val="21"/>
          <w:szCs w:val="21"/>
        </w:rPr>
        <w:t>),</w:t>
      </w:r>
    </w:p>
    <w:p w:rsidR="00DA3E6B" w:rsidRPr="007826D9" w:rsidRDefault="00DA3E6B" w:rsidP="00CC6FFE">
      <w:pPr>
        <w:pStyle w:val="Sansinterligne"/>
        <w:jc w:val="both"/>
        <w:rPr>
          <w:sz w:val="21"/>
          <w:szCs w:val="21"/>
        </w:rPr>
      </w:pPr>
      <w:r w:rsidRPr="007826D9">
        <w:rPr>
          <w:sz w:val="21"/>
          <w:szCs w:val="21"/>
        </w:rPr>
        <w:t>ET</w:t>
      </w:r>
    </w:p>
    <w:p w:rsidR="00DA3E6B" w:rsidRPr="007826D9" w:rsidRDefault="00DA3E6B" w:rsidP="00CC6FFE">
      <w:pPr>
        <w:pStyle w:val="Sansinterligne"/>
        <w:jc w:val="both"/>
        <w:rPr>
          <w:i/>
          <w:sz w:val="21"/>
          <w:szCs w:val="21"/>
        </w:rPr>
      </w:pPr>
      <w:r w:rsidRPr="007826D9">
        <w:rPr>
          <w:sz w:val="21"/>
          <w:szCs w:val="21"/>
        </w:rPr>
        <w:t xml:space="preserve">CONSIDERANT qu'un emploi de ....... </w:t>
      </w:r>
      <w:proofErr w:type="gramStart"/>
      <w:r w:rsidRPr="007826D9">
        <w:rPr>
          <w:sz w:val="21"/>
          <w:szCs w:val="21"/>
        </w:rPr>
        <w:t>est</w:t>
      </w:r>
      <w:proofErr w:type="gramEnd"/>
      <w:r w:rsidRPr="007826D9">
        <w:rPr>
          <w:sz w:val="21"/>
          <w:szCs w:val="21"/>
        </w:rPr>
        <w:t xml:space="preserve"> vacant suite à ......... </w:t>
      </w:r>
      <w:r w:rsidRPr="007826D9">
        <w:rPr>
          <w:i/>
          <w:sz w:val="21"/>
          <w:szCs w:val="21"/>
        </w:rPr>
        <w:t>(préciser le motif : création de poste, démission,</w:t>
      </w:r>
      <w:r w:rsidR="00CC6FFE">
        <w:rPr>
          <w:i/>
          <w:sz w:val="21"/>
          <w:szCs w:val="21"/>
        </w:rPr>
        <w:t xml:space="preserve"> retraite, reclassement ... etc</w:t>
      </w:r>
      <w:r w:rsidRPr="007826D9">
        <w:rPr>
          <w:i/>
          <w:sz w:val="21"/>
          <w:szCs w:val="21"/>
        </w:rPr>
        <w:t>.),</w:t>
      </w:r>
    </w:p>
    <w:p w:rsidR="00DA3E6B" w:rsidRPr="007826D9" w:rsidRDefault="00DA3E6B" w:rsidP="00CC6FFE">
      <w:pPr>
        <w:pStyle w:val="Sansinterligne"/>
        <w:jc w:val="both"/>
        <w:rPr>
          <w:sz w:val="21"/>
          <w:szCs w:val="21"/>
        </w:rPr>
      </w:pPr>
      <w:r w:rsidRPr="007826D9">
        <w:rPr>
          <w:sz w:val="21"/>
          <w:szCs w:val="21"/>
        </w:rPr>
        <w:t>V</w:t>
      </w:r>
      <w:r w:rsidR="00CC6FFE">
        <w:rPr>
          <w:sz w:val="21"/>
          <w:szCs w:val="21"/>
        </w:rPr>
        <w:t>u</w:t>
      </w:r>
      <w:r w:rsidRPr="007826D9">
        <w:rPr>
          <w:sz w:val="21"/>
          <w:szCs w:val="21"/>
        </w:rPr>
        <w:t xml:space="preserve"> la déclaration de vacance ou de création de poste faite auprès du Centre de Gestion sous le n° .......</w:t>
      </w:r>
    </w:p>
    <w:p w:rsidR="00DA3E6B" w:rsidRPr="007826D9" w:rsidRDefault="00DA3E6B" w:rsidP="00CC6FFE">
      <w:pPr>
        <w:pStyle w:val="Sansinterligne"/>
        <w:jc w:val="both"/>
        <w:rPr>
          <w:sz w:val="21"/>
          <w:szCs w:val="21"/>
        </w:rPr>
      </w:pPr>
      <w:r w:rsidRPr="007826D9">
        <w:rPr>
          <w:sz w:val="21"/>
          <w:szCs w:val="21"/>
        </w:rPr>
        <w:t>V</w:t>
      </w:r>
      <w:r w:rsidR="00CC6FFE">
        <w:rPr>
          <w:sz w:val="21"/>
          <w:szCs w:val="21"/>
        </w:rPr>
        <w:t>u</w:t>
      </w:r>
      <w:r w:rsidRPr="007826D9">
        <w:rPr>
          <w:sz w:val="21"/>
          <w:szCs w:val="21"/>
        </w:rPr>
        <w:t xml:space="preserve"> la situation administrative de M ................. </w:t>
      </w:r>
      <w:proofErr w:type="gramStart"/>
      <w:r w:rsidRPr="007826D9">
        <w:rPr>
          <w:sz w:val="21"/>
          <w:szCs w:val="21"/>
        </w:rPr>
        <w:t>qui</w:t>
      </w:r>
      <w:proofErr w:type="gramEnd"/>
      <w:r w:rsidRPr="007826D9">
        <w:rPr>
          <w:sz w:val="21"/>
          <w:szCs w:val="21"/>
        </w:rPr>
        <w:t xml:space="preserve"> se trouve</w:t>
      </w:r>
      <w:r w:rsidR="00CC6FFE">
        <w:rPr>
          <w:sz w:val="21"/>
          <w:szCs w:val="21"/>
        </w:rPr>
        <w:t xml:space="preserve"> actuellement classé au ......</w:t>
      </w:r>
      <w:r w:rsidRPr="007826D9">
        <w:rPr>
          <w:sz w:val="21"/>
          <w:szCs w:val="21"/>
        </w:rPr>
        <w:t xml:space="preserve">e échelon de son grade de .........., depuis le............ (éventuellement) avec une ancienneté </w:t>
      </w:r>
      <w:proofErr w:type="gramStart"/>
      <w:r w:rsidRPr="00CC6FFE">
        <w:rPr>
          <w:sz w:val="21"/>
          <w:szCs w:val="21"/>
        </w:rPr>
        <w:t>de  ........</w:t>
      </w:r>
      <w:proofErr w:type="gramEnd"/>
      <w:r w:rsidRPr="00CC6FFE">
        <w:rPr>
          <w:sz w:val="21"/>
          <w:szCs w:val="21"/>
        </w:rPr>
        <w:t xml:space="preserve"> </w:t>
      </w:r>
      <w:proofErr w:type="gramStart"/>
      <w:r w:rsidRPr="00CC6FFE">
        <w:rPr>
          <w:sz w:val="21"/>
          <w:szCs w:val="21"/>
        </w:rPr>
        <w:t>pour</w:t>
      </w:r>
      <w:proofErr w:type="gramEnd"/>
      <w:r w:rsidRPr="00CC6FFE">
        <w:rPr>
          <w:sz w:val="21"/>
          <w:szCs w:val="21"/>
        </w:rPr>
        <w:t xml:space="preserve"> une durée hebdomadaire de ...........,</w:t>
      </w:r>
    </w:p>
    <w:p w:rsidR="00DA3E6B" w:rsidRPr="007826D9" w:rsidRDefault="00DA3E6B" w:rsidP="00CC6FFE">
      <w:pPr>
        <w:pStyle w:val="Sansinterligne"/>
        <w:jc w:val="both"/>
        <w:rPr>
          <w:sz w:val="21"/>
          <w:szCs w:val="21"/>
        </w:rPr>
      </w:pPr>
      <w:r w:rsidRPr="007826D9">
        <w:rPr>
          <w:sz w:val="21"/>
          <w:szCs w:val="21"/>
        </w:rPr>
        <w:t>V</w:t>
      </w:r>
      <w:r w:rsidR="00CC6FFE">
        <w:rPr>
          <w:sz w:val="21"/>
          <w:szCs w:val="21"/>
        </w:rPr>
        <w:t>u</w:t>
      </w:r>
      <w:r w:rsidRPr="007826D9">
        <w:rPr>
          <w:sz w:val="21"/>
          <w:szCs w:val="21"/>
        </w:rPr>
        <w:t xml:space="preserve"> la lettre de l'intéressé indiquant </w:t>
      </w:r>
      <w:r w:rsidRPr="00CC6FFE">
        <w:rPr>
          <w:sz w:val="21"/>
          <w:szCs w:val="21"/>
        </w:rPr>
        <w:t>expressément qu'il accepte</w:t>
      </w:r>
      <w:r w:rsidRPr="007826D9">
        <w:rPr>
          <w:sz w:val="21"/>
          <w:szCs w:val="21"/>
        </w:rPr>
        <w:t xml:space="preserve"> (ou demande) d'être nommé sur un nouvel emploi de ........... </w:t>
      </w:r>
      <w:proofErr w:type="gramStart"/>
      <w:r w:rsidRPr="007826D9">
        <w:rPr>
          <w:sz w:val="21"/>
          <w:szCs w:val="21"/>
        </w:rPr>
        <w:t>d'une</w:t>
      </w:r>
      <w:proofErr w:type="gramEnd"/>
      <w:r w:rsidRPr="007826D9">
        <w:rPr>
          <w:sz w:val="21"/>
          <w:szCs w:val="21"/>
        </w:rPr>
        <w:t xml:space="preserve"> durée hebdomadaire de ............,</w:t>
      </w:r>
    </w:p>
    <w:p w:rsidR="00DA3E6B" w:rsidRPr="00CC6FFE" w:rsidRDefault="00DA3E6B" w:rsidP="00CC6FFE">
      <w:pPr>
        <w:jc w:val="both"/>
        <w:rPr>
          <w:sz w:val="21"/>
          <w:szCs w:val="21"/>
        </w:rPr>
      </w:pPr>
    </w:p>
    <w:p w:rsidR="00DA3E6B" w:rsidRPr="00CC6FFE" w:rsidRDefault="00DA3E6B" w:rsidP="00CC6FFE">
      <w:pPr>
        <w:jc w:val="center"/>
        <w:rPr>
          <w:sz w:val="21"/>
          <w:szCs w:val="21"/>
          <w:lang w:val="de-DE"/>
        </w:rPr>
      </w:pPr>
      <w:r w:rsidRPr="00CC6FFE">
        <w:rPr>
          <w:b/>
          <w:sz w:val="21"/>
          <w:szCs w:val="21"/>
          <w:lang w:val="de-DE"/>
        </w:rPr>
        <w:t xml:space="preserve">A R </w:t>
      </w:r>
      <w:proofErr w:type="spellStart"/>
      <w:r w:rsidRPr="00CC6FFE">
        <w:rPr>
          <w:b/>
          <w:sz w:val="21"/>
          <w:szCs w:val="21"/>
          <w:lang w:val="de-DE"/>
        </w:rPr>
        <w:t>R</w:t>
      </w:r>
      <w:proofErr w:type="spellEnd"/>
      <w:r w:rsidRPr="00CC6FFE">
        <w:rPr>
          <w:b/>
          <w:sz w:val="21"/>
          <w:szCs w:val="21"/>
          <w:lang w:val="de-DE"/>
        </w:rPr>
        <w:t xml:space="preserve"> E T E</w:t>
      </w:r>
    </w:p>
    <w:p w:rsidR="00CC6FFE" w:rsidRDefault="00CC6FFE" w:rsidP="00CC6FFE">
      <w:pPr>
        <w:ind w:left="1701" w:hanging="1701"/>
        <w:jc w:val="both"/>
        <w:rPr>
          <w:sz w:val="21"/>
          <w:szCs w:val="21"/>
          <w:u w:val="single"/>
        </w:rPr>
      </w:pPr>
    </w:p>
    <w:p w:rsidR="00DA3E6B" w:rsidRPr="007826D9" w:rsidRDefault="00DA3E6B" w:rsidP="00CC6FFE">
      <w:pPr>
        <w:jc w:val="both"/>
        <w:rPr>
          <w:sz w:val="21"/>
          <w:szCs w:val="21"/>
        </w:rPr>
      </w:pPr>
      <w:r w:rsidRPr="00CC6FFE">
        <w:rPr>
          <w:sz w:val="21"/>
          <w:szCs w:val="21"/>
        </w:rPr>
        <w:t>A</w:t>
      </w:r>
      <w:r w:rsidR="00CC6FFE">
        <w:rPr>
          <w:sz w:val="21"/>
          <w:szCs w:val="21"/>
        </w:rPr>
        <w:t xml:space="preserve">rticle </w:t>
      </w:r>
      <w:r w:rsidRPr="00CC6FFE">
        <w:rPr>
          <w:sz w:val="21"/>
          <w:szCs w:val="21"/>
        </w:rPr>
        <w:t>1 :</w:t>
      </w:r>
      <w:r w:rsidR="00CC6FFE">
        <w:rPr>
          <w:sz w:val="21"/>
          <w:szCs w:val="21"/>
        </w:rPr>
        <w:t xml:space="preserve"> </w:t>
      </w:r>
      <w:r w:rsidRPr="007826D9">
        <w:rPr>
          <w:sz w:val="21"/>
          <w:szCs w:val="21"/>
        </w:rPr>
        <w:t xml:space="preserve">A compter du ........., M ........... </w:t>
      </w:r>
      <w:proofErr w:type="gramStart"/>
      <w:r w:rsidRPr="007826D9">
        <w:rPr>
          <w:sz w:val="21"/>
          <w:szCs w:val="21"/>
        </w:rPr>
        <w:t>est</w:t>
      </w:r>
      <w:proofErr w:type="gramEnd"/>
      <w:r w:rsidRPr="007826D9">
        <w:rPr>
          <w:sz w:val="21"/>
          <w:szCs w:val="21"/>
        </w:rPr>
        <w:t xml:space="preserve"> nommé </w:t>
      </w:r>
      <w:r w:rsidRPr="007826D9">
        <w:rPr>
          <w:i/>
          <w:sz w:val="21"/>
          <w:szCs w:val="21"/>
        </w:rPr>
        <w:t>[et intégré (1) (si la durée totale de service de l'agent atteint au moins 17H30/semaine)]</w:t>
      </w:r>
      <w:r w:rsidRPr="007826D9">
        <w:rPr>
          <w:sz w:val="21"/>
          <w:szCs w:val="21"/>
        </w:rPr>
        <w:t xml:space="preserve"> sur un emploi de .......doté d'une durée hebdomadaire de .......pour exercer les fonctions de .......</w:t>
      </w:r>
    </w:p>
    <w:p w:rsidR="00DA3E6B" w:rsidRPr="007826D9" w:rsidRDefault="00DA3E6B" w:rsidP="00CC6FFE">
      <w:pPr>
        <w:ind w:left="1701" w:hanging="1701"/>
        <w:jc w:val="both"/>
        <w:rPr>
          <w:sz w:val="21"/>
          <w:szCs w:val="21"/>
        </w:rPr>
      </w:pPr>
    </w:p>
    <w:p w:rsidR="00DA3E6B" w:rsidRPr="007826D9" w:rsidRDefault="00DA3E6B" w:rsidP="00CC6FFE">
      <w:pPr>
        <w:jc w:val="both"/>
        <w:rPr>
          <w:sz w:val="21"/>
          <w:szCs w:val="21"/>
        </w:rPr>
      </w:pPr>
      <w:r w:rsidRPr="00CC6FFE">
        <w:rPr>
          <w:sz w:val="21"/>
          <w:szCs w:val="21"/>
        </w:rPr>
        <w:t>A</w:t>
      </w:r>
      <w:r w:rsidR="00CC6FFE">
        <w:rPr>
          <w:sz w:val="21"/>
          <w:szCs w:val="21"/>
        </w:rPr>
        <w:t>rticle</w:t>
      </w:r>
      <w:r w:rsidRPr="00CC6FFE">
        <w:rPr>
          <w:sz w:val="21"/>
          <w:szCs w:val="21"/>
        </w:rPr>
        <w:t xml:space="preserve"> 2</w:t>
      </w:r>
      <w:r w:rsidR="00CC6FFE" w:rsidRPr="00CC6FFE">
        <w:rPr>
          <w:sz w:val="21"/>
          <w:szCs w:val="21"/>
        </w:rPr>
        <w:t xml:space="preserve"> :</w:t>
      </w:r>
      <w:r w:rsidR="00CC6FFE">
        <w:rPr>
          <w:sz w:val="21"/>
          <w:szCs w:val="21"/>
        </w:rPr>
        <w:t xml:space="preserve"> </w:t>
      </w:r>
      <w:r w:rsidRPr="007826D9">
        <w:rPr>
          <w:sz w:val="21"/>
          <w:szCs w:val="21"/>
        </w:rPr>
        <w:t xml:space="preserve">A la même date, M ............. </w:t>
      </w:r>
      <w:proofErr w:type="gramStart"/>
      <w:r w:rsidRPr="007826D9">
        <w:rPr>
          <w:sz w:val="21"/>
          <w:szCs w:val="21"/>
        </w:rPr>
        <w:t>reste</w:t>
      </w:r>
      <w:proofErr w:type="gramEnd"/>
      <w:r w:rsidRPr="007826D9">
        <w:rPr>
          <w:sz w:val="21"/>
          <w:szCs w:val="21"/>
        </w:rPr>
        <w:t xml:space="preserve"> classé au ....... </w:t>
      </w:r>
      <w:proofErr w:type="gramStart"/>
      <w:r w:rsidRPr="007826D9">
        <w:rPr>
          <w:sz w:val="21"/>
          <w:szCs w:val="21"/>
        </w:rPr>
        <w:t>échelon</w:t>
      </w:r>
      <w:proofErr w:type="gramEnd"/>
      <w:r w:rsidRPr="007826D9">
        <w:rPr>
          <w:sz w:val="21"/>
          <w:szCs w:val="21"/>
        </w:rPr>
        <w:t xml:space="preserve"> de son grade de </w:t>
      </w:r>
      <w:proofErr w:type="gramStart"/>
      <w:r w:rsidRPr="007826D9">
        <w:rPr>
          <w:sz w:val="21"/>
          <w:szCs w:val="21"/>
        </w:rPr>
        <w:t>.......... ,</w:t>
      </w:r>
      <w:proofErr w:type="gramEnd"/>
      <w:r w:rsidRPr="007826D9">
        <w:rPr>
          <w:sz w:val="21"/>
          <w:szCs w:val="21"/>
        </w:rPr>
        <w:t xml:space="preserve"> IB</w:t>
      </w:r>
      <w:proofErr w:type="gramStart"/>
      <w:r w:rsidRPr="007826D9">
        <w:rPr>
          <w:sz w:val="21"/>
          <w:szCs w:val="21"/>
        </w:rPr>
        <w:t xml:space="preserve"> ....</w:t>
      </w:r>
      <w:proofErr w:type="gramEnd"/>
      <w:r w:rsidRPr="007826D9">
        <w:rPr>
          <w:sz w:val="21"/>
          <w:szCs w:val="21"/>
        </w:rPr>
        <w:t xml:space="preserve">., IM ...... avec une ancienneté conservée au ......... Il sera </w:t>
      </w:r>
      <w:r w:rsidR="00CC6FFE">
        <w:rPr>
          <w:sz w:val="21"/>
          <w:szCs w:val="21"/>
        </w:rPr>
        <w:t>rémunéré à raison de ....../35</w:t>
      </w:r>
      <w:r w:rsidRPr="00CC6FFE">
        <w:rPr>
          <w:sz w:val="21"/>
          <w:szCs w:val="21"/>
          <w:vertAlign w:val="superscript"/>
        </w:rPr>
        <w:t>e</w:t>
      </w:r>
      <w:r w:rsidR="00CC6FFE">
        <w:rPr>
          <w:sz w:val="21"/>
          <w:szCs w:val="21"/>
        </w:rPr>
        <w:t xml:space="preserve"> </w:t>
      </w:r>
      <w:r w:rsidRPr="007826D9">
        <w:rPr>
          <w:sz w:val="21"/>
          <w:szCs w:val="21"/>
        </w:rPr>
        <w:t>du traitement servi à un agent à temps complet.</w:t>
      </w:r>
    </w:p>
    <w:p w:rsidR="00DA3E6B" w:rsidRPr="007826D9" w:rsidRDefault="00DA3E6B" w:rsidP="00CC6FFE">
      <w:pPr>
        <w:ind w:left="1701" w:hanging="1701"/>
        <w:jc w:val="both"/>
        <w:rPr>
          <w:sz w:val="21"/>
          <w:szCs w:val="21"/>
        </w:rPr>
      </w:pPr>
    </w:p>
    <w:p w:rsidR="00DA3E6B" w:rsidRPr="007826D9" w:rsidRDefault="00DA3E6B" w:rsidP="00CC6FFE">
      <w:pPr>
        <w:jc w:val="both"/>
        <w:rPr>
          <w:sz w:val="21"/>
          <w:szCs w:val="21"/>
        </w:rPr>
      </w:pPr>
      <w:r w:rsidRPr="00CC6FFE">
        <w:rPr>
          <w:sz w:val="21"/>
          <w:szCs w:val="21"/>
        </w:rPr>
        <w:t>A</w:t>
      </w:r>
      <w:r w:rsidR="00CC6FFE">
        <w:rPr>
          <w:sz w:val="21"/>
          <w:szCs w:val="21"/>
        </w:rPr>
        <w:t>rticle</w:t>
      </w:r>
      <w:r w:rsidRPr="00CC6FFE">
        <w:rPr>
          <w:sz w:val="21"/>
          <w:szCs w:val="21"/>
        </w:rPr>
        <w:t xml:space="preserve"> 3 :</w:t>
      </w:r>
      <w:r w:rsidR="00CC6FFE">
        <w:rPr>
          <w:sz w:val="21"/>
          <w:szCs w:val="21"/>
        </w:rPr>
        <w:t xml:space="preserve"> </w:t>
      </w:r>
      <w:r w:rsidRPr="007826D9">
        <w:rPr>
          <w:sz w:val="21"/>
          <w:szCs w:val="21"/>
        </w:rPr>
        <w:t>Le présent arrêté sera notifié à l'intéressé et transmis au représentant de l'Etat de l'arrondissement de ..........</w:t>
      </w:r>
    </w:p>
    <w:p w:rsidR="00DA3E6B" w:rsidRPr="007826D9" w:rsidRDefault="00CC6FFE" w:rsidP="00CC6FFE">
      <w:pPr>
        <w:jc w:val="both"/>
        <w:rPr>
          <w:sz w:val="21"/>
          <w:szCs w:val="21"/>
        </w:rPr>
      </w:pPr>
      <w:r>
        <w:rPr>
          <w:sz w:val="21"/>
          <w:szCs w:val="21"/>
        </w:rPr>
        <w:t>Une ampliation sera adressée au receveur de la collectivité et</w:t>
      </w:r>
      <w:r w:rsidR="00DA3E6B" w:rsidRPr="007826D9">
        <w:rPr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 w:rsidR="00DA3E6B" w:rsidRPr="007826D9">
        <w:rPr>
          <w:sz w:val="21"/>
          <w:szCs w:val="21"/>
        </w:rPr>
        <w:t>u Centre de gestion.</w:t>
      </w:r>
    </w:p>
    <w:p w:rsidR="00CC6FFE" w:rsidRDefault="00DA3E6B" w:rsidP="00CC6FFE">
      <w:pPr>
        <w:jc w:val="both"/>
        <w:rPr>
          <w:sz w:val="21"/>
          <w:szCs w:val="21"/>
        </w:rPr>
      </w:pPr>
      <w:r w:rsidRPr="007826D9">
        <w:rPr>
          <w:sz w:val="21"/>
          <w:szCs w:val="21"/>
        </w:rPr>
        <w:tab/>
      </w:r>
      <w:r w:rsidRPr="007826D9">
        <w:rPr>
          <w:sz w:val="21"/>
          <w:szCs w:val="21"/>
        </w:rPr>
        <w:tab/>
      </w:r>
      <w:r w:rsidRPr="007826D9">
        <w:rPr>
          <w:sz w:val="21"/>
          <w:szCs w:val="21"/>
        </w:rPr>
        <w:tab/>
      </w:r>
      <w:r w:rsidRPr="007826D9">
        <w:rPr>
          <w:sz w:val="21"/>
          <w:szCs w:val="21"/>
        </w:rPr>
        <w:tab/>
      </w:r>
      <w:r w:rsidRPr="007826D9">
        <w:rPr>
          <w:sz w:val="21"/>
          <w:szCs w:val="21"/>
        </w:rPr>
        <w:tab/>
      </w:r>
      <w:r w:rsidRPr="007826D9">
        <w:rPr>
          <w:sz w:val="21"/>
          <w:szCs w:val="21"/>
        </w:rPr>
        <w:tab/>
      </w:r>
      <w:r w:rsidRPr="007826D9">
        <w:rPr>
          <w:sz w:val="21"/>
          <w:szCs w:val="21"/>
        </w:rPr>
        <w:tab/>
      </w:r>
      <w:r w:rsidR="00CC6FFE">
        <w:rPr>
          <w:sz w:val="21"/>
          <w:szCs w:val="21"/>
        </w:rPr>
        <w:tab/>
      </w:r>
      <w:r w:rsidR="00CC6FFE">
        <w:rPr>
          <w:sz w:val="21"/>
          <w:szCs w:val="21"/>
        </w:rPr>
        <w:tab/>
      </w:r>
    </w:p>
    <w:p w:rsidR="00DA3E6B" w:rsidRPr="007826D9" w:rsidRDefault="00CC6FFE" w:rsidP="00CC6FFE">
      <w:pPr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DA3E6B" w:rsidRPr="007826D9">
        <w:rPr>
          <w:sz w:val="21"/>
          <w:szCs w:val="21"/>
        </w:rPr>
        <w:t>Fait à ................, le..............</w:t>
      </w:r>
    </w:p>
    <w:p w:rsidR="00DA3E6B" w:rsidRPr="007826D9" w:rsidRDefault="00DA3E6B" w:rsidP="00CC6FFE">
      <w:pPr>
        <w:jc w:val="both"/>
        <w:rPr>
          <w:sz w:val="21"/>
          <w:szCs w:val="21"/>
        </w:rPr>
      </w:pPr>
      <w:r w:rsidRPr="007826D9">
        <w:rPr>
          <w:sz w:val="21"/>
          <w:szCs w:val="21"/>
        </w:rPr>
        <w:tab/>
      </w:r>
      <w:r w:rsidRPr="007826D9">
        <w:rPr>
          <w:sz w:val="21"/>
          <w:szCs w:val="21"/>
        </w:rPr>
        <w:tab/>
      </w:r>
      <w:r w:rsidRPr="007826D9">
        <w:rPr>
          <w:sz w:val="21"/>
          <w:szCs w:val="21"/>
        </w:rPr>
        <w:tab/>
      </w:r>
      <w:r w:rsidRPr="007826D9">
        <w:rPr>
          <w:sz w:val="21"/>
          <w:szCs w:val="21"/>
        </w:rPr>
        <w:tab/>
      </w:r>
      <w:r w:rsidRPr="007826D9">
        <w:rPr>
          <w:sz w:val="21"/>
          <w:szCs w:val="21"/>
        </w:rPr>
        <w:tab/>
      </w:r>
      <w:r w:rsidRPr="007826D9">
        <w:rPr>
          <w:sz w:val="21"/>
          <w:szCs w:val="21"/>
        </w:rPr>
        <w:tab/>
      </w:r>
      <w:r w:rsidRPr="007826D9">
        <w:rPr>
          <w:sz w:val="21"/>
          <w:szCs w:val="21"/>
        </w:rPr>
        <w:tab/>
      </w:r>
      <w:r w:rsidRPr="007826D9">
        <w:rPr>
          <w:sz w:val="21"/>
          <w:szCs w:val="21"/>
        </w:rPr>
        <w:tab/>
      </w:r>
      <w:r w:rsidRPr="007826D9">
        <w:rPr>
          <w:sz w:val="21"/>
          <w:szCs w:val="21"/>
        </w:rPr>
        <w:tab/>
        <w:t>Le Maire (ou le Président),</w:t>
      </w:r>
    </w:p>
    <w:p w:rsidR="00CC6FFE" w:rsidRDefault="00CC6FFE" w:rsidP="00CC6FFE">
      <w:pPr>
        <w:ind w:right="5953"/>
        <w:jc w:val="both"/>
        <w:rPr>
          <w:sz w:val="18"/>
        </w:rPr>
      </w:pPr>
    </w:p>
    <w:p w:rsidR="00CC6FFE" w:rsidRDefault="00CC6FFE" w:rsidP="00CC6FFE">
      <w:pPr>
        <w:ind w:right="5953"/>
        <w:jc w:val="both"/>
        <w:rPr>
          <w:sz w:val="18"/>
        </w:rPr>
      </w:pPr>
    </w:p>
    <w:p w:rsidR="00CC6FFE" w:rsidRDefault="00CC6FFE" w:rsidP="00CC6FFE">
      <w:pPr>
        <w:ind w:right="5953"/>
        <w:jc w:val="both"/>
        <w:rPr>
          <w:sz w:val="18"/>
        </w:rPr>
      </w:pPr>
    </w:p>
    <w:p w:rsidR="00CC6FFE" w:rsidRPr="00F46575" w:rsidRDefault="00CC6FFE" w:rsidP="00CC6FFE">
      <w:pPr>
        <w:ind w:right="5953"/>
        <w:jc w:val="both"/>
        <w:rPr>
          <w:sz w:val="18"/>
        </w:rPr>
      </w:pPr>
      <w:r w:rsidRPr="00F46575">
        <w:rPr>
          <w:sz w:val="18"/>
        </w:rPr>
        <w:t>Le Maire (</w:t>
      </w:r>
      <w:r w:rsidRPr="00F46575">
        <w:rPr>
          <w:iCs/>
          <w:sz w:val="18"/>
        </w:rPr>
        <w:t>ou le Président),</w:t>
      </w:r>
    </w:p>
    <w:p w:rsidR="00CC6FFE" w:rsidRPr="00F46575" w:rsidRDefault="00CC6FFE" w:rsidP="00CC6FFE">
      <w:pPr>
        <w:ind w:right="5953"/>
        <w:jc w:val="both"/>
        <w:rPr>
          <w:sz w:val="18"/>
        </w:rPr>
      </w:pPr>
      <w:r w:rsidRPr="00F46575">
        <w:rPr>
          <w:sz w:val="18"/>
        </w:rPr>
        <w:t>- certifie sous sa responsabilité le caractère exécutoire de cet acte,</w:t>
      </w:r>
    </w:p>
    <w:p w:rsidR="00CC6FFE" w:rsidRPr="00F46575" w:rsidRDefault="00CC6FFE" w:rsidP="00CC6FFE">
      <w:pPr>
        <w:ind w:right="5953"/>
        <w:jc w:val="both"/>
        <w:rPr>
          <w:sz w:val="18"/>
        </w:rPr>
      </w:pPr>
      <w:r w:rsidRPr="00F46575">
        <w:rPr>
          <w:sz w:val="18"/>
        </w:rPr>
        <w:t xml:space="preserve">- informe que le présent arrêté peut faire l’objet d’un recours pour excès de pouvoir devant le Tribunal Administratif de Lyon dans un délai de deux mois à compter de la présente notification. Le Tribunal Administratif peut être saisi d’une requête déposée sur le site </w:t>
      </w:r>
      <w:hyperlink r:id="rId4" w:history="1">
        <w:r w:rsidRPr="00F46575">
          <w:rPr>
            <w:rStyle w:val="Lienhypertexte"/>
            <w:sz w:val="18"/>
          </w:rPr>
          <w:t>www.telerecours.fr</w:t>
        </w:r>
      </w:hyperlink>
      <w:r w:rsidRPr="00F46575">
        <w:rPr>
          <w:sz w:val="18"/>
        </w:rPr>
        <w:t xml:space="preserve"> </w:t>
      </w:r>
    </w:p>
    <w:p w:rsidR="00CC6FFE" w:rsidRDefault="00CC6FFE" w:rsidP="00CC6FFE">
      <w:pPr>
        <w:ind w:right="5953"/>
        <w:jc w:val="both"/>
      </w:pPr>
      <w:r w:rsidRPr="00F46575">
        <w:rPr>
          <w:sz w:val="18"/>
        </w:rPr>
        <w:t>Notifié le .....................................Si</w:t>
      </w:r>
      <w:r>
        <w:rPr>
          <w:sz w:val="18"/>
        </w:rPr>
        <w:t xml:space="preserve">gnature de l’agent :        </w:t>
      </w:r>
    </w:p>
    <w:p w:rsidR="00CC6FFE" w:rsidRDefault="00CC6FFE" w:rsidP="00CC6FFE">
      <w:pPr>
        <w:jc w:val="both"/>
        <w:rPr>
          <w:sz w:val="21"/>
          <w:szCs w:val="21"/>
        </w:rPr>
      </w:pPr>
    </w:p>
    <w:p w:rsidR="00CC6FFE" w:rsidRDefault="00CC6FFE" w:rsidP="00CC6FFE">
      <w:pPr>
        <w:jc w:val="both"/>
        <w:rPr>
          <w:sz w:val="21"/>
          <w:szCs w:val="21"/>
        </w:rPr>
      </w:pPr>
    </w:p>
    <w:p w:rsidR="00CC6FFE" w:rsidRDefault="00CC6FFE" w:rsidP="00CC6FFE">
      <w:pPr>
        <w:jc w:val="both"/>
        <w:rPr>
          <w:sz w:val="21"/>
          <w:szCs w:val="21"/>
        </w:rPr>
      </w:pPr>
    </w:p>
    <w:p w:rsidR="00CC6FFE" w:rsidRPr="007826D9" w:rsidRDefault="00CC6FFE" w:rsidP="00CC6FFE">
      <w:pPr>
        <w:jc w:val="both"/>
        <w:rPr>
          <w:sz w:val="21"/>
          <w:szCs w:val="21"/>
        </w:rPr>
      </w:pPr>
    </w:p>
    <w:p w:rsidR="00DA3E6B" w:rsidRPr="007826D9" w:rsidRDefault="00DA3E6B" w:rsidP="00CC6FFE">
      <w:pPr>
        <w:jc w:val="both"/>
        <w:rPr>
          <w:sz w:val="21"/>
          <w:szCs w:val="21"/>
        </w:rPr>
      </w:pPr>
      <w:r w:rsidRPr="007826D9">
        <w:rPr>
          <w:sz w:val="21"/>
          <w:szCs w:val="21"/>
        </w:rPr>
        <w:t xml:space="preserve">(1) </w:t>
      </w:r>
      <w:r w:rsidRPr="007826D9">
        <w:rPr>
          <w:i/>
          <w:sz w:val="21"/>
          <w:szCs w:val="21"/>
        </w:rPr>
        <w:t xml:space="preserve">– Si l'agent effectue au total au moins </w:t>
      </w:r>
      <w:r w:rsidR="00CC6FFE">
        <w:rPr>
          <w:i/>
          <w:sz w:val="21"/>
          <w:szCs w:val="21"/>
        </w:rPr>
        <w:t>17</w:t>
      </w:r>
      <w:r w:rsidRPr="007826D9">
        <w:rPr>
          <w:i/>
          <w:sz w:val="21"/>
          <w:szCs w:val="21"/>
        </w:rPr>
        <w:t xml:space="preserve"> heures</w:t>
      </w:r>
      <w:r w:rsidR="00CC6FFE">
        <w:rPr>
          <w:i/>
          <w:sz w:val="21"/>
          <w:szCs w:val="21"/>
        </w:rPr>
        <w:t xml:space="preserve"> 30</w:t>
      </w:r>
      <w:r w:rsidRPr="007826D9">
        <w:rPr>
          <w:i/>
          <w:sz w:val="21"/>
          <w:szCs w:val="21"/>
        </w:rPr>
        <w:t xml:space="preserve"> hebdomadaires, il est également intégré dans le cadre d'emplois. S'il était déjà intégré et que la durée hebdomadaire totale de s</w:t>
      </w:r>
      <w:r w:rsidR="00CC6FFE">
        <w:rPr>
          <w:i/>
          <w:sz w:val="21"/>
          <w:szCs w:val="21"/>
        </w:rPr>
        <w:t xml:space="preserve">ervice descend en dessous de 17 </w:t>
      </w:r>
      <w:r w:rsidRPr="007826D9">
        <w:rPr>
          <w:i/>
          <w:sz w:val="21"/>
          <w:szCs w:val="21"/>
        </w:rPr>
        <w:t>h</w:t>
      </w:r>
      <w:r w:rsidR="00CC6FFE">
        <w:rPr>
          <w:i/>
          <w:sz w:val="21"/>
          <w:szCs w:val="21"/>
        </w:rPr>
        <w:t xml:space="preserve"> 30,</w:t>
      </w:r>
      <w:r w:rsidRPr="007826D9">
        <w:rPr>
          <w:i/>
          <w:sz w:val="21"/>
          <w:szCs w:val="21"/>
        </w:rPr>
        <w:t xml:space="preserve"> il conserve le bénéfice de l'intégration.</w:t>
      </w:r>
    </w:p>
    <w:p w:rsidR="00DA3E6B" w:rsidRPr="007826D9" w:rsidRDefault="00DA3E6B" w:rsidP="00CC6FFE">
      <w:pPr>
        <w:jc w:val="both"/>
        <w:rPr>
          <w:sz w:val="21"/>
          <w:szCs w:val="21"/>
        </w:rPr>
      </w:pPr>
      <w:r w:rsidRPr="007826D9">
        <w:rPr>
          <w:sz w:val="21"/>
          <w:szCs w:val="21"/>
        </w:rPr>
        <w:t xml:space="preserve">      - Si l'agent atteint au moins 28 heures par semaine il doit être affilié à la CNRACL.</w:t>
      </w:r>
    </w:p>
    <w:p w:rsidR="00DA3E6B" w:rsidRPr="007826D9" w:rsidRDefault="00DA3E6B" w:rsidP="00CC6FFE">
      <w:pPr>
        <w:jc w:val="both"/>
        <w:rPr>
          <w:sz w:val="21"/>
          <w:szCs w:val="21"/>
        </w:rPr>
      </w:pPr>
      <w:r w:rsidRPr="007826D9">
        <w:rPr>
          <w:sz w:val="21"/>
          <w:szCs w:val="21"/>
        </w:rPr>
        <w:t xml:space="preserve">      - S'il est affilié </w:t>
      </w:r>
      <w:r w:rsidR="00CC6FFE">
        <w:rPr>
          <w:sz w:val="21"/>
          <w:szCs w:val="21"/>
        </w:rPr>
        <w:t xml:space="preserve">à la CNRACL </w:t>
      </w:r>
      <w:r w:rsidRPr="007826D9">
        <w:rPr>
          <w:sz w:val="21"/>
          <w:szCs w:val="21"/>
        </w:rPr>
        <w:t xml:space="preserve">et si la durée hebdomadaire descend en-dessous du seuil d'affiliation, il devra être rétabli au Régime Général et à l'IRCANTEC s'il ne réunit pas </w:t>
      </w:r>
      <w:r w:rsidR="00CC6FFE">
        <w:rPr>
          <w:sz w:val="21"/>
          <w:szCs w:val="21"/>
        </w:rPr>
        <w:t>2 annuités auprès de la CNRACL (dont 6 mois titulaire), incluant les éventuels services militaires.</w:t>
      </w:r>
    </w:p>
    <w:sectPr w:rsidR="00DA3E6B" w:rsidRPr="007826D9">
      <w:pgSz w:w="11907" w:h="16840"/>
      <w:pgMar w:top="567" w:right="567" w:bottom="567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32"/>
    <w:rsid w:val="0067152B"/>
    <w:rsid w:val="006B70A6"/>
    <w:rsid w:val="007826D9"/>
    <w:rsid w:val="00A209C7"/>
    <w:rsid w:val="00A465BE"/>
    <w:rsid w:val="00A82A32"/>
    <w:rsid w:val="00B50EF9"/>
    <w:rsid w:val="00BF4392"/>
    <w:rsid w:val="00CC6FFE"/>
    <w:rsid w:val="00DA3E6B"/>
    <w:rsid w:val="00E5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E92406-DEF0-4C01-B24A-6C227541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A82A32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826D9"/>
  </w:style>
  <w:style w:type="character" w:styleId="Lienhypertexte">
    <w:name w:val="Hyperlink"/>
    <w:uiPriority w:val="99"/>
    <w:unhideWhenUsed/>
    <w:rsid w:val="00CC6F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COLLECTIVITE :                                                                                                                                        MODELE   MAJ 04/04/97</vt:lpstr>
    </vt:vector>
  </TitlesOfParts>
  <Company>CENTRE DE GESTION</Company>
  <LinksUpToDate>false</LinksUpToDate>
  <CharactersWithSpaces>3830</CharactersWithSpaces>
  <SharedDoc>false</SharedDoc>
  <HLinks>
    <vt:vector size="6" baseType="variant">
      <vt:variant>
        <vt:i4>7143540</vt:i4>
      </vt:variant>
      <vt:variant>
        <vt:i4>0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COLLECTIVITE :                                                                                                                                        MODELE   MAJ 04/04/97</dc:title>
  <dc:subject/>
  <dc:creator>cdg01</dc:creator>
  <cp:keywords/>
  <cp:lastModifiedBy>Sylvain PAYRASTRE</cp:lastModifiedBy>
  <cp:revision>2</cp:revision>
  <cp:lastPrinted>2007-07-18T09:05:00Z</cp:lastPrinted>
  <dcterms:created xsi:type="dcterms:W3CDTF">2026-03-24T15:03:00Z</dcterms:created>
  <dcterms:modified xsi:type="dcterms:W3CDTF">2026-03-24T15:03:00Z</dcterms:modified>
</cp:coreProperties>
</file>